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EA2EA3" w:rsidRPr="00EA2EA3" w:rsidTr="00EA2EA3">
        <w:trPr>
          <w:tblCellSpacing w:w="0" w:type="dxa"/>
        </w:trPr>
        <w:tc>
          <w:tcPr>
            <w:tcW w:w="0" w:type="auto"/>
            <w:vAlign w:val="center"/>
            <w:hideMark/>
          </w:tcPr>
          <w:p w:rsidR="00EA2EA3" w:rsidRPr="00EA2EA3" w:rsidRDefault="00EA2EA3" w:rsidP="00EA2EA3">
            <w:pPr>
              <w:jc w:val="center"/>
              <w:rPr>
                <w:rFonts w:eastAsia="Times New Roman"/>
              </w:rPr>
            </w:pPr>
          </w:p>
          <w:p w:rsidR="00EA2EA3" w:rsidRPr="00EA2EA3" w:rsidRDefault="00EA2EA3" w:rsidP="00A473E7">
            <w:pPr>
              <w:rPr>
                <w:rFonts w:eastAsia="Times New Roman"/>
              </w:rPr>
            </w:pPr>
          </w:p>
        </w:tc>
        <w:tc>
          <w:tcPr>
            <w:tcW w:w="900" w:type="dxa"/>
            <w:noWrap/>
            <w:tcMar>
              <w:top w:w="0" w:type="dxa"/>
              <w:left w:w="0" w:type="dxa"/>
              <w:bottom w:w="0" w:type="dxa"/>
              <w:right w:w="75" w:type="dxa"/>
            </w:tcMar>
            <w:hideMark/>
          </w:tcPr>
          <w:p w:rsidR="00EA2EA3" w:rsidRPr="00EA2EA3" w:rsidRDefault="00EA2EA3" w:rsidP="00EA2EA3">
            <w:pPr>
              <w:jc w:val="right"/>
              <w:rPr>
                <w:rFonts w:eastAsia="Times New Roman"/>
              </w:rPr>
            </w:pPr>
          </w:p>
        </w:tc>
      </w:tr>
    </w:tbl>
    <w:p w:rsidR="005B6F8D" w:rsidRPr="00A473E7" w:rsidRDefault="005B6F8D" w:rsidP="00A473E7">
      <w:pPr>
        <w:spacing w:after="200" w:line="276" w:lineRule="auto"/>
        <w:jc w:val="center"/>
        <w:rPr>
          <w:rFonts w:ascii="Arial" w:eastAsia="Arial Unicode MS" w:hAnsi="Arial" w:cs="Arial"/>
          <w:b/>
          <w:bCs/>
          <w:color w:val="000000"/>
          <w:sz w:val="20"/>
          <w:szCs w:val="20"/>
          <w:u w:color="000000"/>
        </w:rPr>
      </w:pPr>
      <w:r w:rsidRPr="005B6F8D">
        <w:rPr>
          <w:rFonts w:ascii="Arial" w:eastAsia="Arial Unicode MS" w:hAnsi="Arial" w:cs="Arial"/>
          <w:b/>
          <w:bCs/>
          <w:color w:val="000000"/>
          <w:u w:color="000000"/>
        </w:rPr>
        <w:t xml:space="preserve">znak sprawy </w:t>
      </w:r>
      <w:r>
        <w:rPr>
          <w:rFonts w:ascii="Arial" w:eastAsia="Arial Unicode MS" w:hAnsi="Arial" w:cs="Arial"/>
          <w:b/>
          <w:bCs/>
          <w:color w:val="000000"/>
          <w:u w:color="000000"/>
        </w:rPr>
        <w:t>nadany przez Zamawiającego: ZP.4</w:t>
      </w:r>
      <w:r w:rsidRPr="005B6F8D">
        <w:rPr>
          <w:rFonts w:ascii="Arial" w:eastAsia="Arial Unicode MS" w:hAnsi="Arial" w:cs="Arial"/>
          <w:b/>
          <w:bCs/>
          <w:color w:val="000000"/>
          <w:u w:color="000000"/>
        </w:rPr>
        <w:t>/2017</w:t>
      </w:r>
    </w:p>
    <w:p w:rsidR="005B6F8D" w:rsidRPr="005B6F8D" w:rsidRDefault="005B6F8D" w:rsidP="005B6F8D">
      <w:pPr>
        <w:spacing w:after="200" w:line="276" w:lineRule="auto"/>
        <w:jc w:val="center"/>
        <w:rPr>
          <w:rFonts w:ascii="Cambria" w:eastAsia="Arial Unicode MS" w:hAnsi="Cambria" w:cs="Cambria"/>
          <w:b/>
          <w:bCs/>
          <w:color w:val="000000"/>
          <w:u w:color="000000"/>
        </w:rPr>
      </w:pPr>
    </w:p>
    <w:p w:rsidR="005B6F8D" w:rsidRPr="005B6F8D" w:rsidRDefault="005B6F8D" w:rsidP="005B6F8D">
      <w:pPr>
        <w:spacing w:after="200" w:line="276" w:lineRule="auto"/>
        <w:jc w:val="center"/>
        <w:rPr>
          <w:rFonts w:ascii="Cambria" w:eastAsia="Arial Unicode MS" w:hAnsi="Cambria" w:cs="Cambria"/>
          <w:b/>
          <w:bCs/>
          <w:color w:val="000000"/>
          <w:u w:color="000000"/>
        </w:rPr>
      </w:pPr>
    </w:p>
    <w:p w:rsidR="005B6F8D" w:rsidRPr="005B6F8D" w:rsidRDefault="005B6F8D" w:rsidP="005B6F8D">
      <w:pPr>
        <w:spacing w:after="200" w:line="276" w:lineRule="auto"/>
        <w:jc w:val="center"/>
        <w:rPr>
          <w:rFonts w:ascii="Cambria" w:eastAsia="Arial Unicode MS" w:hAnsi="Cambria" w:cs="Cambria"/>
          <w:b/>
          <w:bCs/>
          <w:color w:val="000000"/>
          <w:u w:color="000000"/>
        </w:rPr>
      </w:pPr>
    </w:p>
    <w:p w:rsidR="005B6F8D" w:rsidRPr="005B6F8D" w:rsidRDefault="005B6F8D" w:rsidP="005B6F8D">
      <w:pPr>
        <w:spacing w:after="200" w:line="276" w:lineRule="auto"/>
        <w:jc w:val="center"/>
        <w:rPr>
          <w:rFonts w:ascii="Cambria" w:eastAsia="Arial Unicode MS" w:hAnsi="Cambria" w:cs="Cambria"/>
          <w:b/>
          <w:bCs/>
          <w:color w:val="000000"/>
          <w:u w:color="000000"/>
        </w:rPr>
      </w:pPr>
      <w:bookmarkStart w:id="0" w:name="_GoBack"/>
      <w:r w:rsidRPr="005B6F8D">
        <w:rPr>
          <w:rFonts w:ascii="Cambria" w:eastAsia="Arial Unicode MS" w:hAnsi="Cambria" w:cs="Cambria"/>
          <w:b/>
          <w:bCs/>
          <w:color w:val="000000"/>
          <w:u w:color="000000"/>
        </w:rPr>
        <w:t xml:space="preserve">SPECYFIKACJA ISTOTNYCH WARUNKÓW ZAMÓWIENIA </w:t>
      </w:r>
      <w:bookmarkEnd w:id="0"/>
      <w:r w:rsidRPr="005B6F8D">
        <w:rPr>
          <w:rFonts w:ascii="Cambria" w:eastAsia="Arial Unicode MS" w:hAnsi="Cambria" w:cs="Cambria"/>
          <w:b/>
          <w:bCs/>
          <w:color w:val="000000"/>
          <w:u w:color="000000"/>
        </w:rPr>
        <w:t xml:space="preserve">pn.: </w:t>
      </w:r>
    </w:p>
    <w:p w:rsidR="005B6F8D" w:rsidRPr="005B6F8D" w:rsidRDefault="005B6F8D" w:rsidP="005B6F8D">
      <w:pPr>
        <w:spacing w:after="200" w:line="276" w:lineRule="auto"/>
        <w:jc w:val="center"/>
        <w:rPr>
          <w:rFonts w:ascii="Cambria" w:eastAsia="Arial Unicode MS" w:hAnsi="Cambria" w:cs="Cambria"/>
          <w:b/>
          <w:bCs/>
          <w:color w:val="000000"/>
          <w:sz w:val="36"/>
          <w:szCs w:val="36"/>
          <w:u w:color="000000"/>
        </w:rPr>
      </w:pPr>
    </w:p>
    <w:p w:rsidR="005B6F8D" w:rsidRPr="005B6F8D" w:rsidRDefault="005B6F8D" w:rsidP="005B6F8D">
      <w:pPr>
        <w:spacing w:after="200" w:line="276" w:lineRule="auto"/>
        <w:jc w:val="center"/>
        <w:rPr>
          <w:rFonts w:ascii="Cambria" w:eastAsia="Arial Unicode MS" w:hAnsi="Cambria" w:cs="Cambria"/>
          <w:color w:val="000000"/>
          <w:sz w:val="36"/>
          <w:szCs w:val="36"/>
          <w:u w:color="000000"/>
        </w:rPr>
      </w:pPr>
      <w:r>
        <w:rPr>
          <w:rFonts w:ascii="Cambria" w:eastAsia="Arial Unicode MS" w:hAnsi="Cambria" w:cs="Cambria"/>
          <w:b/>
          <w:bCs/>
          <w:i/>
          <w:iCs/>
          <w:caps/>
          <w:sz w:val="36"/>
          <w:szCs w:val="36"/>
          <w:u w:color="000000"/>
        </w:rPr>
        <w:t>„budowa kompleksu sportowo-rekreacyjnego we wsi ruszkowice i poltów</w:t>
      </w:r>
      <w:r w:rsidRPr="005B6F8D">
        <w:rPr>
          <w:rFonts w:ascii="Cambria" w:eastAsia="Arial Unicode MS" w:hAnsi="Cambria" w:cs="Cambria"/>
          <w:b/>
          <w:bCs/>
          <w:i/>
          <w:iCs/>
          <w:caps/>
          <w:sz w:val="36"/>
          <w:szCs w:val="36"/>
          <w:u w:color="000000"/>
        </w:rPr>
        <w:t>”</w:t>
      </w: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jc w:val="center"/>
        <w:rPr>
          <w:rFonts w:ascii="Arial" w:eastAsia="Arial Unicode MS" w:hAnsi="Arial" w:cs="Arial"/>
          <w:color w:val="000000"/>
          <w:sz w:val="22"/>
          <w:szCs w:val="22"/>
          <w:u w:color="000000"/>
        </w:rPr>
      </w:pPr>
    </w:p>
    <w:p w:rsidR="005B6F8D" w:rsidRPr="005B6F8D" w:rsidRDefault="005B6F8D" w:rsidP="005B6F8D">
      <w:pPr>
        <w:jc w:val="center"/>
        <w:rPr>
          <w:rFonts w:ascii="Arial" w:eastAsia="Arial Unicode MS" w:hAnsi="Arial" w:cs="Arial"/>
          <w:b/>
          <w:bCs/>
          <w:i/>
          <w:iCs/>
          <w:color w:val="000000"/>
          <w:sz w:val="22"/>
          <w:szCs w:val="22"/>
          <w:u w:color="000000"/>
        </w:rPr>
      </w:pPr>
      <w:r w:rsidRPr="005B6F8D">
        <w:rPr>
          <w:rFonts w:ascii="Arial" w:eastAsia="Arial Unicode MS" w:hAnsi="Arial" w:cs="Arial"/>
          <w:b/>
          <w:bCs/>
          <w:i/>
          <w:iCs/>
          <w:color w:val="000000"/>
          <w:sz w:val="22"/>
          <w:szCs w:val="22"/>
          <w:u w:color="000000"/>
        </w:rPr>
        <w:t xml:space="preserve">Wartość szacunkowa zamówienia jest niższa od równowartości kwoty określonej w przepisach wydanych na podstawie art. 11 ust. 8 ustawy z dnia 29 stycznia 2004r.Prawo zamówień publicznych (j.t. Dz.U. z </w:t>
      </w:r>
      <w:r w:rsidRPr="005B6F8D">
        <w:rPr>
          <w:rFonts w:ascii="Cambria" w:eastAsia="Arial Unicode MS" w:hAnsi="Cambria" w:cs="Cambria"/>
          <w:b/>
          <w:bCs/>
          <w:color w:val="000000"/>
          <w:sz w:val="22"/>
          <w:szCs w:val="22"/>
          <w:u w:color="000000"/>
        </w:rPr>
        <w:t xml:space="preserve">2015 r. poz. 2164 z </w:t>
      </w:r>
      <w:proofErr w:type="spellStart"/>
      <w:r w:rsidRPr="005B6F8D">
        <w:rPr>
          <w:rFonts w:ascii="Cambria" w:eastAsia="Arial Unicode MS" w:hAnsi="Cambria" w:cs="Cambria"/>
          <w:b/>
          <w:bCs/>
          <w:color w:val="000000"/>
          <w:sz w:val="22"/>
          <w:szCs w:val="22"/>
          <w:u w:color="000000"/>
        </w:rPr>
        <w:t>póź</w:t>
      </w:r>
      <w:proofErr w:type="spellEnd"/>
      <w:r w:rsidRPr="005B6F8D">
        <w:rPr>
          <w:rFonts w:ascii="Cambria" w:eastAsia="Arial Unicode MS" w:hAnsi="Cambria" w:cs="Cambria"/>
          <w:b/>
          <w:bCs/>
          <w:color w:val="000000"/>
          <w:sz w:val="22"/>
          <w:szCs w:val="22"/>
          <w:u w:color="000000"/>
        </w:rPr>
        <w:t>. zm.</w:t>
      </w:r>
      <w:r w:rsidRPr="005B6F8D">
        <w:rPr>
          <w:rFonts w:ascii="Arial" w:eastAsia="Arial Unicode MS" w:hAnsi="Arial" w:cs="Arial"/>
          <w:b/>
          <w:bCs/>
          <w:i/>
          <w:iCs/>
          <w:color w:val="000000"/>
          <w:sz w:val="22"/>
          <w:szCs w:val="22"/>
          <w:u w:color="000000"/>
        </w:rPr>
        <w:t xml:space="preserve"> ) zwana dalej ustawą </w:t>
      </w:r>
      <w:proofErr w:type="spellStart"/>
      <w:r w:rsidRPr="005B6F8D">
        <w:rPr>
          <w:rFonts w:ascii="Arial" w:eastAsia="Arial Unicode MS" w:hAnsi="Arial" w:cs="Arial"/>
          <w:b/>
          <w:bCs/>
          <w:i/>
          <w:iCs/>
          <w:color w:val="000000"/>
          <w:sz w:val="22"/>
          <w:szCs w:val="22"/>
          <w:u w:color="000000"/>
        </w:rPr>
        <w:t>Pzp</w:t>
      </w:r>
      <w:proofErr w:type="spellEnd"/>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b/>
          <w:i/>
          <w:color w:val="000000"/>
          <w:u w:color="000000"/>
        </w:rPr>
      </w:pPr>
      <w:r w:rsidRPr="005B6F8D">
        <w:rPr>
          <w:rFonts w:ascii="Cambria" w:eastAsia="Arial Unicode MS" w:hAnsi="Cambria" w:cs="Cambria"/>
          <w:color w:val="000000"/>
          <w:u w:color="000000"/>
        </w:rPr>
        <w:t>DATA: 2</w:t>
      </w:r>
      <w:r>
        <w:rPr>
          <w:rFonts w:ascii="Cambria" w:eastAsia="Arial Unicode MS" w:hAnsi="Cambria" w:cs="Cambria"/>
          <w:color w:val="000000"/>
          <w:u w:color="000000"/>
        </w:rPr>
        <w:t>4</w:t>
      </w:r>
      <w:r w:rsidRPr="005B6F8D">
        <w:rPr>
          <w:rFonts w:ascii="Cambria" w:eastAsia="Arial Unicode MS" w:hAnsi="Cambria" w:cs="Cambria"/>
          <w:color w:val="000000"/>
          <w:u w:color="000000"/>
        </w:rPr>
        <w:t>.0</w:t>
      </w:r>
      <w:r>
        <w:rPr>
          <w:rFonts w:ascii="Cambria" w:eastAsia="Arial Unicode MS" w:hAnsi="Cambria" w:cs="Cambria"/>
          <w:color w:val="000000"/>
          <w:u w:color="000000"/>
        </w:rPr>
        <w:t>4</w:t>
      </w:r>
      <w:r w:rsidRPr="005B6F8D">
        <w:rPr>
          <w:rFonts w:ascii="Cambria" w:eastAsia="Arial Unicode MS" w:hAnsi="Cambria" w:cs="Cambria"/>
          <w:color w:val="000000"/>
          <w:u w:color="000000"/>
        </w:rPr>
        <w:t>.2017r</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t xml:space="preserve">                            ZATWIERDZAM:         </w:t>
      </w:r>
      <w:r w:rsidRPr="005B6F8D">
        <w:rPr>
          <w:rFonts w:ascii="Cambria" w:eastAsia="Arial Unicode MS" w:hAnsi="Cambria" w:cs="Cambria"/>
          <w:b/>
          <w:i/>
          <w:color w:val="000000"/>
          <w:u w:color="000000"/>
        </w:rPr>
        <w:t>Wójt</w:t>
      </w:r>
    </w:p>
    <w:p w:rsidR="005B6F8D" w:rsidRPr="005B6F8D" w:rsidRDefault="005B6F8D" w:rsidP="005B6F8D">
      <w:pPr>
        <w:spacing w:after="200" w:line="276" w:lineRule="auto"/>
        <w:ind w:left="5664" w:firstLine="708"/>
        <w:jc w:val="both"/>
        <w:rPr>
          <w:rFonts w:ascii="Cambria" w:eastAsia="Arial Unicode MS" w:hAnsi="Cambria" w:cs="Cambria"/>
          <w:b/>
          <w:i/>
          <w:color w:val="000000"/>
          <w:u w:color="000000"/>
        </w:rPr>
      </w:pPr>
      <w:r w:rsidRPr="005B6F8D">
        <w:rPr>
          <w:rFonts w:ascii="Cambria" w:eastAsia="Arial Unicode MS" w:hAnsi="Cambria" w:cs="Cambria"/>
          <w:b/>
          <w:i/>
          <w:color w:val="000000"/>
          <w:u w:color="000000"/>
        </w:rPr>
        <w:t xml:space="preserve">          Robert </w:t>
      </w:r>
      <w:proofErr w:type="spellStart"/>
      <w:r w:rsidRPr="005B6F8D">
        <w:rPr>
          <w:rFonts w:ascii="Cambria" w:eastAsia="Arial Unicode MS" w:hAnsi="Cambria" w:cs="Cambria"/>
          <w:b/>
          <w:i/>
          <w:color w:val="000000"/>
          <w:u w:color="000000"/>
        </w:rPr>
        <w:t>Fidos</w:t>
      </w:r>
      <w:proofErr w:type="spellEnd"/>
    </w:p>
    <w:p w:rsidR="005B6F8D" w:rsidRPr="005B6F8D" w:rsidRDefault="005B6F8D" w:rsidP="005B6F8D">
      <w:pP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spacing w:after="200" w:line="276" w:lineRule="auto"/>
        <w:jc w:val="both"/>
        <w:rPr>
          <w:rFonts w:ascii="Cambria" w:eastAsia="Arial Unicode MS" w:hAnsi="Cambria" w:cs="Cambria"/>
          <w:color w:val="000000"/>
          <w:u w:color="000000"/>
        </w:rPr>
      </w:pPr>
    </w:p>
    <w:p w:rsidR="005B6F8D" w:rsidRPr="005B6F8D" w:rsidRDefault="005B6F8D" w:rsidP="005B6F8D">
      <w:pPr>
        <w:numPr>
          <w:ilvl w:val="0"/>
          <w:numId w:val="2"/>
        </w:numPr>
        <w:pBdr>
          <w:top w:val="none" w:sz="96" w:space="31" w:color="FFFFFF" w:frame="1"/>
          <w:left w:val="none" w:sz="96" w:space="31" w:color="FFFFFF" w:frame="1"/>
          <w:bottom w:val="single" w:sz="4" w:space="0" w:color="000000"/>
          <w:right w:val="none" w:sz="96" w:space="31" w:color="FFFFFF" w:frame="1"/>
          <w:bar w:val="none" w:sz="0" w:color="000000"/>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lastRenderedPageBreak/>
        <w:t>Nazwa i adres zamawiającego.</w:t>
      </w:r>
    </w:p>
    <w:p w:rsidR="005B6F8D" w:rsidRPr="005B6F8D" w:rsidRDefault="005B6F8D" w:rsidP="005B6F8D">
      <w:pPr>
        <w:ind w:left="360"/>
        <w:rPr>
          <w:rFonts w:ascii="Arial" w:eastAsia="Arial Unicode MS" w:hAnsi="Arial" w:cs="Arial"/>
          <w:color w:val="000000"/>
          <w:sz w:val="22"/>
          <w:szCs w:val="22"/>
          <w:u w:color="000000"/>
        </w:rPr>
      </w:pPr>
    </w:p>
    <w:p w:rsidR="005B6F8D" w:rsidRPr="005B6F8D" w:rsidRDefault="005B6F8D" w:rsidP="005B6F8D">
      <w:pPr>
        <w:ind w:left="708"/>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 xml:space="preserve">Gmina Borkowice, </w:t>
      </w:r>
    </w:p>
    <w:p w:rsidR="005B6F8D" w:rsidRPr="005B6F8D" w:rsidRDefault="005B6F8D" w:rsidP="005B6F8D">
      <w:pPr>
        <w:ind w:left="708"/>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 xml:space="preserve">Adres: 26-422 Borkowice, ul. Ks. Jana Wiśniewskiego 42, </w:t>
      </w:r>
    </w:p>
    <w:p w:rsidR="005B6F8D" w:rsidRPr="005B6F8D" w:rsidRDefault="005B6F8D" w:rsidP="005B6F8D">
      <w:pPr>
        <w:ind w:left="708"/>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 xml:space="preserve">tel. (48) 675-7910, fax.(48) 675-7027 lub 48-675-7910 w 115 </w:t>
      </w:r>
    </w:p>
    <w:p w:rsidR="005B6F8D" w:rsidRPr="005B6F8D" w:rsidRDefault="005B6F8D" w:rsidP="005B6F8D">
      <w:pPr>
        <w:ind w:left="708"/>
        <w:rPr>
          <w:rFonts w:ascii="Arial" w:eastAsia="Arial Unicode MS" w:hAnsi="Arial" w:cs="Arial"/>
          <w:b/>
          <w:bCs/>
          <w:color w:val="000000"/>
          <w:sz w:val="18"/>
          <w:szCs w:val="18"/>
          <w:u w:color="000000"/>
          <w:lang w:val="en-US"/>
        </w:rPr>
      </w:pPr>
      <w:r w:rsidRPr="005B6F8D">
        <w:rPr>
          <w:rFonts w:ascii="Arial" w:eastAsia="Arial Unicode MS" w:hAnsi="Arial" w:cs="Arial"/>
          <w:b/>
          <w:bCs/>
          <w:color w:val="000000"/>
          <w:sz w:val="18"/>
          <w:szCs w:val="18"/>
          <w:u w:color="000000"/>
          <w:lang w:val="en-US"/>
        </w:rPr>
        <w:t xml:space="preserve">http:// </w:t>
      </w:r>
      <w:hyperlink r:id="rId8" w:history="1">
        <w:r w:rsidRPr="005B6F8D">
          <w:rPr>
            <w:rFonts w:ascii="Arial" w:eastAsia="Arial Unicode MS" w:hAnsi="Arial" w:cs="Arial"/>
            <w:b/>
            <w:bCs/>
            <w:color w:val="000000"/>
            <w:sz w:val="18"/>
            <w:szCs w:val="18"/>
            <w:u w:val="single" w:color="000000"/>
            <w:lang w:val="en-US"/>
          </w:rPr>
          <w:t>www.borkowice.bip.gmina.pl</w:t>
        </w:r>
      </w:hyperlink>
      <w:r w:rsidRPr="005B6F8D">
        <w:rPr>
          <w:rFonts w:ascii="Arial" w:eastAsia="Arial Unicode MS" w:hAnsi="Arial" w:cs="Arial"/>
          <w:b/>
          <w:bCs/>
          <w:color w:val="000000"/>
          <w:sz w:val="18"/>
          <w:szCs w:val="18"/>
          <w:u w:color="000000"/>
          <w:lang w:val="en-US"/>
        </w:rPr>
        <w:t xml:space="preserve">,  e-mail: </w:t>
      </w:r>
      <w:hyperlink r:id="rId9" w:history="1">
        <w:r w:rsidRPr="005B6F8D">
          <w:rPr>
            <w:rFonts w:ascii="Arial" w:eastAsia="Arial Unicode MS" w:hAnsi="Arial" w:cs="Arial"/>
            <w:b/>
            <w:bCs/>
            <w:color w:val="000000"/>
            <w:sz w:val="18"/>
            <w:szCs w:val="18"/>
            <w:u w:val="single" w:color="000000"/>
            <w:lang w:val="en-US"/>
          </w:rPr>
          <w:t>gmina@borkowice.asi.pl</w:t>
        </w:r>
      </w:hyperlink>
      <w:r w:rsidRPr="005B6F8D">
        <w:rPr>
          <w:rFonts w:ascii="Arial" w:eastAsia="Arial Unicode MS" w:hAnsi="Arial" w:cs="Arial"/>
          <w:b/>
          <w:bCs/>
          <w:color w:val="000000"/>
          <w:sz w:val="18"/>
          <w:szCs w:val="18"/>
          <w:u w:color="000000"/>
          <w:lang w:val="en-US"/>
        </w:rPr>
        <w:t xml:space="preserve">  </w:t>
      </w:r>
    </w:p>
    <w:p w:rsidR="005B6F8D" w:rsidRPr="005B6F8D" w:rsidRDefault="005B6F8D" w:rsidP="005B6F8D">
      <w:pPr>
        <w:ind w:left="708"/>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NIP: 6010085857</w:t>
      </w:r>
    </w:p>
    <w:p w:rsidR="005B6F8D" w:rsidRPr="005B6F8D" w:rsidRDefault="005B6F8D" w:rsidP="005B6F8D">
      <w:pPr>
        <w:widowControl w:val="0"/>
        <w:suppressAutoHyphens/>
        <w:autoSpaceDN w:val="0"/>
        <w:spacing w:line="276" w:lineRule="auto"/>
        <w:ind w:left="720"/>
        <w:jc w:val="both"/>
        <w:textAlignment w:val="baseline"/>
        <w:rPr>
          <w:rFonts w:ascii="Cambria" w:eastAsia="Arial Unicode MS" w:hAnsi="Cambria" w:cs="Cambria"/>
          <w:kern w:val="3"/>
          <w:lang w:eastAsia="en-US"/>
        </w:rPr>
      </w:pPr>
    </w:p>
    <w:p w:rsidR="005B6F8D" w:rsidRPr="005B6F8D" w:rsidRDefault="005B6F8D" w:rsidP="005B6F8D">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Tryb udzielania zamówienia.</w:t>
      </w:r>
    </w:p>
    <w:p w:rsidR="005B6F8D" w:rsidRPr="005B6F8D" w:rsidRDefault="005B6F8D" w:rsidP="005B6F8D">
      <w:pPr>
        <w:spacing w:after="200" w:line="276" w:lineRule="auto"/>
        <w:ind w:left="720"/>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Postępowanie przeprowadzone jest w trybie przetargu nieograniczonego zgodnie z przepisami ustawy z dnia 29 stycznia 2004 - Prawo zamówień publicznych (t j. Dz. U. z 2015 r. poz. 2164 z </w:t>
      </w:r>
      <w:proofErr w:type="spellStart"/>
      <w:r w:rsidRPr="005B6F8D">
        <w:rPr>
          <w:rFonts w:ascii="Cambria" w:eastAsia="Arial Unicode MS" w:hAnsi="Cambria" w:cs="Cambria"/>
          <w:color w:val="000000"/>
          <w:u w:color="000000"/>
        </w:rPr>
        <w:t>późn</w:t>
      </w:r>
      <w:proofErr w:type="spellEnd"/>
      <w:r w:rsidRPr="005B6F8D">
        <w:rPr>
          <w:rFonts w:ascii="Cambria" w:eastAsia="Arial Unicode MS" w:hAnsi="Cambria" w:cs="Cambria"/>
          <w:color w:val="000000"/>
          <w:u w:color="000000"/>
        </w:rPr>
        <w:t>. zm.) zwanej dalej ustawą.</w:t>
      </w:r>
    </w:p>
    <w:p w:rsidR="005B6F8D" w:rsidRPr="005B6F8D" w:rsidRDefault="005B6F8D" w:rsidP="005B6F8D">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Opis przedmiotu zamówienia:</w:t>
      </w:r>
    </w:p>
    <w:p w:rsidR="005B6F8D" w:rsidRPr="005B6F8D" w:rsidRDefault="005B6F8D" w:rsidP="005B6F8D">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3.1 Przedmiotem</w:t>
      </w:r>
      <w:r w:rsidR="000407CD">
        <w:rPr>
          <w:rFonts w:ascii="Cambria" w:eastAsia="Arial Unicode MS" w:hAnsi="Cambria" w:cs="Cambria"/>
          <w:color w:val="000000"/>
          <w:u w:color="000000"/>
        </w:rPr>
        <w:t xml:space="preserve"> zamówienia jest budowa kompleksu sportowo-rekreacyjnego we wsi Ruszkowice i Politów</w:t>
      </w:r>
      <w:r w:rsidR="000407CD" w:rsidRPr="000407CD">
        <w:t xml:space="preserve"> </w:t>
      </w:r>
      <w:r w:rsidR="000407C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w:t>
      </w:r>
    </w:p>
    <w:p w:rsidR="005B6F8D" w:rsidRPr="005B6F8D" w:rsidRDefault="000407CD" w:rsidP="005B6F8D">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b/>
          <w:color w:val="000000"/>
          <w:u w:color="000000"/>
        </w:rPr>
        <w:t>a. Budowa kompleksu sportowo-rekreacyjnego w Ruszkowicach</w:t>
      </w:r>
      <w:r>
        <w:rPr>
          <w:rFonts w:ascii="Cambria" w:eastAsia="Arial Unicode MS" w:hAnsi="Cambria" w:cs="Cambria"/>
          <w:color w:val="000000"/>
          <w:u w:color="000000"/>
        </w:rPr>
        <w:t xml:space="preserve">). Działka nr </w:t>
      </w:r>
      <w:proofErr w:type="spellStart"/>
      <w:r>
        <w:rPr>
          <w:rFonts w:ascii="Cambria" w:eastAsia="Arial Unicode MS" w:hAnsi="Cambria" w:cs="Cambria"/>
          <w:color w:val="000000"/>
          <w:u w:color="000000"/>
        </w:rPr>
        <w:t>ewid</w:t>
      </w:r>
      <w:proofErr w:type="spellEnd"/>
      <w:r>
        <w:rPr>
          <w:rFonts w:ascii="Cambria" w:eastAsia="Arial Unicode MS" w:hAnsi="Cambria" w:cs="Cambria"/>
          <w:color w:val="000000"/>
          <w:u w:color="000000"/>
        </w:rPr>
        <w:t>. 812</w:t>
      </w:r>
      <w:r w:rsidR="005B6F8D" w:rsidRPr="005B6F8D">
        <w:rPr>
          <w:rFonts w:ascii="Cambria" w:eastAsia="Arial Unicode MS" w:hAnsi="Cambria" w:cs="Cambria"/>
          <w:color w:val="000000"/>
          <w:u w:color="000000"/>
        </w:rPr>
        <w:t>.</w:t>
      </w:r>
    </w:p>
    <w:p w:rsidR="005B6F8D" w:rsidRPr="005B6F8D" w:rsidRDefault="005B6F8D" w:rsidP="000407CD">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b/>
          <w:color w:val="000000"/>
          <w:u w:color="000000"/>
        </w:rPr>
        <w:t>W tym:</w:t>
      </w:r>
    </w:p>
    <w:p w:rsidR="005B6F8D" w:rsidRPr="005B6F8D" w:rsidRDefault="005B6F8D" w:rsidP="005B6F8D">
      <w:pPr>
        <w:spacing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t>roboty ziemne</w:t>
      </w:r>
      <w:r w:rsidR="000407CD">
        <w:rPr>
          <w:rFonts w:ascii="Cambria" w:eastAsia="Arial Unicode MS" w:hAnsi="Cambria" w:cs="Cambria"/>
          <w:color w:val="000000"/>
          <w:u w:color="000000"/>
        </w:rPr>
        <w:t>;</w:t>
      </w:r>
    </w:p>
    <w:p w:rsidR="005B6F8D" w:rsidRDefault="000407CD"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 xml:space="preserve">wykonanie </w:t>
      </w:r>
      <w:r w:rsidR="004A1FA9">
        <w:rPr>
          <w:rFonts w:ascii="Cambria" w:eastAsia="Arial Unicode MS" w:hAnsi="Cambria" w:cs="Cambria"/>
          <w:color w:val="000000"/>
          <w:u w:color="000000"/>
        </w:rPr>
        <w:t>boiska wielofunkcyjnego o nawierzchni poliuretanowej EPDM o powierzchni 190m</w:t>
      </w:r>
      <w:r w:rsidR="004A1FA9">
        <w:rPr>
          <w:rFonts w:ascii="Cambria" w:eastAsia="Arial Unicode MS" w:hAnsi="Cambria" w:cs="Cambria"/>
          <w:color w:val="000000"/>
          <w:u w:color="000000"/>
          <w:vertAlign w:val="superscript"/>
        </w:rPr>
        <w:t>2</w:t>
      </w:r>
      <w:r w:rsidR="004A1FA9">
        <w:rPr>
          <w:rFonts w:ascii="Cambria" w:eastAsia="Arial Unicode MS" w:hAnsi="Cambria" w:cs="Cambria"/>
          <w:color w:val="000000"/>
          <w:u w:color="000000"/>
        </w:rPr>
        <w:t>;</w:t>
      </w:r>
    </w:p>
    <w:p w:rsidR="004A1FA9" w:rsidRDefault="004A1FA9"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 xml:space="preserve">wyposażenie boiska w urządzenia do gry w piłkę siatkową, </w:t>
      </w:r>
      <w:r w:rsidR="00AC0022">
        <w:rPr>
          <w:rFonts w:ascii="Cambria" w:eastAsia="Arial Unicode MS" w:hAnsi="Cambria" w:cs="Cambria"/>
          <w:color w:val="000000"/>
          <w:u w:color="000000"/>
        </w:rPr>
        <w:t>piłkę koszyko</w:t>
      </w:r>
      <w:r>
        <w:rPr>
          <w:rFonts w:ascii="Cambria" w:eastAsia="Arial Unicode MS" w:hAnsi="Cambria" w:cs="Cambria"/>
          <w:color w:val="000000"/>
          <w:u w:color="000000"/>
        </w:rPr>
        <w:t>w</w:t>
      </w:r>
      <w:r w:rsidR="00AC0022">
        <w:rPr>
          <w:rFonts w:ascii="Cambria" w:eastAsia="Arial Unicode MS" w:hAnsi="Cambria" w:cs="Cambria"/>
          <w:color w:val="000000"/>
          <w:u w:color="000000"/>
        </w:rPr>
        <w:t>ą</w:t>
      </w:r>
      <w:r>
        <w:rPr>
          <w:rFonts w:ascii="Cambria" w:eastAsia="Arial Unicode MS" w:hAnsi="Cambria" w:cs="Cambria"/>
          <w:color w:val="000000"/>
          <w:u w:color="000000"/>
        </w:rPr>
        <w:t>,</w:t>
      </w:r>
      <w:r w:rsidR="00AC0022">
        <w:rPr>
          <w:rFonts w:ascii="Cambria" w:eastAsia="Arial Unicode MS" w:hAnsi="Cambria" w:cs="Cambria"/>
          <w:color w:val="000000"/>
          <w:u w:color="000000"/>
        </w:rPr>
        <w:t xml:space="preserve"> tenisa</w:t>
      </w:r>
    </w:p>
    <w:p w:rsidR="00AC0022" w:rsidRDefault="00AC0022"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wyposażenie placu zabaw (ławka – 2szt; huśtawka wahadłowa; huśtawka ważka;</w:t>
      </w:r>
      <w:r w:rsidR="00DE59B5">
        <w:rPr>
          <w:rFonts w:ascii="Cambria" w:eastAsia="Arial Unicode MS" w:hAnsi="Cambria" w:cs="Cambria"/>
          <w:color w:val="000000"/>
          <w:u w:color="000000"/>
        </w:rPr>
        <w:t xml:space="preserve"> zestaw rekreacyjny; huśtawka sprężynowa; karuzela; kosz na śmieci, tablica regulaminowa);</w:t>
      </w:r>
    </w:p>
    <w:p w:rsidR="00DE59B5" w:rsidRDefault="00DE59B5"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wyposażenie siłowni plenerowej(motyl A/wyciąg górny, biegacz-</w:t>
      </w:r>
      <w:proofErr w:type="spellStart"/>
      <w:r>
        <w:rPr>
          <w:rFonts w:ascii="Cambria" w:eastAsia="Arial Unicode MS" w:hAnsi="Cambria" w:cs="Cambria"/>
          <w:color w:val="000000"/>
          <w:u w:color="000000"/>
        </w:rPr>
        <w:t>orbitrek</w:t>
      </w:r>
      <w:proofErr w:type="spellEnd"/>
      <w:r>
        <w:rPr>
          <w:rFonts w:ascii="Cambria" w:eastAsia="Arial Unicode MS" w:hAnsi="Cambria" w:cs="Cambria"/>
          <w:color w:val="000000"/>
          <w:u w:color="000000"/>
        </w:rPr>
        <w:t>, wioślarz);</w:t>
      </w:r>
    </w:p>
    <w:p w:rsidR="00DE59B5" w:rsidRDefault="00DE59B5"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nawierzchni</w:t>
      </w:r>
      <w:r w:rsidR="00733812">
        <w:rPr>
          <w:rFonts w:ascii="Cambria" w:eastAsia="Arial Unicode MS" w:hAnsi="Cambria" w:cs="Cambria"/>
          <w:color w:val="000000"/>
          <w:u w:color="000000"/>
        </w:rPr>
        <w:t>a</w:t>
      </w:r>
      <w:r>
        <w:rPr>
          <w:rFonts w:ascii="Cambria" w:eastAsia="Arial Unicode MS" w:hAnsi="Cambria" w:cs="Cambria"/>
          <w:color w:val="000000"/>
          <w:u w:color="000000"/>
        </w:rPr>
        <w:t xml:space="preserve"> z kostki brukowej – 127m</w:t>
      </w:r>
      <w:r>
        <w:rPr>
          <w:rFonts w:ascii="Cambria" w:eastAsia="Arial Unicode MS" w:hAnsi="Cambria" w:cs="Cambria"/>
          <w:color w:val="000000"/>
          <w:u w:color="000000"/>
          <w:vertAlign w:val="superscript"/>
        </w:rPr>
        <w:t>2</w:t>
      </w:r>
      <w:r>
        <w:rPr>
          <w:rFonts w:ascii="Cambria" w:eastAsia="Arial Unicode MS" w:hAnsi="Cambria" w:cs="Cambria"/>
          <w:color w:val="000000"/>
          <w:u w:color="000000"/>
        </w:rPr>
        <w:t>;</w:t>
      </w:r>
    </w:p>
    <w:p w:rsidR="00DE59B5" w:rsidRDefault="00DE59B5"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ogrodzenie boiska wielofunkcyjnego z siatki stalowej, ocynkowanej, powlekanej PCV wysokości 4m – 76</w:t>
      </w:r>
      <w:r w:rsidR="00A77B9C">
        <w:rPr>
          <w:rFonts w:ascii="Cambria" w:eastAsia="Arial Unicode MS" w:hAnsi="Cambria" w:cs="Cambria"/>
          <w:color w:val="000000"/>
          <w:u w:color="000000"/>
        </w:rPr>
        <w:t>,50</w:t>
      </w:r>
      <w:r>
        <w:rPr>
          <w:rFonts w:ascii="Cambria" w:eastAsia="Arial Unicode MS" w:hAnsi="Cambria" w:cs="Cambria"/>
          <w:color w:val="000000"/>
          <w:u w:color="000000"/>
        </w:rPr>
        <w:t>mb</w:t>
      </w:r>
    </w:p>
    <w:p w:rsidR="00DE59B5" w:rsidRDefault="00DE59B5" w:rsidP="000407CD">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ogrodzenie placu zabaw i siłowni</w:t>
      </w:r>
      <w:r w:rsidR="00A77B9C">
        <w:rPr>
          <w:rFonts w:ascii="Cambria" w:eastAsia="Arial Unicode MS" w:hAnsi="Cambria" w:cs="Cambria"/>
          <w:color w:val="000000"/>
          <w:u w:color="000000"/>
        </w:rPr>
        <w:t xml:space="preserve"> z siatki stalowej plecionej, ocynkowanej, powlekanej PCV, wysokości 1,5m – 66mb</w:t>
      </w:r>
    </w:p>
    <w:p w:rsidR="00D72C43" w:rsidRDefault="00D72C43" w:rsidP="000407CD">
      <w:pPr>
        <w:spacing w:line="276" w:lineRule="auto"/>
        <w:ind w:left="1701" w:hanging="567"/>
        <w:jc w:val="both"/>
        <w:rPr>
          <w:rFonts w:ascii="Cambria" w:eastAsia="Arial Unicode MS" w:hAnsi="Cambria" w:cs="Cambria"/>
          <w:color w:val="000000"/>
          <w:u w:color="000000"/>
        </w:rPr>
      </w:pPr>
    </w:p>
    <w:p w:rsidR="00D72C43" w:rsidRDefault="00D72C43" w:rsidP="000407CD">
      <w:pPr>
        <w:spacing w:line="276" w:lineRule="auto"/>
        <w:ind w:left="1701" w:hanging="567"/>
        <w:jc w:val="both"/>
        <w:rPr>
          <w:rFonts w:ascii="Cambria" w:eastAsia="Arial Unicode MS" w:hAnsi="Cambria" w:cs="Cambria"/>
          <w:color w:val="000000"/>
          <w:u w:color="000000"/>
        </w:rPr>
      </w:pPr>
    </w:p>
    <w:p w:rsidR="00D72C43" w:rsidRPr="00DE59B5" w:rsidRDefault="00D72C43" w:rsidP="000407CD">
      <w:pPr>
        <w:spacing w:line="276" w:lineRule="auto"/>
        <w:ind w:left="1701" w:hanging="567"/>
        <w:jc w:val="both"/>
        <w:rPr>
          <w:rFonts w:ascii="Cambria" w:eastAsia="Arial Unicode MS" w:hAnsi="Cambria" w:cs="Cambria"/>
          <w:color w:val="000000"/>
          <w:u w:color="000000"/>
        </w:rPr>
      </w:pPr>
    </w:p>
    <w:p w:rsidR="005B6F8D" w:rsidRPr="005B6F8D" w:rsidRDefault="00A77B9C" w:rsidP="005B6F8D">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b/>
          <w:color w:val="000000"/>
          <w:u w:color="000000"/>
        </w:rPr>
        <w:lastRenderedPageBreak/>
        <w:t xml:space="preserve"> b. Budowa kompleksu sportowo-rekreacyjnego w Politowie</w:t>
      </w:r>
      <w:r>
        <w:rPr>
          <w:rFonts w:ascii="Cambria" w:eastAsia="Arial Unicode MS" w:hAnsi="Cambria" w:cs="Cambria"/>
          <w:color w:val="000000"/>
          <w:u w:color="000000"/>
        </w:rPr>
        <w:t xml:space="preserve">. Działka nr </w:t>
      </w:r>
      <w:proofErr w:type="spellStart"/>
      <w:r>
        <w:rPr>
          <w:rFonts w:ascii="Cambria" w:eastAsia="Arial Unicode MS" w:hAnsi="Cambria" w:cs="Cambria"/>
          <w:color w:val="000000"/>
          <w:u w:color="000000"/>
        </w:rPr>
        <w:t>ewid</w:t>
      </w:r>
      <w:proofErr w:type="spellEnd"/>
      <w:r>
        <w:rPr>
          <w:rFonts w:ascii="Cambria" w:eastAsia="Arial Unicode MS" w:hAnsi="Cambria" w:cs="Cambria"/>
          <w:color w:val="000000"/>
          <w:u w:color="000000"/>
        </w:rPr>
        <w:t>. 878/5</w:t>
      </w:r>
      <w:r w:rsidR="005B6F8D" w:rsidRPr="005B6F8D">
        <w:rPr>
          <w:rFonts w:ascii="Cambria" w:eastAsia="Arial Unicode MS" w:hAnsi="Cambria" w:cs="Cambria"/>
          <w:color w:val="000000"/>
          <w:u w:color="000000"/>
        </w:rPr>
        <w:t>.</w:t>
      </w:r>
    </w:p>
    <w:p w:rsidR="005B6F8D" w:rsidRPr="005B6F8D" w:rsidRDefault="005B6F8D" w:rsidP="005B6F8D">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b/>
          <w:color w:val="000000"/>
          <w:u w:color="000000"/>
        </w:rPr>
        <w:t>W tym</w:t>
      </w:r>
      <w:r w:rsidRPr="005B6F8D">
        <w:rPr>
          <w:rFonts w:ascii="Cambria" w:eastAsia="Arial Unicode MS" w:hAnsi="Cambria" w:cs="Cambria"/>
          <w:color w:val="000000"/>
          <w:u w:color="000000"/>
        </w:rPr>
        <w:t>:</w:t>
      </w:r>
    </w:p>
    <w:p w:rsidR="005B6F8D" w:rsidRDefault="00A77B9C" w:rsidP="00A77B9C">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005B6F8D" w:rsidRPr="005B6F8D">
        <w:rPr>
          <w:rFonts w:ascii="Cambria" w:eastAsia="Arial Unicode MS" w:hAnsi="Cambria" w:cs="Cambria"/>
          <w:color w:val="000000"/>
          <w:u w:color="000000"/>
        </w:rPr>
        <w:t xml:space="preserve"> roboty ziemne;</w:t>
      </w:r>
    </w:p>
    <w:p w:rsidR="00A77B9C" w:rsidRPr="00A77B9C" w:rsidRDefault="00A77B9C" w:rsidP="00A77B9C">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A77B9C">
        <w:rPr>
          <w:rFonts w:ascii="Cambria" w:eastAsia="Arial Unicode MS" w:hAnsi="Cambria" w:cs="Cambria"/>
          <w:color w:val="000000"/>
          <w:u w:color="000000"/>
        </w:rPr>
        <w:tab/>
        <w:t>wykonanie boiska wielofunkcyjnego o nawierzchni poliuretanowej EPDM o powierzchni 190m2;</w:t>
      </w:r>
    </w:p>
    <w:p w:rsidR="00A77B9C" w:rsidRDefault="00A77B9C" w:rsidP="00A77B9C">
      <w:pPr>
        <w:spacing w:line="276" w:lineRule="auto"/>
        <w:ind w:left="1134"/>
        <w:jc w:val="both"/>
        <w:rPr>
          <w:rFonts w:ascii="Cambria" w:eastAsia="Arial Unicode MS" w:hAnsi="Cambria" w:cs="Cambria"/>
          <w:color w:val="000000"/>
          <w:u w:color="000000"/>
        </w:rPr>
      </w:pPr>
      <w:r w:rsidRPr="00A77B9C">
        <w:rPr>
          <w:rFonts w:ascii="Cambria" w:eastAsia="Arial Unicode MS" w:hAnsi="Cambria" w:cs="Cambria"/>
          <w:color w:val="000000"/>
          <w:u w:color="000000"/>
        </w:rPr>
        <w:t>-</w:t>
      </w:r>
      <w:r w:rsidRPr="00A77B9C">
        <w:rPr>
          <w:rFonts w:ascii="Cambria" w:eastAsia="Arial Unicode MS" w:hAnsi="Cambria" w:cs="Cambria"/>
          <w:color w:val="000000"/>
          <w:u w:color="000000"/>
        </w:rPr>
        <w:tab/>
        <w:t>wyposażenie boiska w urządzenia do gry w piłkę siatkową, piłkę koszykową, tenisa</w:t>
      </w:r>
      <w:r>
        <w:rPr>
          <w:rFonts w:ascii="Cambria" w:eastAsia="Arial Unicode MS" w:hAnsi="Cambria" w:cs="Cambria"/>
          <w:color w:val="000000"/>
          <w:u w:color="000000"/>
        </w:rPr>
        <w:t>;</w:t>
      </w:r>
    </w:p>
    <w:p w:rsidR="00733812" w:rsidRDefault="00733812" w:rsidP="00A77B9C">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wyposażenie siłowni plenerowej(motyl A/wyciąg górny, biegacz-</w:t>
      </w:r>
      <w:proofErr w:type="spellStart"/>
      <w:r w:rsidRPr="00733812">
        <w:rPr>
          <w:rFonts w:ascii="Cambria" w:eastAsia="Arial Unicode MS" w:hAnsi="Cambria" w:cs="Cambria"/>
          <w:color w:val="000000"/>
          <w:u w:color="000000"/>
        </w:rPr>
        <w:t>orbitrek</w:t>
      </w:r>
      <w:proofErr w:type="spellEnd"/>
      <w:r w:rsidRPr="00733812">
        <w:rPr>
          <w:rFonts w:ascii="Cambria" w:eastAsia="Arial Unicode MS" w:hAnsi="Cambria" w:cs="Cambria"/>
          <w:color w:val="000000"/>
          <w:u w:color="000000"/>
        </w:rPr>
        <w:t>, wioślarz</w:t>
      </w: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 xml:space="preserve">kosz </w:t>
      </w:r>
      <w:r>
        <w:rPr>
          <w:rFonts w:ascii="Cambria" w:eastAsia="Arial Unicode MS" w:hAnsi="Cambria" w:cs="Cambria"/>
          <w:color w:val="000000"/>
          <w:u w:color="000000"/>
        </w:rPr>
        <w:t>na śmieci, tablica regulaminowa, ławki – 2szt.</w:t>
      </w:r>
      <w:r w:rsidRPr="00733812">
        <w:rPr>
          <w:rFonts w:ascii="Cambria" w:eastAsia="Arial Unicode MS" w:hAnsi="Cambria" w:cs="Cambria"/>
          <w:color w:val="000000"/>
          <w:u w:color="000000"/>
        </w:rPr>
        <w:t>);</w:t>
      </w:r>
    </w:p>
    <w:p w:rsidR="00733812" w:rsidRDefault="00733812" w:rsidP="00A77B9C">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nawierzchni</w:t>
      </w:r>
      <w:r>
        <w:rPr>
          <w:rFonts w:ascii="Cambria" w:eastAsia="Arial Unicode MS" w:hAnsi="Cambria" w:cs="Cambria"/>
          <w:color w:val="000000"/>
          <w:u w:color="000000"/>
        </w:rPr>
        <w:t>a</w:t>
      </w:r>
      <w:r w:rsidRPr="00733812">
        <w:rPr>
          <w:rFonts w:ascii="Cambria" w:eastAsia="Arial Unicode MS" w:hAnsi="Cambria" w:cs="Cambria"/>
          <w:color w:val="000000"/>
          <w:u w:color="000000"/>
        </w:rPr>
        <w:t xml:space="preserve"> z kostki brukowej </w:t>
      </w:r>
      <w:r>
        <w:rPr>
          <w:rFonts w:ascii="Cambria" w:eastAsia="Arial Unicode MS" w:hAnsi="Cambria" w:cs="Cambria"/>
          <w:color w:val="000000"/>
          <w:u w:color="000000"/>
        </w:rPr>
        <w:t>gr.6cm</w:t>
      </w:r>
      <w:r w:rsidRPr="00733812">
        <w:rPr>
          <w:rFonts w:ascii="Cambria" w:eastAsia="Arial Unicode MS" w:hAnsi="Cambria" w:cs="Cambria"/>
          <w:color w:val="000000"/>
          <w:u w:color="000000"/>
        </w:rPr>
        <w:t xml:space="preserve">– </w:t>
      </w:r>
      <w:r>
        <w:rPr>
          <w:rFonts w:ascii="Cambria" w:eastAsia="Arial Unicode MS" w:hAnsi="Cambria" w:cs="Cambria"/>
          <w:color w:val="000000"/>
          <w:u w:color="000000"/>
        </w:rPr>
        <w:t>139,60</w:t>
      </w:r>
      <w:r w:rsidRPr="00733812">
        <w:rPr>
          <w:rFonts w:ascii="Cambria" w:eastAsia="Arial Unicode MS" w:hAnsi="Cambria" w:cs="Cambria"/>
          <w:color w:val="000000"/>
          <w:u w:color="000000"/>
        </w:rPr>
        <w:t>m2;</w:t>
      </w:r>
    </w:p>
    <w:p w:rsidR="00733812" w:rsidRDefault="00733812" w:rsidP="00733812">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  </w:t>
      </w:r>
      <w:r w:rsidRPr="00733812">
        <w:rPr>
          <w:rFonts w:ascii="Cambria" w:eastAsia="Arial Unicode MS" w:hAnsi="Cambria" w:cs="Cambria"/>
          <w:color w:val="000000"/>
          <w:u w:color="000000"/>
        </w:rPr>
        <w:t xml:space="preserve">ogrodzenie boiska wielofunkcyjnego z siatki stalowej, ocynkowanej, </w:t>
      </w:r>
      <w:r>
        <w:rPr>
          <w:rFonts w:ascii="Cambria" w:eastAsia="Arial Unicode MS" w:hAnsi="Cambria" w:cs="Cambria"/>
          <w:color w:val="000000"/>
          <w:u w:color="000000"/>
        </w:rPr>
        <w:t xml:space="preserve"> </w:t>
      </w:r>
    </w:p>
    <w:p w:rsidR="00733812" w:rsidRPr="00733812" w:rsidRDefault="00733812" w:rsidP="00733812">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powlekanej PCV wysokości 4m – 7</w:t>
      </w:r>
      <w:r>
        <w:rPr>
          <w:rFonts w:ascii="Cambria" w:eastAsia="Arial Unicode MS" w:hAnsi="Cambria" w:cs="Cambria"/>
          <w:color w:val="000000"/>
          <w:u w:color="000000"/>
        </w:rPr>
        <w:t>8</w:t>
      </w:r>
      <w:r w:rsidRPr="00733812">
        <w:rPr>
          <w:rFonts w:ascii="Cambria" w:eastAsia="Arial Unicode MS" w:hAnsi="Cambria" w:cs="Cambria"/>
          <w:color w:val="000000"/>
          <w:u w:color="000000"/>
        </w:rPr>
        <w:t>,</w:t>
      </w:r>
      <w:r>
        <w:rPr>
          <w:rFonts w:ascii="Cambria" w:eastAsia="Arial Unicode MS" w:hAnsi="Cambria" w:cs="Cambria"/>
          <w:color w:val="000000"/>
          <w:u w:color="000000"/>
        </w:rPr>
        <w:t>0</w:t>
      </w:r>
      <w:r w:rsidRPr="00733812">
        <w:rPr>
          <w:rFonts w:ascii="Cambria" w:eastAsia="Arial Unicode MS" w:hAnsi="Cambria" w:cs="Cambria"/>
          <w:color w:val="000000"/>
          <w:u w:color="000000"/>
        </w:rPr>
        <w:t>0mb</w:t>
      </w:r>
      <w:r>
        <w:rPr>
          <w:rFonts w:ascii="Cambria" w:eastAsia="Arial Unicode MS" w:hAnsi="Cambria" w:cs="Cambria"/>
          <w:color w:val="000000"/>
          <w:u w:color="000000"/>
        </w:rPr>
        <w:t>;</w:t>
      </w:r>
    </w:p>
    <w:p w:rsidR="00733812" w:rsidRDefault="00733812" w:rsidP="00733812">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Pr>
          <w:rFonts w:ascii="Cambria" w:eastAsia="Arial Unicode MS" w:hAnsi="Cambria" w:cs="Cambria"/>
          <w:color w:val="000000"/>
          <w:u w:color="000000"/>
        </w:rPr>
        <w:tab/>
        <w:t xml:space="preserve">ogrodzenie </w:t>
      </w:r>
      <w:r w:rsidRPr="00733812">
        <w:rPr>
          <w:rFonts w:ascii="Cambria" w:eastAsia="Arial Unicode MS" w:hAnsi="Cambria" w:cs="Cambria"/>
          <w:color w:val="000000"/>
          <w:u w:color="000000"/>
        </w:rPr>
        <w:t xml:space="preserve"> siłowni </w:t>
      </w:r>
      <w:r>
        <w:rPr>
          <w:rFonts w:ascii="Cambria" w:eastAsia="Arial Unicode MS" w:hAnsi="Cambria" w:cs="Cambria"/>
          <w:color w:val="000000"/>
          <w:u w:color="000000"/>
        </w:rPr>
        <w:t xml:space="preserve">plenerowej </w:t>
      </w:r>
      <w:r w:rsidRPr="00733812">
        <w:rPr>
          <w:rFonts w:ascii="Cambria" w:eastAsia="Arial Unicode MS" w:hAnsi="Cambria" w:cs="Cambria"/>
          <w:color w:val="000000"/>
          <w:u w:color="000000"/>
        </w:rPr>
        <w:t xml:space="preserve">z siatki stalowej plecionej, ocynkowanej, </w:t>
      </w:r>
      <w:r>
        <w:rPr>
          <w:rFonts w:ascii="Cambria" w:eastAsia="Arial Unicode MS" w:hAnsi="Cambria" w:cs="Cambria"/>
          <w:color w:val="000000"/>
          <w:u w:color="000000"/>
        </w:rPr>
        <w:t xml:space="preserve"> </w:t>
      </w:r>
    </w:p>
    <w:p w:rsidR="005B6F8D" w:rsidRDefault="00733812" w:rsidP="00733812">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pow</w:t>
      </w:r>
      <w:r>
        <w:rPr>
          <w:rFonts w:ascii="Cambria" w:eastAsia="Arial Unicode MS" w:hAnsi="Cambria" w:cs="Cambria"/>
          <w:color w:val="000000"/>
          <w:u w:color="000000"/>
        </w:rPr>
        <w:t>lekanej PCV, wysokości 1,5m – 59,00</w:t>
      </w:r>
      <w:r w:rsidRPr="00733812">
        <w:rPr>
          <w:rFonts w:ascii="Cambria" w:eastAsia="Arial Unicode MS" w:hAnsi="Cambria" w:cs="Cambria"/>
          <w:color w:val="000000"/>
          <w:u w:color="000000"/>
        </w:rPr>
        <w:t>mb</w:t>
      </w:r>
      <w:r>
        <w:rPr>
          <w:rFonts w:ascii="Cambria" w:eastAsia="Arial Unicode MS" w:hAnsi="Cambria" w:cs="Cambria"/>
          <w:color w:val="000000"/>
          <w:u w:color="000000"/>
        </w:rPr>
        <w:t>;</w:t>
      </w:r>
    </w:p>
    <w:p w:rsidR="00733812" w:rsidRDefault="00733812" w:rsidP="00733812">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ab/>
        <w:t>-  zjazd</w:t>
      </w:r>
      <w:r w:rsidR="00F203E2">
        <w:rPr>
          <w:rFonts w:ascii="Cambria" w:eastAsia="Arial Unicode MS" w:hAnsi="Cambria" w:cs="Cambria"/>
          <w:color w:val="000000"/>
          <w:u w:color="000000"/>
        </w:rPr>
        <w:t xml:space="preserve"> na działkę z przepustem z rur o średnicy 40cm, o długości 6m;</w:t>
      </w:r>
    </w:p>
    <w:p w:rsidR="00F203E2" w:rsidRDefault="00F203E2" w:rsidP="00F203E2">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nawierzchni</w:t>
      </w:r>
      <w:r>
        <w:rPr>
          <w:rFonts w:ascii="Cambria" w:eastAsia="Arial Unicode MS" w:hAnsi="Cambria" w:cs="Cambria"/>
          <w:color w:val="000000"/>
          <w:u w:color="000000"/>
        </w:rPr>
        <w:t>a</w:t>
      </w:r>
      <w:r w:rsidRPr="00733812">
        <w:rPr>
          <w:rFonts w:ascii="Cambria" w:eastAsia="Arial Unicode MS" w:hAnsi="Cambria" w:cs="Cambria"/>
          <w:color w:val="000000"/>
          <w:u w:color="000000"/>
        </w:rPr>
        <w:t xml:space="preserve"> z kostki brukowej gr.</w:t>
      </w:r>
      <w:r>
        <w:rPr>
          <w:rFonts w:ascii="Cambria" w:eastAsia="Arial Unicode MS" w:hAnsi="Cambria" w:cs="Cambria"/>
          <w:color w:val="000000"/>
          <w:u w:color="000000"/>
        </w:rPr>
        <w:t>8cm– 11,00</w:t>
      </w:r>
      <w:r w:rsidRPr="00733812">
        <w:rPr>
          <w:rFonts w:ascii="Cambria" w:eastAsia="Arial Unicode MS" w:hAnsi="Cambria" w:cs="Cambria"/>
          <w:color w:val="000000"/>
          <w:u w:color="000000"/>
        </w:rPr>
        <w:t>m2;</w:t>
      </w:r>
    </w:p>
    <w:p w:rsidR="00F203E2" w:rsidRPr="005B6F8D" w:rsidRDefault="00F203E2" w:rsidP="00081605">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czyszczenie rowów – 40mb</w:t>
      </w:r>
    </w:p>
    <w:p w:rsidR="005B6F8D" w:rsidRPr="005B6F8D" w:rsidRDefault="005B6F8D" w:rsidP="005B6F8D">
      <w:pPr>
        <w:adjustRightInd w:val="0"/>
        <w:spacing w:before="20"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Szczegółowy zakres prac wskazano w projektach budowlanych, przedmiarach robót , specyfikacjach technicznych wykonania i odbioru robót budowlanych stanowiących od</w:t>
      </w:r>
      <w:r w:rsidR="00874CF9">
        <w:rPr>
          <w:rFonts w:ascii="Cambria" w:eastAsia="Arial Unicode MS" w:hAnsi="Cambria" w:cs="Cambria"/>
          <w:color w:val="000000"/>
          <w:u w:color="000000"/>
        </w:rPr>
        <w:t>powiednio załączniki Nr 1 ,2 i 9</w:t>
      </w:r>
      <w:r w:rsidRPr="005B6F8D">
        <w:rPr>
          <w:rFonts w:ascii="Cambria" w:eastAsia="Arial Unicode MS" w:hAnsi="Cambria" w:cs="Cambria"/>
          <w:color w:val="000000"/>
          <w:u w:color="000000"/>
        </w:rPr>
        <w:t xml:space="preserve"> do SIWZ. </w:t>
      </w:r>
    </w:p>
    <w:p w:rsidR="005B6F8D" w:rsidRPr="005B6F8D" w:rsidRDefault="005B6F8D" w:rsidP="005B6F8D">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3.2</w:t>
      </w:r>
      <w:r w:rsidRPr="005B6F8D">
        <w:rPr>
          <w:rFonts w:ascii="Cambria" w:eastAsia="Arial Unicode MS" w:hAnsi="Cambria" w:cs="Cambria"/>
          <w:color w:val="000000"/>
          <w:u w:color="000000"/>
        </w:rPr>
        <w:tab/>
        <w:t>Kod numeryczny Wspólnego Słownika Zamówień (</w:t>
      </w:r>
      <w:r w:rsidRPr="005B6F8D">
        <w:rPr>
          <w:rFonts w:ascii="Cambria" w:eastAsia="Arial Unicode MS" w:hAnsi="Cambria" w:cs="Cambria"/>
          <w:i/>
          <w:iCs/>
          <w:color w:val="000000"/>
          <w:u w:color="000000"/>
        </w:rPr>
        <w:t>CPV</w:t>
      </w:r>
      <w:r w:rsidRPr="005B6F8D">
        <w:rPr>
          <w:rFonts w:ascii="Cambria" w:eastAsia="Arial Unicode MS" w:hAnsi="Cambria" w:cs="Cambria"/>
          <w:color w:val="000000"/>
          <w:u w:color="000000"/>
        </w:rPr>
        <w:t>) dla przedmiotowego zadania:</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 xml:space="preserve"> CPV: 45100000-8 – Przygotowanie terenu pod budowę</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45100000-8 – Koryto wraz z  profilowaniem i zagęszczeniem podłoża</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45111200-0 - Roboty ziemne</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45233140-2 – Roboty drogowe</w:t>
      </w:r>
    </w:p>
    <w:p w:rsid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45112720-8 –  Roboty w zakresie kształtowania terenów sportowych i rekreacyjnych</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Pr>
          <w:rFonts w:ascii="Arial Narrow" w:eastAsia="Arial Unicode MS" w:hAnsi="Arial Narrow" w:cs="Arial Narrow"/>
          <w:color w:val="000000"/>
          <w:sz w:val="22"/>
          <w:szCs w:val="22"/>
          <w:u w:color="000000"/>
        </w:rPr>
        <w:tab/>
        <w:t>45212221-1 – Nawierzchnia poliuretanowa</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45340</w:t>
      </w:r>
      <w:r>
        <w:rPr>
          <w:rFonts w:ascii="Arial Narrow" w:eastAsia="Arial Unicode MS" w:hAnsi="Arial Narrow" w:cs="Arial Narrow"/>
          <w:color w:val="000000"/>
          <w:sz w:val="22"/>
          <w:szCs w:val="22"/>
          <w:u w:color="000000"/>
        </w:rPr>
        <w:t xml:space="preserve">000-2 - Ogrodzenie </w:t>
      </w:r>
    </w:p>
    <w:p w:rsidR="00B91E49"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45340000-2 – Dostawa i montaż wyposaże</w:t>
      </w:r>
      <w:r>
        <w:rPr>
          <w:rFonts w:ascii="Arial Narrow" w:eastAsia="Arial Unicode MS" w:hAnsi="Arial Narrow" w:cs="Arial Narrow"/>
          <w:color w:val="000000"/>
          <w:sz w:val="22"/>
          <w:szCs w:val="22"/>
          <w:u w:color="000000"/>
        </w:rPr>
        <w:t>nia sportowego oraz placu zabaw</w:t>
      </w:r>
    </w:p>
    <w:p w:rsid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45233262-3 – Chodnik z kostki brukowej betonowej</w:t>
      </w:r>
    </w:p>
    <w:p w:rsidR="005B6F8D" w:rsidRPr="00B91E49" w:rsidRDefault="00B91E49" w:rsidP="00B91E49">
      <w:pPr>
        <w:spacing w:line="276" w:lineRule="auto"/>
        <w:ind w:left="1134" w:hanging="567"/>
        <w:jc w:val="both"/>
        <w:rPr>
          <w:rFonts w:ascii="Arial Narrow" w:eastAsia="Arial Unicode MS" w:hAnsi="Arial Narrow" w:cs="Arial Narrow"/>
          <w:color w:val="000000"/>
          <w:sz w:val="22"/>
          <w:szCs w:val="22"/>
          <w:u w:color="000000"/>
        </w:rPr>
      </w:pPr>
      <w:r>
        <w:rPr>
          <w:rFonts w:ascii="Arial Narrow" w:eastAsia="Arial Unicode MS" w:hAnsi="Arial Narrow" w:cs="Arial Narrow"/>
          <w:color w:val="000000"/>
          <w:sz w:val="22"/>
          <w:szCs w:val="22"/>
          <w:u w:color="000000"/>
        </w:rPr>
        <w:tab/>
        <w:t>45212221-1 – Obrzeże betonowe</w:t>
      </w:r>
    </w:p>
    <w:p w:rsidR="005B6F8D" w:rsidRPr="005B6F8D" w:rsidRDefault="005B6F8D" w:rsidP="005B6F8D">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3.3 </w:t>
      </w:r>
      <w:r w:rsidRPr="005B6F8D">
        <w:rPr>
          <w:rFonts w:ascii="Cambria" w:eastAsia="Arial Unicode MS" w:hAnsi="Cambria" w:cs="Cambria"/>
          <w:color w:val="000000"/>
          <w:u w:color="000000"/>
        </w:rPr>
        <w:tab/>
        <w:t>Szczegółowy opis przedmiotu zamówienia ok</w:t>
      </w:r>
      <w:r w:rsidR="00874CF9">
        <w:rPr>
          <w:rFonts w:ascii="Cambria" w:eastAsia="Arial Unicode MS" w:hAnsi="Cambria" w:cs="Cambria"/>
          <w:color w:val="000000"/>
          <w:u w:color="000000"/>
        </w:rPr>
        <w:t>reślają załączniki nr 1 , 2 i 9</w:t>
      </w:r>
      <w:r w:rsidRPr="005B6F8D">
        <w:rPr>
          <w:rFonts w:ascii="Cambria" w:eastAsia="Arial Unicode MS" w:hAnsi="Cambria" w:cs="Cambria"/>
          <w:color w:val="000000"/>
          <w:u w:color="000000"/>
        </w:rPr>
        <w:t xml:space="preserve"> do SIWZ.</w:t>
      </w:r>
    </w:p>
    <w:p w:rsidR="005B6F8D" w:rsidRPr="005B6F8D" w:rsidRDefault="005B6F8D" w:rsidP="005B6F8D">
      <w:pPr>
        <w:spacing w:line="276" w:lineRule="auto"/>
        <w:ind w:left="1134" w:hanging="567"/>
        <w:jc w:val="both"/>
        <w:rPr>
          <w:rFonts w:ascii="Cambria" w:eastAsia="Arial Unicode MS" w:hAnsi="Cambria" w:cs="Cambria"/>
          <w:u w:color="000000"/>
        </w:rPr>
      </w:pPr>
      <w:r w:rsidRPr="005B6F8D">
        <w:rPr>
          <w:rFonts w:ascii="Cambria" w:eastAsia="Arial Unicode MS" w:hAnsi="Cambria" w:cs="Cambria"/>
          <w:color w:val="000000"/>
          <w:u w:color="000000"/>
        </w:rPr>
        <w:t xml:space="preserve">3.4 </w:t>
      </w:r>
      <w:r w:rsidRPr="005B6F8D">
        <w:rPr>
          <w:rFonts w:ascii="Cambria" w:eastAsia="Arial Unicode MS" w:hAnsi="Cambria" w:cs="Cambria"/>
          <w:color w:val="000000"/>
          <w:u w:color="000000"/>
        </w:rPr>
        <w:tab/>
        <w:t>Jeżeli w dokumentacji s</w:t>
      </w:r>
      <w:r w:rsidR="00874CF9">
        <w:rPr>
          <w:rFonts w:ascii="Cambria" w:eastAsia="Arial Unicode MS" w:hAnsi="Cambria" w:cs="Cambria"/>
          <w:color w:val="000000"/>
          <w:u w:color="000000"/>
        </w:rPr>
        <w:t>tanowiącej załącznik Nr 1 , 2, 9</w:t>
      </w:r>
      <w:r w:rsidRPr="005B6F8D">
        <w:rPr>
          <w:rFonts w:ascii="Cambria" w:eastAsia="Arial Unicode MS" w:hAnsi="Cambria" w:cs="Cambria"/>
          <w:color w:val="000000"/>
          <w:u w:color="000000"/>
        </w:rPr>
        <w:t xml:space="preserve"> do SIWZ użyte są znaki towarowe, patenty lub pochodzenie, źródło lub szczególny proces, który charakteryzuje produkty lub usługi dostarczane przez konkretnego wykonawcę - zamawiający dopuszcza składanie ofert z rozwiązaniami równoważnymi, o ile </w:t>
      </w:r>
      <w:r w:rsidRPr="005B6F8D">
        <w:rPr>
          <w:rFonts w:ascii="Cambria" w:eastAsia="Arial Unicode MS" w:hAnsi="Cambria" w:cs="Cambria"/>
          <w:u w:color="000000"/>
        </w:rPr>
        <w:t>zaproponowane rozwiązania równoważne nie będą gorsze od przewidzianych w opisie przedmiotu zamówienia  sta</w:t>
      </w:r>
      <w:r w:rsidR="00874CF9">
        <w:rPr>
          <w:rFonts w:ascii="Cambria" w:eastAsia="Arial Unicode MS" w:hAnsi="Cambria" w:cs="Cambria"/>
          <w:u w:color="000000"/>
        </w:rPr>
        <w:t>nowiącego załącznik Nr 1 , 2 i 9</w:t>
      </w:r>
      <w:r w:rsidRPr="005B6F8D">
        <w:rPr>
          <w:rFonts w:ascii="Cambria" w:eastAsia="Arial Unicode MS" w:hAnsi="Cambria" w:cs="Cambria"/>
          <w:u w:color="000000"/>
        </w:rPr>
        <w:t xml:space="preserve"> do SIWZ. Udowodnienie równoważności jest obowiązkiem Wykonawcy.</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u w:color="000000"/>
        </w:rPr>
        <w:lastRenderedPageBreak/>
        <w:t>3.5</w:t>
      </w:r>
      <w:r w:rsidRPr="005B6F8D">
        <w:rPr>
          <w:rFonts w:ascii="Cambria" w:eastAsia="Arial Unicode MS" w:hAnsi="Cambria" w:cs="Cambria"/>
          <w:u w:color="000000"/>
        </w:rPr>
        <w:tab/>
        <w:t>Zamawiający dopuszcza korzystanie z podwykonawców. Wykonawca:</w:t>
      </w:r>
    </w:p>
    <w:p w:rsidR="005B6F8D" w:rsidRPr="005B6F8D" w:rsidRDefault="005B6F8D" w:rsidP="005B6F8D">
      <w:pPr>
        <w:spacing w:after="200" w:line="276" w:lineRule="auto"/>
        <w:ind w:left="1985" w:hanging="851"/>
        <w:jc w:val="both"/>
        <w:rPr>
          <w:rFonts w:ascii="Cambria" w:eastAsia="Arial Unicode MS" w:hAnsi="Cambria" w:cs="Cambria"/>
          <w:u w:color="000000"/>
        </w:rPr>
      </w:pPr>
      <w:r w:rsidRPr="005B6F8D">
        <w:rPr>
          <w:rFonts w:ascii="Cambria" w:eastAsia="Arial Unicode MS" w:hAnsi="Cambria" w:cs="Cambria"/>
          <w:u w:color="000000"/>
        </w:rPr>
        <w:t xml:space="preserve">3.5.1 </w:t>
      </w:r>
      <w:r w:rsidRPr="005B6F8D">
        <w:rPr>
          <w:rFonts w:ascii="Cambria" w:eastAsia="Arial Unicode MS" w:hAnsi="Cambria" w:cs="Cambria"/>
          <w:u w:color="000000"/>
        </w:rPr>
        <w:tab/>
        <w:t xml:space="preserve">jest zobowiązany wskazać </w:t>
      </w:r>
      <w:r w:rsidRPr="005B6F8D">
        <w:rPr>
          <w:rFonts w:ascii="Cambria" w:eastAsia="Arial Unicode MS" w:hAnsi="Cambria" w:cs="Cambria"/>
          <w:b/>
          <w:bCs/>
          <w:u w:color="000000"/>
        </w:rPr>
        <w:t>w formularzu ofertowym</w:t>
      </w:r>
      <w:r w:rsidRPr="005B6F8D">
        <w:rPr>
          <w:rFonts w:ascii="Cambria" w:eastAsia="Arial Unicode MS" w:hAnsi="Cambria" w:cs="Cambria"/>
          <w:u w:color="000000"/>
        </w:rPr>
        <w:t xml:space="preserve"> (</w:t>
      </w:r>
      <w:r w:rsidRPr="005B6F8D">
        <w:rPr>
          <w:rFonts w:ascii="Cambria" w:eastAsia="Arial Unicode MS" w:hAnsi="Cambria" w:cs="Cambria"/>
          <w:b/>
          <w:bCs/>
          <w:u w:color="000000"/>
        </w:rPr>
        <w:t>załącznik nr 3</w:t>
      </w:r>
      <w:r w:rsidRPr="005B6F8D">
        <w:rPr>
          <w:rFonts w:ascii="Cambria" w:eastAsia="Arial Unicode MS" w:hAnsi="Cambria" w:cs="Cambria"/>
          <w:u w:color="000000"/>
        </w:rPr>
        <w:t xml:space="preserve"> do SIWZ) części zamówienia, których wykonanie zamierza powierzyć podwykonawcom </w:t>
      </w:r>
      <w:r w:rsidRPr="005B6F8D">
        <w:rPr>
          <w:rFonts w:ascii="Cambria" w:eastAsia="Arial Unicode MS" w:hAnsi="Cambria" w:cs="Cambria"/>
          <w:b/>
          <w:bCs/>
          <w:u w:color="000000"/>
        </w:rPr>
        <w:t>i podać firmy (oznaczenie przedsiębiorstwa)</w:t>
      </w:r>
      <w:r w:rsidRPr="005B6F8D">
        <w:rPr>
          <w:rFonts w:ascii="Cambria" w:eastAsia="Arial Unicode MS" w:hAnsi="Cambria" w:cs="Cambria"/>
          <w:u w:color="000000"/>
        </w:rPr>
        <w:t xml:space="preserve"> podwykonawców;</w:t>
      </w:r>
    </w:p>
    <w:p w:rsidR="005B6F8D" w:rsidRPr="005B6F8D" w:rsidRDefault="005B6F8D" w:rsidP="005B6F8D">
      <w:pPr>
        <w:spacing w:after="200" w:line="276" w:lineRule="auto"/>
        <w:ind w:left="1985" w:hanging="851"/>
        <w:jc w:val="both"/>
        <w:rPr>
          <w:rFonts w:ascii="Cambria" w:eastAsia="Arial Unicode MS" w:hAnsi="Cambria" w:cs="Cambria"/>
          <w:color w:val="000000"/>
          <w:u w:color="000000"/>
        </w:rPr>
      </w:pPr>
      <w:r w:rsidRPr="005B6F8D">
        <w:rPr>
          <w:rFonts w:ascii="Cambria" w:eastAsia="Arial Unicode MS" w:hAnsi="Cambria" w:cs="Cambria"/>
          <w:u w:color="000000"/>
        </w:rPr>
        <w:t>3.5.2</w:t>
      </w:r>
      <w:r w:rsidRPr="005B6F8D">
        <w:rPr>
          <w:rFonts w:ascii="Cambria" w:eastAsia="Arial Unicode MS" w:hAnsi="Cambria" w:cs="Cambria"/>
          <w:u w:color="000000"/>
        </w:rPr>
        <w:tab/>
        <w:t xml:space="preserve">przed przystąpieniem do wykonania zamówienia </w:t>
      </w:r>
      <w:r w:rsidRPr="005B6F8D">
        <w:rPr>
          <w:rFonts w:ascii="Cambria" w:eastAsia="Arial Unicode MS" w:hAnsi="Cambria" w:cs="Cambria"/>
          <w:color w:val="000000"/>
          <w:u w:color="000000"/>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p>
    <w:p w:rsidR="005B6F8D" w:rsidRPr="005B6F8D" w:rsidRDefault="005B6F8D" w:rsidP="005B6F8D">
      <w:pPr>
        <w:spacing w:after="200" w:line="276" w:lineRule="auto"/>
        <w:ind w:left="1985"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3.5.3 </w:t>
      </w:r>
      <w:r w:rsidRPr="005B6F8D">
        <w:rPr>
          <w:rFonts w:ascii="Cambria" w:eastAsia="Arial Unicode MS" w:hAnsi="Cambria" w:cs="Cambria"/>
          <w:color w:val="000000"/>
          <w:u w:color="000000"/>
        </w:rPr>
        <w:tab/>
        <w:t xml:space="preserve">Jeżeli późniejsza zmiana albo rezygnacja z podwykonawcy dotyczy podmiotu, na którego zasoby Wykonawca powoływał się, na zasadach określonych w art. 22a ustawy </w:t>
      </w:r>
      <w:proofErr w:type="spellStart"/>
      <w:r w:rsidRPr="005B6F8D">
        <w:rPr>
          <w:rFonts w:ascii="Cambria" w:eastAsia="Arial Unicode MS" w:hAnsi="Cambria" w:cs="Cambria"/>
          <w:color w:val="000000"/>
          <w:u w:color="000000"/>
        </w:rPr>
        <w:t>Pzp</w:t>
      </w:r>
      <w:proofErr w:type="spellEnd"/>
      <w:r w:rsidRPr="005B6F8D">
        <w:rPr>
          <w:rFonts w:ascii="Cambria" w:eastAsia="Arial Unicode MS" w:hAnsi="Cambria" w:cs="Cambria"/>
          <w:color w:val="000000"/>
          <w:u w:color="000000"/>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5B6F8D" w:rsidRPr="005B6F8D" w:rsidRDefault="005B6F8D" w:rsidP="005B6F8D">
      <w:pPr>
        <w:spacing w:after="200" w:line="276" w:lineRule="auto"/>
        <w:ind w:left="1985" w:hanging="851"/>
        <w:jc w:val="both"/>
        <w:rPr>
          <w:rFonts w:ascii="Cambria" w:eastAsia="Arial Unicode MS" w:hAnsi="Cambria" w:cs="Cambria"/>
          <w:u w:color="000000"/>
        </w:rPr>
      </w:pPr>
      <w:r w:rsidRPr="005B6F8D">
        <w:rPr>
          <w:rFonts w:ascii="Cambria" w:eastAsia="Arial Unicode MS" w:hAnsi="Cambria" w:cs="Cambria"/>
          <w:color w:val="000000"/>
          <w:u w:color="000000"/>
        </w:rPr>
        <w:t>3.5.4</w:t>
      </w:r>
      <w:r w:rsidRPr="005B6F8D">
        <w:rPr>
          <w:rFonts w:ascii="Cambria" w:eastAsia="Arial Unicode MS" w:hAnsi="Cambria" w:cs="Cambria"/>
          <w:u w:color="000000"/>
        </w:rPr>
        <w:t>.  Przed przystąpieniem do wykonania części zamówienia przez podwykonawcę Wykonawca będzie zobowiązany podpisać z nim umowę o podwykonawstwo zawierającą w szczególności:</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after="200" w:line="276" w:lineRule="auto"/>
        <w:contextualSpacing/>
        <w:jc w:val="both"/>
        <w:rPr>
          <w:rFonts w:ascii="Cambria" w:eastAsia="Arial Unicode MS" w:hAnsi="Cambria" w:cs="Tahoma"/>
          <w:u w:color="000000"/>
        </w:rPr>
      </w:pPr>
      <w:r w:rsidRPr="005B6F8D">
        <w:rPr>
          <w:rFonts w:ascii="Cambria" w:eastAsia="Arial Unicode MS" w:hAnsi="Cambria" w:cs="Tahoma"/>
          <w:u w:color="000000"/>
        </w:rPr>
        <w:t>Zakres rzeczowy powierzonych prac oraz wymagane standardy jakościowe,</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after="200" w:line="276" w:lineRule="auto"/>
        <w:contextualSpacing/>
        <w:jc w:val="both"/>
        <w:rPr>
          <w:rFonts w:ascii="Cambria" w:eastAsia="Arial Unicode MS" w:hAnsi="Cambria" w:cs="Tahoma"/>
          <w:u w:color="000000"/>
        </w:rPr>
      </w:pPr>
      <w:r w:rsidRPr="005B6F8D">
        <w:rPr>
          <w:rFonts w:ascii="Cambria" w:eastAsia="Arial Unicode MS" w:hAnsi="Cambria" w:cs="Tahoma"/>
          <w:u w:color="000000"/>
        </w:rPr>
        <w:t>Termin wykonania prac,</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after="200" w:line="276" w:lineRule="auto"/>
        <w:contextualSpacing/>
        <w:jc w:val="both"/>
        <w:rPr>
          <w:rFonts w:ascii="Cambria" w:eastAsia="Arial Unicode MS" w:hAnsi="Cambria" w:cs="Tahoma"/>
          <w:u w:color="000000"/>
        </w:rPr>
      </w:pPr>
      <w:r w:rsidRPr="005B6F8D">
        <w:rPr>
          <w:rFonts w:ascii="Cambria" w:eastAsia="Arial Unicode MS" w:hAnsi="Cambria" w:cs="Tahoma"/>
          <w:u w:color="000000"/>
        </w:rPr>
        <w:t>Wysokość wynagrodzenia za wykonanie powierzonej części zamówienia,</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after="200" w:line="276" w:lineRule="auto"/>
        <w:contextualSpacing/>
        <w:jc w:val="both"/>
        <w:rPr>
          <w:rFonts w:ascii="Cambria" w:eastAsia="Arial Unicode MS" w:hAnsi="Cambria" w:cs="Tahoma"/>
          <w:u w:color="000000"/>
        </w:rPr>
      </w:pPr>
      <w:r w:rsidRPr="005B6F8D">
        <w:rPr>
          <w:rFonts w:ascii="Cambria" w:eastAsia="Arial Unicode MS" w:hAnsi="Cambria" w:cs="Tahoma"/>
          <w:u w:color="000000"/>
        </w:rPr>
        <w:t>Terminy płatności faktur,</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before="120" w:after="200" w:line="276" w:lineRule="auto"/>
        <w:contextualSpacing/>
        <w:jc w:val="both"/>
        <w:rPr>
          <w:rFonts w:ascii="Cambria" w:eastAsia="Arial Unicode MS" w:hAnsi="Cambria" w:cs="Tahoma"/>
          <w:u w:color="000000"/>
        </w:rPr>
      </w:pPr>
      <w:r w:rsidRPr="005B6F8D">
        <w:rPr>
          <w:rFonts w:ascii="Cambria" w:eastAsia="Arial Unicode MS" w:hAnsi="Cambria" w:cs="Tahoma"/>
          <w:u w:color="000000"/>
        </w:rPr>
        <w:t>Obowiązek zatrudnienia pracowników wykonujących wskazane w SIWZ czynności na podstawie umowy o pracę,</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FF0000"/>
          <w:u w:color="000000"/>
        </w:rPr>
      </w:pPr>
      <w:r w:rsidRPr="005B6F8D">
        <w:rPr>
          <w:rFonts w:ascii="Cambria" w:eastAsia="Arial Unicode MS" w:hAnsi="Cambria" w:cs="Tahoma"/>
          <w:u w:color="000000"/>
        </w:rPr>
        <w:t>Procedury rozwiązania umowy o podwykonawstwo</w:t>
      </w:r>
      <w:r w:rsidRPr="005B6F8D">
        <w:rPr>
          <w:rFonts w:ascii="Cambria" w:eastAsia="Arial Unicode MS" w:hAnsi="Cambria" w:cs="Tahoma"/>
          <w:color w:val="FF0000"/>
          <w:u w:color="000000"/>
        </w:rPr>
        <w:t>,</w:t>
      </w:r>
    </w:p>
    <w:p w:rsidR="005B6F8D" w:rsidRPr="005B6F8D" w:rsidRDefault="005B6F8D" w:rsidP="005B6F8D">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lastRenderedPageBreak/>
        <w:t>Kary umowne za nieprawidłowości dotyczące podwykonawstwa (zwłoka w terminie dostarczenia kopii umowy, dopuszczenie do pracy podwykonawców bez podpisania umowy) określone są we wzorze umowy.</w:t>
      </w:r>
    </w:p>
    <w:p w:rsidR="005B6F8D" w:rsidRPr="005B6F8D" w:rsidRDefault="005B6F8D" w:rsidP="007077BF">
      <w:pPr>
        <w:spacing w:after="200" w:line="276" w:lineRule="auto"/>
        <w:ind w:left="1985"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3.6 </w:t>
      </w:r>
      <w:r w:rsidRPr="005B6F8D">
        <w:rPr>
          <w:rFonts w:ascii="Cambria" w:eastAsia="Arial Unicode MS" w:hAnsi="Cambria" w:cs="Cambria"/>
          <w:color w:val="000000"/>
          <w:u w:color="000000"/>
        </w:rPr>
        <w:tab/>
        <w:t xml:space="preserve"> Wykonawca, któremu zostanie udzielone zamówienia udzieli zamawiającemu gwarancji zgodnie z treścią umowy (</w:t>
      </w:r>
      <w:r w:rsidRPr="005B6F8D">
        <w:rPr>
          <w:rFonts w:ascii="Cambria" w:eastAsia="Arial Unicode MS" w:hAnsi="Cambria" w:cs="Cambria"/>
          <w:b/>
          <w:bCs/>
          <w:color w:val="000000"/>
          <w:u w:color="000000"/>
        </w:rPr>
        <w:t xml:space="preserve">załącznik Nr </w:t>
      </w:r>
      <w:r w:rsidR="00B656F8">
        <w:rPr>
          <w:rFonts w:ascii="Cambria" w:eastAsia="Arial Unicode MS" w:hAnsi="Cambria" w:cs="Cambria"/>
          <w:b/>
          <w:bCs/>
          <w:color w:val="000000"/>
          <w:u w:color="000000"/>
        </w:rPr>
        <w:t>8</w:t>
      </w:r>
      <w:r w:rsidRPr="005B6F8D">
        <w:rPr>
          <w:rFonts w:ascii="Cambria" w:eastAsia="Arial Unicode MS" w:hAnsi="Cambria" w:cs="Cambria"/>
          <w:u w:color="000000"/>
        </w:rPr>
        <w:t>) oraz akceptuje wydłużenie okres</w:t>
      </w:r>
      <w:r w:rsidR="00DF5E22">
        <w:rPr>
          <w:rFonts w:ascii="Cambria" w:eastAsia="Arial Unicode MS" w:hAnsi="Cambria" w:cs="Cambria"/>
          <w:u w:color="000000"/>
        </w:rPr>
        <w:t>u</w:t>
      </w:r>
      <w:r w:rsidRPr="005B6F8D">
        <w:rPr>
          <w:rFonts w:ascii="Cambria" w:eastAsia="Arial Unicode MS" w:hAnsi="Cambria" w:cs="Cambria"/>
          <w:u w:color="000000"/>
        </w:rPr>
        <w:t xml:space="preserve"> rękojmi za wady fizyczne na okres udzielonej gwarancji</w:t>
      </w:r>
      <w:r w:rsidRPr="005B6F8D">
        <w:rPr>
          <w:rFonts w:ascii="Cambria" w:eastAsia="Arial Unicode MS" w:hAnsi="Cambria" w:cs="Cambria"/>
          <w:color w:val="000000"/>
          <w:u w:color="000000"/>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5B6F8D">
        <w:rPr>
          <w:rFonts w:ascii="Arial Narrow" w:eastAsia="Arial Unicode MS" w:hAnsi="Arial Narrow" w:cs="Cambria"/>
          <w:color w:val="000000"/>
          <w:u w:color="000000"/>
        </w:rPr>
        <w:t>§</w:t>
      </w:r>
      <w:r w:rsidRPr="005B6F8D">
        <w:rPr>
          <w:rFonts w:ascii="Cambria" w:eastAsia="Arial Unicode MS" w:hAnsi="Cambria" w:cs="Cambria"/>
          <w:color w:val="000000"/>
          <w:u w:color="000000"/>
        </w:rPr>
        <w:t xml:space="preserve"> 14 umowy (</w:t>
      </w:r>
      <w:r w:rsidRPr="005B6F8D">
        <w:rPr>
          <w:rFonts w:ascii="Cambria" w:eastAsia="Arial Unicode MS" w:hAnsi="Cambria" w:cs="Cambria"/>
          <w:b/>
          <w:bCs/>
          <w:color w:val="000000"/>
          <w:u w:color="000000"/>
        </w:rPr>
        <w:t xml:space="preserve">załącznik Nr </w:t>
      </w:r>
      <w:r w:rsidR="00B656F8">
        <w:rPr>
          <w:rFonts w:ascii="Cambria" w:eastAsia="Arial Unicode MS" w:hAnsi="Cambria" w:cs="Cambria"/>
          <w:b/>
          <w:bCs/>
          <w:color w:val="000000"/>
          <w:u w:color="000000"/>
        </w:rPr>
        <w:t>8</w:t>
      </w:r>
      <w:r w:rsidRPr="005B6F8D">
        <w:rPr>
          <w:rFonts w:ascii="Cambria" w:eastAsia="Arial Unicode MS" w:hAnsi="Cambria" w:cs="Cambria"/>
          <w:color w:val="000000"/>
          <w:u w:color="000000"/>
        </w:rPr>
        <w:t>) w którym określono zakres gwarancji i uprawnienia zamawiaj</w:t>
      </w:r>
      <w:r w:rsidR="007077BF">
        <w:rPr>
          <w:rFonts w:ascii="Cambria" w:eastAsia="Arial Unicode MS" w:hAnsi="Cambria" w:cs="Cambria"/>
          <w:color w:val="000000"/>
          <w:u w:color="000000"/>
        </w:rPr>
        <w:t xml:space="preserve">ącego oraz obowiązki gwaranta. </w:t>
      </w:r>
    </w:p>
    <w:p w:rsidR="005B6F8D" w:rsidRPr="005B6F8D" w:rsidRDefault="005B6F8D" w:rsidP="005B6F8D">
      <w:pPr>
        <w:spacing w:after="200" w:line="276" w:lineRule="auto"/>
        <w:ind w:left="1985"/>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UWAGA: </w:t>
      </w:r>
      <w:r w:rsidRPr="005B6F8D">
        <w:rPr>
          <w:rFonts w:ascii="Cambria" w:eastAsia="Arial Unicode MS" w:hAnsi="Cambria" w:cs="Cambria"/>
          <w:b/>
          <w:bCs/>
          <w:color w:val="000000"/>
          <w:u w:color="000000"/>
        </w:rPr>
        <w:tab/>
      </w:r>
    </w:p>
    <w:p w:rsidR="005B6F8D" w:rsidRPr="005B6F8D" w:rsidRDefault="005B6F8D" w:rsidP="005B6F8D">
      <w:pPr>
        <w:spacing w:after="200" w:line="276" w:lineRule="auto"/>
        <w:ind w:left="1985"/>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Udzielając gwarancji wykonawca zapewnia bezpłatne czynności przeglądów gwarancyjnych w okresie udzielonej gwarancji na cały przedmiot zamówienia, więc powinien te koszty uwzględnić w wynagrodzeniu. Przeglądy będą odbywały się minimum raz w roku.</w:t>
      </w:r>
    </w:p>
    <w:p w:rsidR="005B6F8D" w:rsidRPr="005B6F8D" w:rsidRDefault="005B6F8D" w:rsidP="005B6F8D">
      <w:pPr>
        <w:spacing w:after="200" w:line="276" w:lineRule="auto"/>
        <w:ind w:left="1985"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3.7</w:t>
      </w:r>
      <w:r w:rsidRPr="005B6F8D">
        <w:rPr>
          <w:rFonts w:ascii="Cambria" w:eastAsia="Arial Unicode MS" w:hAnsi="Cambria" w:cs="Cambria"/>
          <w:color w:val="000000"/>
          <w:u w:color="000000"/>
        </w:rPr>
        <w:tab/>
        <w:t>Zamawiający określa obowiązek zatrudnienia na podstawie umowy o pracę wszystkich osób wykonujących następujące czynności:</w:t>
      </w:r>
    </w:p>
    <w:p w:rsidR="005A701F" w:rsidRDefault="00661F03" w:rsidP="005A701F">
      <w:pPr>
        <w:spacing w:line="276" w:lineRule="auto"/>
        <w:ind w:left="1134"/>
        <w:jc w:val="both"/>
        <w:rPr>
          <w:rFonts w:ascii="Cambria" w:eastAsia="Arial Unicode MS" w:hAnsi="Cambria" w:cs="Cambria"/>
          <w:bCs/>
          <w:u w:color="000000"/>
        </w:rPr>
      </w:pPr>
      <w:r>
        <w:rPr>
          <w:rFonts w:ascii="Cambria" w:eastAsia="Arial Unicode MS" w:hAnsi="Cambria" w:cs="Cambria"/>
          <w:color w:val="000000"/>
          <w:u w:color="000000"/>
        </w:rPr>
        <w:t xml:space="preserve">      </w:t>
      </w:r>
      <w:r w:rsidR="005B6F8D" w:rsidRPr="005B6F8D">
        <w:rPr>
          <w:rFonts w:ascii="Cambria" w:eastAsia="Arial Unicode MS" w:hAnsi="Cambria" w:cs="Cambria"/>
          <w:color w:val="000000"/>
          <w:u w:color="000000"/>
        </w:rPr>
        <w:tab/>
      </w:r>
      <w:r w:rsidR="005A701F" w:rsidRPr="005B6F8D">
        <w:rPr>
          <w:rFonts w:ascii="Cambria" w:eastAsia="Arial Unicode MS" w:hAnsi="Cambria" w:cs="Cambria"/>
          <w:bCs/>
          <w:u w:color="000000"/>
        </w:rPr>
        <w:t>- prace związa</w:t>
      </w:r>
      <w:r w:rsidR="005A701F">
        <w:rPr>
          <w:rFonts w:ascii="Cambria" w:eastAsia="Arial Unicode MS" w:hAnsi="Cambria" w:cs="Cambria"/>
          <w:bCs/>
          <w:u w:color="000000"/>
        </w:rPr>
        <w:t xml:space="preserve">ne z budową boiska wielofunkcyjnego </w:t>
      </w:r>
      <w:proofErr w:type="spellStart"/>
      <w:r w:rsidR="005A701F">
        <w:rPr>
          <w:rFonts w:ascii="Cambria" w:eastAsia="Arial Unicode MS" w:hAnsi="Cambria" w:cs="Cambria"/>
          <w:bCs/>
          <w:u w:color="000000"/>
        </w:rPr>
        <w:t>tj</w:t>
      </w:r>
      <w:proofErr w:type="spellEnd"/>
      <w:r w:rsidR="005A701F">
        <w:rPr>
          <w:rFonts w:ascii="Cambria" w:eastAsia="Arial Unicode MS" w:hAnsi="Cambria" w:cs="Cambria"/>
          <w:bCs/>
          <w:u w:color="000000"/>
        </w:rPr>
        <w:t>:</w:t>
      </w:r>
    </w:p>
    <w:p w:rsidR="005A701F" w:rsidRPr="005B6F8D" w:rsidRDefault="005A701F" w:rsidP="005A701F">
      <w:pPr>
        <w:spacing w:line="276" w:lineRule="auto"/>
        <w:ind w:left="1134"/>
        <w:jc w:val="both"/>
        <w:rPr>
          <w:rFonts w:ascii="Cambria" w:eastAsia="Arial Unicode MS" w:hAnsi="Cambria" w:cs="Cambria"/>
          <w:bCs/>
          <w:u w:color="000000"/>
        </w:rPr>
      </w:pPr>
      <w:r>
        <w:rPr>
          <w:rFonts w:ascii="Cambria" w:eastAsia="Arial Unicode MS" w:hAnsi="Cambria" w:cs="Cambria"/>
          <w:bCs/>
          <w:u w:color="000000"/>
        </w:rPr>
        <w:t xml:space="preserve">      </w:t>
      </w:r>
      <w:r w:rsidR="00661F03">
        <w:rPr>
          <w:rFonts w:ascii="Cambria" w:eastAsia="Arial Unicode MS" w:hAnsi="Cambria" w:cs="Cambria"/>
          <w:bCs/>
          <w:u w:color="000000"/>
        </w:rPr>
        <w:t xml:space="preserve">         </w:t>
      </w:r>
      <w:r>
        <w:rPr>
          <w:rFonts w:ascii="Cambria" w:eastAsia="Arial Unicode MS" w:hAnsi="Cambria" w:cs="Cambria"/>
          <w:bCs/>
          <w:u w:color="000000"/>
        </w:rPr>
        <w:t xml:space="preserve"> -</w:t>
      </w:r>
      <w:r w:rsidRPr="005B6F8D">
        <w:rPr>
          <w:rFonts w:ascii="Cambria" w:eastAsia="Arial Unicode MS" w:hAnsi="Cambria" w:cs="Cambria"/>
          <w:bCs/>
          <w:u w:color="000000"/>
        </w:rPr>
        <w:t xml:space="preserve"> prace związane z realizacją podbudowy,</w:t>
      </w:r>
    </w:p>
    <w:p w:rsidR="005B6F8D" w:rsidRPr="005B6F8D" w:rsidRDefault="005A701F" w:rsidP="005A701F">
      <w:pPr>
        <w:spacing w:line="276" w:lineRule="auto"/>
        <w:ind w:left="1985" w:hanging="851"/>
        <w:jc w:val="both"/>
        <w:rPr>
          <w:rFonts w:ascii="Cambria" w:eastAsia="Arial Unicode MS" w:hAnsi="Cambria" w:cs="Cambria"/>
          <w:bCs/>
          <w:u w:color="000000"/>
        </w:rPr>
      </w:pPr>
      <w:r>
        <w:rPr>
          <w:rFonts w:ascii="Cambria" w:eastAsia="Arial Unicode MS" w:hAnsi="Cambria" w:cs="Cambria"/>
          <w:bCs/>
          <w:u w:color="000000"/>
        </w:rPr>
        <w:t xml:space="preserve">      </w:t>
      </w:r>
      <w:r w:rsidR="00661F03">
        <w:rPr>
          <w:rFonts w:ascii="Cambria" w:eastAsia="Arial Unicode MS" w:hAnsi="Cambria" w:cs="Cambria"/>
          <w:bCs/>
          <w:u w:color="000000"/>
        </w:rPr>
        <w:t xml:space="preserve">         </w:t>
      </w:r>
      <w:r>
        <w:rPr>
          <w:rFonts w:ascii="Cambria" w:eastAsia="Arial Unicode MS" w:hAnsi="Cambria" w:cs="Cambria"/>
          <w:bCs/>
          <w:u w:color="000000"/>
        </w:rPr>
        <w:t xml:space="preserve"> - prace związane z wykonaniem nawierzchni poliuretanowej</w:t>
      </w:r>
    </w:p>
    <w:p w:rsidR="005B6F8D" w:rsidRPr="005B6F8D" w:rsidRDefault="005B6F8D" w:rsidP="005B6F8D">
      <w:pPr>
        <w:ind w:left="1985"/>
        <w:contextualSpacing/>
        <w:jc w:val="both"/>
        <w:rPr>
          <w:rFonts w:ascii="Cambria" w:eastAsia="Arial Unicode MS" w:hAnsi="Cambria" w:cs="Tahoma"/>
          <w:u w:color="000000"/>
        </w:rPr>
      </w:pPr>
      <w:r w:rsidRPr="005B6F8D">
        <w:rPr>
          <w:rFonts w:ascii="Cambria" w:eastAsia="Arial Unicode MS" w:hAnsi="Cambria" w:cs="Tahoma"/>
          <w:u w:color="00000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jc w:val="both"/>
        <w:rPr>
          <w:rFonts w:ascii="Cambria" w:eastAsia="Arial Unicode MS" w:hAnsi="Cambria" w:cs="Cambria"/>
          <w:u w:color="000000"/>
        </w:rPr>
      </w:pPr>
      <w:r w:rsidRPr="005B6F8D">
        <w:rPr>
          <w:rFonts w:ascii="Cambria" w:eastAsia="Arial Unicode MS" w:hAnsi="Cambria" w:cs="Tahoma"/>
          <w:b/>
          <w:u w:color="000000"/>
        </w:rPr>
        <w:lastRenderedPageBreak/>
        <w:t xml:space="preserve">oświadczenie wykonawcy lub podwykonawcy </w:t>
      </w:r>
      <w:r w:rsidRPr="005B6F8D">
        <w:rPr>
          <w:rFonts w:ascii="Cambria" w:eastAsia="Arial Unicode MS" w:hAnsi="Cambria" w:cs="Tahoma"/>
          <w:u w:color="000000"/>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jc w:val="both"/>
        <w:rPr>
          <w:rFonts w:ascii="Cambria" w:eastAsia="Arial Unicode MS" w:hAnsi="Cambria" w:cs="Cambria"/>
          <w:u w:color="000000"/>
        </w:rPr>
      </w:pPr>
      <w:r w:rsidRPr="005B6F8D">
        <w:rPr>
          <w:rFonts w:ascii="Cambria" w:eastAsia="Arial Unicode MS" w:hAnsi="Cambria" w:cs="Tahoma"/>
          <w:u w:color="000000"/>
        </w:rPr>
        <w:t>poświadczoną za zgodność z oryginałem odpowiednio przez wykonawcę lub podwykonawcę</w:t>
      </w:r>
      <w:r w:rsidRPr="005B6F8D">
        <w:rPr>
          <w:rFonts w:ascii="Cambria" w:eastAsia="Arial Unicode MS" w:hAnsi="Cambria" w:cs="Tahoma"/>
          <w:b/>
          <w:u w:color="000000"/>
        </w:rPr>
        <w:t xml:space="preserve"> kopię umowy/umów o pracę</w:t>
      </w:r>
      <w:r w:rsidRPr="005B6F8D">
        <w:rPr>
          <w:rFonts w:ascii="Cambria" w:eastAsia="Arial Unicode MS" w:hAnsi="Cambria" w:cs="Tahoma"/>
          <w:u w:color="00000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5B6F8D">
        <w:rPr>
          <w:rFonts w:ascii="Cambria" w:eastAsia="Arial Unicode MS" w:hAnsi="Cambria" w:cs="Tahoma"/>
          <w:i/>
          <w:u w:color="000000"/>
        </w:rPr>
        <w:t>o ochronie danych osobowych</w:t>
      </w:r>
      <w:r w:rsidRPr="005B6F8D">
        <w:rPr>
          <w:rFonts w:ascii="Cambria" w:eastAsia="Arial Unicode MS" w:hAnsi="Cambria" w:cs="Tahoma"/>
          <w:u w:color="000000"/>
        </w:rPr>
        <w:t xml:space="preserve"> (tj. w szczególności</w:t>
      </w:r>
      <w:r w:rsidRPr="005B6F8D">
        <w:rPr>
          <w:rFonts w:ascii="Cambria" w:eastAsia="Arial Unicode MS" w:hAnsi="Cambria" w:cs="Tahoma"/>
          <w:u w:color="000000"/>
          <w:vertAlign w:val="superscript"/>
        </w:rPr>
        <w:footnoteReference w:id="1"/>
      </w:r>
      <w:r w:rsidRPr="005B6F8D">
        <w:rPr>
          <w:rFonts w:ascii="Cambria" w:eastAsia="Arial Unicode MS" w:hAnsi="Cambria" w:cs="Tahoma"/>
          <w:u w:color="000000"/>
        </w:rPr>
        <w:t xml:space="preserve"> bez imion, nazwisk, adresów, nr PESEL pracowników). Informacje takie jak: data zawarcia umowy, rodzaj umowy o pracę i wymiar etatu powinny być możliwe do zidentyfikowania;</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contextualSpacing/>
        <w:jc w:val="both"/>
        <w:rPr>
          <w:rFonts w:ascii="Cambria" w:eastAsia="Arial Unicode MS" w:hAnsi="Cambria" w:cs="Tahoma"/>
          <w:u w:color="000000"/>
        </w:rPr>
      </w:pPr>
      <w:r w:rsidRPr="005B6F8D">
        <w:rPr>
          <w:rFonts w:ascii="Cambria" w:eastAsia="Arial Unicode MS" w:hAnsi="Cambria" w:cs="Tahoma"/>
          <w:b/>
          <w:u w:color="000000"/>
        </w:rPr>
        <w:t>zaświadczenie właściwego oddziału ZUS,</w:t>
      </w:r>
      <w:r w:rsidRPr="005B6F8D">
        <w:rPr>
          <w:rFonts w:ascii="Cambria" w:eastAsia="Arial Unicode MS" w:hAnsi="Cambria" w:cs="Tahoma"/>
          <w:u w:color="000000"/>
        </w:rPr>
        <w:t xml:space="preserve"> potwierdzające opłacanie przez wykonawcę lub podwykonawcę składek na ubezpieczenia społeczne i zdrowotne z tytułu zatrudnienia na podstawie umów o pracę za ostatni okres rozliczeniowy;</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hanging="357"/>
        <w:jc w:val="both"/>
        <w:rPr>
          <w:rFonts w:ascii="Cambria" w:eastAsia="Arial Unicode MS" w:hAnsi="Cambria" w:cs="Cambria"/>
          <w:u w:color="000000"/>
        </w:rPr>
      </w:pPr>
      <w:r w:rsidRPr="005B6F8D">
        <w:rPr>
          <w:rFonts w:ascii="Cambria" w:eastAsia="Arial Unicode MS" w:hAnsi="Cambria" w:cs="Tahoma"/>
          <w:u w:color="000000"/>
        </w:rPr>
        <w:t>poświadczoną za zgodność z oryginałem odpowiednio przez wykonawcę lub podwykonawcę</w:t>
      </w:r>
      <w:r w:rsidRPr="005B6F8D">
        <w:rPr>
          <w:rFonts w:ascii="Cambria" w:eastAsia="Arial Unicode MS" w:hAnsi="Cambria" w:cs="Tahoma"/>
          <w:b/>
          <w:u w:color="000000"/>
        </w:rPr>
        <w:t xml:space="preserve"> kopię dowodu potwierdzającego zgłoszenie pracownika przez pracodawcę do ubezpieczeń</w:t>
      </w:r>
      <w:r w:rsidRPr="005B6F8D">
        <w:rPr>
          <w:rFonts w:ascii="Cambria" w:eastAsia="Arial Unicode MS" w:hAnsi="Cambria" w:cs="Tahoma"/>
          <w:u w:color="000000"/>
        </w:rPr>
        <w:t xml:space="preserve">, zanonimizowaną w sposób zapewniający </w:t>
      </w:r>
      <w:r w:rsidRPr="005B6F8D">
        <w:rPr>
          <w:rFonts w:ascii="Cambria" w:eastAsia="Arial Unicode MS" w:hAnsi="Cambria" w:cs="Tahoma"/>
          <w:u w:color="000000"/>
        </w:rPr>
        <w:lastRenderedPageBreak/>
        <w:t xml:space="preserve">ochronę danych osobowych pracowników, zgodnie z przepisami ustawy z dnia 29 sierpnia 1997 r. </w:t>
      </w:r>
      <w:r w:rsidRPr="005B6F8D">
        <w:rPr>
          <w:rFonts w:ascii="Cambria" w:eastAsia="Arial Unicode MS" w:hAnsi="Cambria" w:cs="Tahoma"/>
          <w:i/>
          <w:u w:color="000000"/>
        </w:rPr>
        <w:t>o ochronie danych osobowych.</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hanging="357"/>
        <w:contextualSpacing/>
        <w:jc w:val="both"/>
        <w:rPr>
          <w:rFonts w:ascii="Cambria" w:eastAsia="Arial Unicode MS" w:hAnsi="Cambria" w:cs="Tahoma"/>
          <w:u w:color="000000"/>
        </w:rPr>
      </w:pPr>
      <w:r w:rsidRPr="005B6F8D">
        <w:rPr>
          <w:rFonts w:ascii="Cambria" w:eastAsia="Arial Unicode MS" w:hAnsi="Cambria" w:cs="Tahoma"/>
          <w:u w:color="000000"/>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5B6F8D" w:rsidRPr="005B6F8D" w:rsidRDefault="005B6F8D" w:rsidP="005B6F8D">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2268"/>
        <w:jc w:val="both"/>
        <w:rPr>
          <w:rFonts w:ascii="Cambria" w:eastAsia="Arial Unicode MS" w:hAnsi="Cambria" w:cs="Cambria"/>
          <w:u w:color="000000"/>
        </w:rPr>
      </w:pPr>
      <w:r w:rsidRPr="005B6F8D">
        <w:rPr>
          <w:rFonts w:ascii="Cambria" w:eastAsia="Arial Unicode MS" w:hAnsi="Cambria" w:cs="Tahoma"/>
          <w:u w:color="000000"/>
        </w:rPr>
        <w:t>W przypadku uzasadnionych wątpliwości co do przestrzegania prawa pracy przez wykonawcę lub podwykonawcę, Zamawiający zwróci się o przeprowadzenie kontroli przez Państwową Inspekcję Pracy.</w:t>
      </w:r>
    </w:p>
    <w:p w:rsidR="005B6F8D" w:rsidRPr="005B6F8D" w:rsidRDefault="005B6F8D" w:rsidP="005B6F8D">
      <w:pPr>
        <w:numPr>
          <w:ilvl w:val="0"/>
          <w:numId w:val="5"/>
        </w:numPr>
        <w:pBdr>
          <w:top w:val="none" w:sz="96" w:space="31" w:color="FFFFFF" w:frame="1"/>
          <w:left w:val="none" w:sz="96" w:space="31" w:color="FFFFFF" w:frame="1"/>
          <w:bottom w:val="single" w:sz="4" w:space="0" w:color="000000"/>
          <w:right w:val="none" w:sz="96" w:space="31" w:color="FFFFFF" w:frame="1"/>
          <w:bar w:val="none" w:sz="0" w:color="000000"/>
        </w:pBdr>
        <w:spacing w:after="200" w:line="276" w:lineRule="auto"/>
        <w:jc w:val="both"/>
        <w:rPr>
          <w:rFonts w:ascii="Cambria" w:eastAsia="Arial Unicode MS" w:hAnsi="Cambria" w:cs="Cambria"/>
          <w:b/>
          <w:bCs/>
          <w:u w:color="000000"/>
        </w:rPr>
      </w:pPr>
      <w:r w:rsidRPr="005B6F8D">
        <w:rPr>
          <w:rFonts w:ascii="Cambria" w:eastAsia="Arial Unicode MS" w:hAnsi="Cambria" w:cs="Cambria"/>
          <w:b/>
          <w:bCs/>
          <w:u w:color="000000"/>
        </w:rPr>
        <w:t xml:space="preserve">Termin wykonania zamówienia   </w:t>
      </w:r>
    </w:p>
    <w:p w:rsidR="00661F03" w:rsidRDefault="005B6F8D" w:rsidP="005B6F8D">
      <w:pPr>
        <w:rPr>
          <w:rFonts w:ascii="Arial" w:eastAsia="Arial Unicode MS" w:hAnsi="Arial" w:cs="Arial"/>
          <w:sz w:val="20"/>
          <w:szCs w:val="20"/>
          <w:u w:color="000000"/>
        </w:rPr>
      </w:pPr>
      <w:r w:rsidRPr="005B6F8D">
        <w:rPr>
          <w:rFonts w:ascii="Arial" w:eastAsia="Arial Unicode MS" w:hAnsi="Arial" w:cs="Arial"/>
          <w:b/>
          <w:bCs/>
          <w:sz w:val="20"/>
          <w:szCs w:val="20"/>
          <w:u w:color="000000"/>
        </w:rPr>
        <w:t xml:space="preserve">             Zamawiający wymaga, aby zamówienie zostało zrealizowane w terminie </w:t>
      </w:r>
      <w:r w:rsidRPr="005B6F8D">
        <w:rPr>
          <w:rFonts w:ascii="Arial" w:eastAsia="Arial Unicode MS" w:hAnsi="Arial" w:cs="Arial"/>
          <w:sz w:val="20"/>
          <w:szCs w:val="20"/>
          <w:u w:color="000000"/>
        </w:rPr>
        <w:t xml:space="preserve">do dnia </w:t>
      </w:r>
      <w:r w:rsidR="00661F03">
        <w:rPr>
          <w:rFonts w:ascii="Arial" w:eastAsia="Arial Unicode MS" w:hAnsi="Arial" w:cs="Arial"/>
          <w:sz w:val="20"/>
          <w:szCs w:val="20"/>
          <w:u w:color="000000"/>
        </w:rPr>
        <w:t xml:space="preserve">  </w:t>
      </w:r>
    </w:p>
    <w:p w:rsidR="005B6F8D" w:rsidRPr="005B6F8D" w:rsidRDefault="00661F03" w:rsidP="005B6F8D">
      <w:pPr>
        <w:rPr>
          <w:rFonts w:ascii="Arial" w:eastAsia="Arial Unicode MS" w:hAnsi="Arial" w:cs="Arial"/>
          <w:b/>
          <w:bCs/>
          <w:sz w:val="20"/>
          <w:szCs w:val="20"/>
          <w:u w:color="000000"/>
        </w:rPr>
      </w:pPr>
      <w:r>
        <w:rPr>
          <w:rFonts w:ascii="Arial" w:eastAsia="Arial Unicode MS" w:hAnsi="Arial" w:cs="Arial"/>
          <w:sz w:val="20"/>
          <w:szCs w:val="20"/>
          <w:u w:color="000000"/>
        </w:rPr>
        <w:t xml:space="preserve">             </w:t>
      </w:r>
      <w:r w:rsidR="007077BF">
        <w:rPr>
          <w:rFonts w:ascii="Arial" w:eastAsia="Arial Unicode MS" w:hAnsi="Arial" w:cs="Arial"/>
          <w:b/>
          <w:bCs/>
          <w:sz w:val="20"/>
          <w:szCs w:val="20"/>
          <w:u w:color="000000"/>
        </w:rPr>
        <w:t>31</w:t>
      </w:r>
      <w:r w:rsidR="005B6F8D" w:rsidRPr="005B6F8D">
        <w:rPr>
          <w:rFonts w:ascii="Arial" w:eastAsia="Arial Unicode MS" w:hAnsi="Arial" w:cs="Arial"/>
          <w:b/>
          <w:bCs/>
          <w:sz w:val="20"/>
          <w:szCs w:val="20"/>
          <w:u w:color="000000"/>
        </w:rPr>
        <w:t>.0</w:t>
      </w:r>
      <w:r w:rsidR="007077BF">
        <w:rPr>
          <w:rFonts w:ascii="Arial" w:eastAsia="Arial Unicode MS" w:hAnsi="Arial" w:cs="Arial"/>
          <w:b/>
          <w:bCs/>
          <w:sz w:val="20"/>
          <w:szCs w:val="20"/>
          <w:u w:color="000000"/>
        </w:rPr>
        <w:t>8</w:t>
      </w:r>
      <w:r w:rsidR="005B6F8D" w:rsidRPr="005B6F8D">
        <w:rPr>
          <w:rFonts w:ascii="Arial" w:eastAsia="Arial Unicode MS" w:hAnsi="Arial" w:cs="Arial"/>
          <w:b/>
          <w:bCs/>
          <w:sz w:val="20"/>
          <w:szCs w:val="20"/>
          <w:u w:color="000000"/>
        </w:rPr>
        <w:t>.2017r.</w:t>
      </w:r>
    </w:p>
    <w:p w:rsidR="005B6F8D" w:rsidRPr="005B6F8D" w:rsidRDefault="005B6F8D" w:rsidP="005B6F8D">
      <w:pPr>
        <w:spacing w:after="200" w:line="276" w:lineRule="auto"/>
        <w:ind w:left="360"/>
        <w:jc w:val="both"/>
        <w:rPr>
          <w:rFonts w:ascii="Cambria" w:eastAsia="Arial Unicode MS" w:hAnsi="Cambria" w:cs="Cambria"/>
          <w:b/>
          <w:bCs/>
          <w:u w:color="000000"/>
        </w:rPr>
      </w:pPr>
      <w:r w:rsidRPr="005B6F8D">
        <w:rPr>
          <w:rFonts w:ascii="Cambria" w:eastAsia="Arial Unicode MS" w:hAnsi="Cambria" w:cs="Cambria"/>
          <w:b/>
          <w:bCs/>
          <w:u w:color="000000"/>
        </w:rPr>
        <w:t xml:space="preserve"> </w:t>
      </w:r>
    </w:p>
    <w:p w:rsidR="005B6F8D" w:rsidRPr="005B6F8D" w:rsidRDefault="005B6F8D" w:rsidP="005B6F8D">
      <w:pPr>
        <w:numPr>
          <w:ilvl w:val="0"/>
          <w:numId w:val="8"/>
        </w:numPr>
        <w:pBdr>
          <w:top w:val="none" w:sz="96" w:space="31" w:color="FFFFFF" w:frame="1"/>
          <w:left w:val="none" w:sz="96" w:space="31" w:color="FFFFFF" w:frame="1"/>
          <w:bottom w:val="single" w:sz="4" w:space="0" w:color="000000"/>
          <w:right w:val="none" w:sz="96" w:space="31" w:color="FFFFFF" w:frame="1"/>
          <w:bar w:val="none" w:sz="0" w:color="000000"/>
        </w:pBdr>
        <w:spacing w:after="200" w:line="276" w:lineRule="auto"/>
        <w:jc w:val="both"/>
        <w:rPr>
          <w:rFonts w:ascii="Cambria" w:eastAsia="Arial Unicode MS" w:hAnsi="Cambria" w:cs="Cambria"/>
          <w:b/>
          <w:bCs/>
          <w:u w:color="000000"/>
        </w:rPr>
      </w:pPr>
      <w:r w:rsidRPr="005B6F8D">
        <w:rPr>
          <w:rFonts w:ascii="Cambria" w:eastAsia="Arial Unicode MS" w:hAnsi="Cambria" w:cs="Cambria"/>
          <w:b/>
          <w:bCs/>
          <w:u w:color="000000"/>
        </w:rPr>
        <w:t>Warunki udziału w postępowaniu oraz wykaz dokumentów potwierdzających spełnianie warunku udziału w postępowaniu:</w:t>
      </w:r>
    </w:p>
    <w:p w:rsidR="005B6F8D" w:rsidRPr="005B6F8D" w:rsidRDefault="005B6F8D" w:rsidP="005B6F8D">
      <w:pPr>
        <w:spacing w:after="200" w:line="276" w:lineRule="auto"/>
        <w:ind w:left="720"/>
        <w:jc w:val="both"/>
        <w:rPr>
          <w:rFonts w:ascii="Cambria" w:eastAsia="Arial Unicode MS" w:hAnsi="Cambria" w:cs="Cambria"/>
          <w:b/>
          <w:bCs/>
          <w:u w:color="000000"/>
        </w:rPr>
      </w:pPr>
      <w:r w:rsidRPr="005B6F8D">
        <w:rPr>
          <w:rFonts w:ascii="Cambria" w:eastAsia="Arial Unicode MS" w:hAnsi="Cambria" w:cs="Cambria"/>
          <w:b/>
          <w:bCs/>
          <w:u w:color="000000"/>
        </w:rPr>
        <w:t xml:space="preserve">O udzielenie zamówienia mogą ubiegać się wykonawcy którzy nie podlegają wykluczeniu z postepowania oraz spełnią n/w warunki udziału: </w:t>
      </w:r>
    </w:p>
    <w:p w:rsidR="005B6F8D" w:rsidRPr="005B6F8D" w:rsidRDefault="005B6F8D" w:rsidP="005B6F8D">
      <w:pPr>
        <w:numPr>
          <w:ilvl w:val="1"/>
          <w:numId w:val="8"/>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843" w:hanging="709"/>
        <w:jc w:val="both"/>
        <w:rPr>
          <w:rFonts w:ascii="Cambria" w:eastAsia="Arial Unicode MS" w:hAnsi="Cambria" w:cs="Cambria"/>
          <w:b/>
          <w:color w:val="000000"/>
          <w:sz w:val="22"/>
          <w:szCs w:val="22"/>
          <w:u w:color="000000"/>
        </w:rPr>
      </w:pPr>
      <w:r w:rsidRPr="005B6F8D">
        <w:rPr>
          <w:rFonts w:ascii="Cambria" w:eastAsia="Arial Unicode MS" w:hAnsi="Cambria" w:cs="Cambria"/>
          <w:color w:val="000000"/>
          <w:u w:color="000000"/>
        </w:rPr>
        <w:lastRenderedPageBreak/>
        <w:t xml:space="preserve">Wykonawca ubiegający się o udzielenie przedmiotowego zamówienia musi spełniać warunki udziału w postępowaniu dotyczące </w:t>
      </w:r>
      <w:r w:rsidRPr="005B6F8D">
        <w:rPr>
          <w:rFonts w:ascii="Cambria" w:eastAsia="Arial Unicode MS" w:hAnsi="Cambria" w:cs="Cambria"/>
          <w:b/>
          <w:color w:val="000000"/>
          <w:sz w:val="22"/>
          <w:szCs w:val="22"/>
          <w:u w:color="000000"/>
        </w:rPr>
        <w:t xml:space="preserve">zdolności technicznej lub zawodowej. </w:t>
      </w:r>
    </w:p>
    <w:p w:rsidR="005B6F8D" w:rsidRPr="005B6F8D" w:rsidRDefault="005B6F8D" w:rsidP="005B6F8D">
      <w:pPr>
        <w:spacing w:after="200" w:line="276" w:lineRule="auto"/>
        <w:ind w:left="1134"/>
        <w:jc w:val="both"/>
        <w:rPr>
          <w:rFonts w:ascii="Cambria" w:eastAsia="Arial Unicode MS" w:hAnsi="Cambria" w:cs="Cambria"/>
          <w:color w:val="000000"/>
          <w:kern w:val="3"/>
          <w:u w:color="000000"/>
        </w:rPr>
      </w:pPr>
      <w:r w:rsidRPr="005B6F8D">
        <w:rPr>
          <w:rFonts w:ascii="Cambria" w:eastAsia="Arial Unicode MS" w:hAnsi="Cambria" w:cs="Cambria"/>
          <w:color w:val="000000"/>
          <w:sz w:val="22"/>
          <w:szCs w:val="22"/>
          <w:u w:color="000000"/>
        </w:rPr>
        <w:t xml:space="preserve">5.1.1 </w:t>
      </w:r>
      <w:r w:rsidRPr="005B6F8D">
        <w:rPr>
          <w:rFonts w:ascii="Cambria" w:eastAsia="Arial Unicode MS" w:hAnsi="Cambria" w:cs="Cambria"/>
          <w:color w:val="000000"/>
          <w:kern w:val="3"/>
          <w:u w:color="000000"/>
        </w:rPr>
        <w:t>Jako spełniający warunki udziału w postępowaniu zostaną ocenieni wykonawcy, którzy w zakresie warunku określonego w</w:t>
      </w:r>
      <w:r w:rsidRPr="005B6F8D">
        <w:rPr>
          <w:rFonts w:ascii="Cambria" w:eastAsia="Arial Unicode MS" w:hAnsi="Cambria" w:cs="Cambria"/>
          <w:kern w:val="3"/>
          <w:u w:color="000000"/>
        </w:rPr>
        <w:t xml:space="preserve"> sekcji </w:t>
      </w:r>
      <w:r w:rsidRPr="005B6F8D">
        <w:rPr>
          <w:rFonts w:ascii="Cambria" w:eastAsia="Arial Unicode MS" w:hAnsi="Cambria" w:cs="Cambria"/>
          <w:color w:val="000000"/>
          <w:kern w:val="3"/>
          <w:u w:color="000000"/>
        </w:rPr>
        <w:t>5.1 wykażą:</w:t>
      </w:r>
    </w:p>
    <w:p w:rsidR="005B6F8D" w:rsidRPr="005B6F8D" w:rsidRDefault="005B6F8D" w:rsidP="005B6F8D">
      <w:pPr>
        <w:spacing w:after="200" w:line="276" w:lineRule="auto"/>
        <w:ind w:left="1134"/>
        <w:jc w:val="both"/>
        <w:rPr>
          <w:rFonts w:ascii="Cambria" w:eastAsia="Arial Unicode MS" w:hAnsi="Cambria" w:cs="Cambria"/>
          <w:b/>
          <w:bCs/>
          <w:color w:val="000000"/>
          <w:u w:color="000000"/>
        </w:rPr>
      </w:pPr>
      <w:r w:rsidRPr="005B6F8D">
        <w:rPr>
          <w:rFonts w:ascii="Cambria" w:eastAsia="Arial Unicode MS" w:hAnsi="Cambria" w:cs="Cambria"/>
          <w:color w:val="000000"/>
          <w:kern w:val="3"/>
          <w:u w:color="000000"/>
        </w:rPr>
        <w:t xml:space="preserve">5.1.1.1 Wykonanie w ciągu ostatnich 5 </w:t>
      </w:r>
      <w:r w:rsidRPr="005B6F8D">
        <w:rPr>
          <w:rFonts w:ascii="Cambria" w:eastAsia="Arial Unicode MS" w:hAnsi="Cambria" w:cs="Cambria"/>
          <w:color w:val="000000"/>
          <w:u w:color="000000"/>
        </w:rPr>
        <w:t xml:space="preserve">lat przed upływem terminu składania ofert, a jeżeli okres prowadzenia działalności jest krótszy – w tym okresie, minimum jednej roboty budowlanej polegającej na wykonaniu </w:t>
      </w:r>
      <w:r w:rsidRPr="005B6F8D">
        <w:rPr>
          <w:rFonts w:ascii="Cambria" w:eastAsia="Arial Unicode MS" w:hAnsi="Cambria" w:cs="Cambria"/>
          <w:b/>
          <w:bCs/>
          <w:color w:val="000000"/>
          <w:u w:color="000000"/>
        </w:rPr>
        <w:t xml:space="preserve"> </w:t>
      </w:r>
      <w:r w:rsidR="00D46A6D">
        <w:rPr>
          <w:rFonts w:ascii="Cambria" w:eastAsia="Arial Unicode MS" w:hAnsi="Cambria" w:cs="Cambria"/>
          <w:b/>
          <w:bCs/>
          <w:color w:val="000000"/>
          <w:u w:color="000000"/>
        </w:rPr>
        <w:t>boiska sportowego</w:t>
      </w:r>
      <w:r w:rsidR="007077BF" w:rsidRPr="007077BF">
        <w:rPr>
          <w:rFonts w:ascii="Cambria" w:eastAsia="Arial Unicode MS" w:hAnsi="Cambria" w:cs="Cambria"/>
          <w:b/>
          <w:bCs/>
          <w:color w:val="000000"/>
          <w:u w:color="000000"/>
        </w:rPr>
        <w:t xml:space="preserve"> o</w:t>
      </w:r>
      <w:r w:rsidR="007077BF">
        <w:rPr>
          <w:rFonts w:ascii="Cambria" w:eastAsia="Arial Unicode MS" w:hAnsi="Cambria" w:cs="Cambria"/>
          <w:b/>
          <w:bCs/>
          <w:color w:val="000000"/>
          <w:u w:color="000000"/>
        </w:rPr>
        <w:t xml:space="preserve"> nawierzchni poliuretanowej </w:t>
      </w:r>
      <w:r w:rsidR="007077BF" w:rsidRPr="007077BF">
        <w:rPr>
          <w:rFonts w:ascii="Cambria" w:eastAsia="Arial Unicode MS" w:hAnsi="Cambria" w:cs="Cambria"/>
          <w:b/>
          <w:bCs/>
          <w:color w:val="000000"/>
          <w:u w:color="000000"/>
        </w:rPr>
        <w:t xml:space="preserve"> o powierzchni </w:t>
      </w:r>
      <w:r w:rsidR="00A50921">
        <w:rPr>
          <w:rFonts w:ascii="Cambria" w:eastAsia="Arial Unicode MS" w:hAnsi="Cambria" w:cs="Cambria"/>
          <w:b/>
          <w:bCs/>
          <w:color w:val="000000"/>
          <w:u w:color="000000"/>
        </w:rPr>
        <w:t>min.</w:t>
      </w:r>
      <w:r w:rsidR="007077BF" w:rsidRPr="007077BF">
        <w:rPr>
          <w:rFonts w:ascii="Cambria" w:eastAsia="Arial Unicode MS" w:hAnsi="Cambria" w:cs="Cambria"/>
          <w:b/>
          <w:bCs/>
          <w:color w:val="000000"/>
          <w:u w:color="000000"/>
        </w:rPr>
        <w:t>190m2;</w:t>
      </w:r>
      <w:r w:rsidRPr="005B6F8D">
        <w:rPr>
          <w:rFonts w:ascii="Cambria" w:eastAsia="Arial Unicode MS" w:hAnsi="Cambria" w:cs="Cambria"/>
          <w:b/>
          <w:bCs/>
          <w:color w:val="000000"/>
          <w:u w:color="000000"/>
        </w:rPr>
        <w:t>.</w:t>
      </w:r>
    </w:p>
    <w:p w:rsidR="005B6F8D" w:rsidRPr="005B6F8D" w:rsidRDefault="005B6F8D" w:rsidP="005B6F8D">
      <w:pPr>
        <w:spacing w:after="200" w:line="276" w:lineRule="auto"/>
        <w:ind w:left="1944" w:firstLine="324"/>
        <w:jc w:val="both"/>
        <w:rPr>
          <w:rFonts w:ascii="Cambria" w:eastAsia="Arial Unicode MS" w:hAnsi="Cambria" w:cs="Cambria"/>
          <w:b/>
          <w:bCs/>
          <w:color w:val="000000"/>
          <w:u w:color="000000"/>
        </w:rPr>
      </w:pPr>
    </w:p>
    <w:p w:rsidR="005B6F8D" w:rsidRPr="005B6F8D" w:rsidRDefault="005B6F8D" w:rsidP="005B6F8D">
      <w:pPr>
        <w:spacing w:after="200" w:line="276" w:lineRule="auto"/>
        <w:ind w:left="1944" w:firstLine="324"/>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UWAGA:</w:t>
      </w:r>
    </w:p>
    <w:p w:rsidR="005B6F8D" w:rsidRPr="005B6F8D" w:rsidRDefault="005B6F8D" w:rsidP="005B6F8D">
      <w:pPr>
        <w:spacing w:after="200" w:line="276" w:lineRule="auto"/>
        <w:ind w:left="2268"/>
        <w:jc w:val="both"/>
        <w:rPr>
          <w:rFonts w:ascii="Cambria" w:eastAsia="Arial Unicode MS" w:hAnsi="Cambria" w:cs="Cambria"/>
          <w:i/>
          <w:iCs/>
          <w:color w:val="000000"/>
          <w:u w:color="000000"/>
        </w:rPr>
      </w:pPr>
      <w:r w:rsidRPr="005B6F8D">
        <w:rPr>
          <w:rFonts w:ascii="Cambria" w:eastAsia="Arial Unicode MS" w:hAnsi="Cambria" w:cs="Cambria"/>
          <w:i/>
          <w:iCs/>
          <w:color w:val="000000"/>
          <w:u w:color="000000"/>
        </w:rPr>
        <w:t>1. Wykazując spełnianie warunku udziału w postępowaniu w wykazie robót złożonym wraz z ofertą należy podać powierzchnię w m</w:t>
      </w:r>
      <w:r w:rsidRPr="005B6F8D">
        <w:rPr>
          <w:rFonts w:ascii="Cambria" w:eastAsia="Arial Unicode MS" w:hAnsi="Cambria" w:cs="Cambria"/>
          <w:i/>
          <w:iCs/>
          <w:color w:val="000000"/>
          <w:u w:color="000000"/>
          <w:vertAlign w:val="superscript"/>
        </w:rPr>
        <w:t xml:space="preserve">2 </w:t>
      </w:r>
      <w:r w:rsidR="00661F03">
        <w:rPr>
          <w:rFonts w:ascii="Cambria" w:eastAsia="Arial Unicode MS" w:hAnsi="Cambria" w:cs="Cambria"/>
          <w:i/>
          <w:iCs/>
          <w:color w:val="000000"/>
          <w:u w:color="000000"/>
        </w:rPr>
        <w:t>wykonanej</w:t>
      </w:r>
      <w:r w:rsidRPr="005B6F8D">
        <w:rPr>
          <w:rFonts w:ascii="Cambria" w:eastAsia="Arial Unicode MS" w:hAnsi="Cambria" w:cs="Cambria"/>
          <w:i/>
          <w:iCs/>
          <w:color w:val="000000"/>
          <w:u w:color="000000"/>
        </w:rPr>
        <w:t xml:space="preserve"> nawierzchni </w:t>
      </w:r>
      <w:r w:rsidR="00661F03">
        <w:rPr>
          <w:rFonts w:ascii="Cambria" w:eastAsia="Arial Unicode MS" w:hAnsi="Cambria" w:cs="Cambria"/>
          <w:i/>
          <w:iCs/>
          <w:color w:val="000000"/>
          <w:u w:color="000000"/>
        </w:rPr>
        <w:t>poliuretanowej</w:t>
      </w:r>
      <w:r w:rsidRPr="005B6F8D">
        <w:rPr>
          <w:rFonts w:ascii="Cambria" w:eastAsia="Arial Unicode MS" w:hAnsi="Cambria" w:cs="Cambria"/>
          <w:i/>
          <w:iCs/>
          <w:color w:val="000000"/>
          <w:u w:color="000000"/>
        </w:rPr>
        <w:t xml:space="preserve"> </w:t>
      </w:r>
      <w:r w:rsidR="00DF5E22">
        <w:rPr>
          <w:rFonts w:ascii="Cambria" w:eastAsia="Arial Unicode MS" w:hAnsi="Cambria" w:cs="Cambria"/>
          <w:i/>
          <w:iCs/>
          <w:color w:val="000000"/>
          <w:u w:color="000000"/>
        </w:rPr>
        <w:t xml:space="preserve">boiska sportowego </w:t>
      </w:r>
      <w:r w:rsidRPr="005B6F8D">
        <w:rPr>
          <w:rFonts w:ascii="Cambria" w:eastAsia="Arial Unicode MS" w:hAnsi="Cambria" w:cs="Cambria"/>
          <w:i/>
          <w:iCs/>
          <w:color w:val="000000"/>
          <w:u w:color="000000"/>
        </w:rPr>
        <w:t xml:space="preserve">w celu weryfikacji spełniania warunku udziału w postępowaniu. </w:t>
      </w:r>
    </w:p>
    <w:p w:rsidR="005B6F8D" w:rsidRPr="005B6F8D" w:rsidRDefault="005B6F8D" w:rsidP="005B6F8D">
      <w:pPr>
        <w:spacing w:after="200" w:line="276" w:lineRule="auto"/>
        <w:ind w:left="2268"/>
        <w:jc w:val="both"/>
        <w:rPr>
          <w:rFonts w:ascii="Cambria" w:eastAsia="Arial Unicode MS" w:hAnsi="Cambria" w:cs="Cambria"/>
          <w:b/>
          <w:bCs/>
          <w:i/>
          <w:iCs/>
          <w:color w:val="000000"/>
          <w:u w:color="000000"/>
        </w:rPr>
      </w:pPr>
      <w:r w:rsidRPr="005B6F8D">
        <w:rPr>
          <w:rFonts w:ascii="Cambria" w:eastAsia="Arial Unicode MS" w:hAnsi="Cambria" w:cs="Cambria"/>
          <w:i/>
          <w:iCs/>
          <w:color w:val="000000"/>
          <w:u w:color="000000"/>
        </w:rPr>
        <w:t xml:space="preserve">2. W przypadku wykonawców wspólnie ubiegających się o udzielenie zamówienia lub korzystania z zasobów podmiotów trzecich na podstawie art. 22a </w:t>
      </w:r>
      <w:proofErr w:type="spellStart"/>
      <w:r w:rsidRPr="005B6F8D">
        <w:rPr>
          <w:rFonts w:ascii="Cambria" w:eastAsia="Arial Unicode MS" w:hAnsi="Cambria" w:cs="Cambria"/>
          <w:i/>
          <w:iCs/>
          <w:color w:val="000000"/>
          <w:u w:color="000000"/>
        </w:rPr>
        <w:t>Pzp</w:t>
      </w:r>
      <w:proofErr w:type="spellEnd"/>
      <w:r w:rsidRPr="005B6F8D">
        <w:rPr>
          <w:rFonts w:ascii="Cambria" w:eastAsia="Arial Unicode MS" w:hAnsi="Cambria" w:cs="Cambria"/>
          <w:i/>
          <w:iCs/>
          <w:color w:val="000000"/>
          <w:u w:color="000000"/>
        </w:rPr>
        <w:t xml:space="preserve"> minimum jeden wykonawca lub jeden podmiot udostępniający zasoby musi posiadać pełne doświadczenie wskazane w warunku udziału w postępowaniu</w:t>
      </w:r>
      <w:r w:rsidRPr="005B6F8D">
        <w:rPr>
          <w:rFonts w:ascii="Cambria" w:eastAsia="Arial Unicode MS" w:hAnsi="Cambria" w:cs="Cambria"/>
          <w:b/>
          <w:bCs/>
          <w:i/>
          <w:iCs/>
          <w:color w:val="000000"/>
          <w:u w:color="000000"/>
        </w:rPr>
        <w:t>.</w:t>
      </w:r>
    </w:p>
    <w:p w:rsidR="005B6F8D" w:rsidRPr="005B6F8D" w:rsidRDefault="005B6F8D" w:rsidP="005B6F8D">
      <w:pPr>
        <w:spacing w:after="200" w:line="276" w:lineRule="auto"/>
        <w:ind w:left="2268"/>
        <w:jc w:val="both"/>
        <w:rPr>
          <w:rFonts w:ascii="Cambria" w:eastAsia="Arial Unicode MS" w:hAnsi="Cambria" w:cs="Cambria"/>
          <w:i/>
          <w:iCs/>
          <w:color w:val="000000"/>
          <w:u w:color="000000"/>
        </w:rPr>
      </w:pPr>
      <w:r w:rsidRPr="005B6F8D">
        <w:rPr>
          <w:rFonts w:ascii="Cambria" w:eastAsia="Arial Unicode MS" w:hAnsi="Cambria" w:cs="Cambria"/>
          <w:i/>
          <w:iCs/>
          <w:color w:val="000000"/>
          <w:u w:color="000000"/>
        </w:rPr>
        <w:t>3. Wartości podane w dokumentach potwierdzających spełnienie warunku w walutach innych niż wskazane przez Zamawiającego Wykonawca przeliczy wg średniego kursu NBP na dzień zawarcia umów o ich wykonanie.</w:t>
      </w:r>
    </w:p>
    <w:p w:rsidR="005B6F8D" w:rsidRPr="005B6F8D" w:rsidRDefault="005B6F8D" w:rsidP="005B6F8D">
      <w:pPr>
        <w:autoSpaceDE w:val="0"/>
        <w:autoSpaceDN w:val="0"/>
        <w:adjustRightInd w:val="0"/>
        <w:spacing w:line="276" w:lineRule="auto"/>
        <w:ind w:left="2268" w:hanging="709"/>
        <w:rPr>
          <w:rFonts w:ascii="Cambria" w:eastAsia="Arial Unicode MS" w:hAnsi="Cambria" w:cs="Cambria"/>
          <w:color w:val="000000"/>
        </w:rPr>
      </w:pP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w:t>
      </w:r>
      <w:r w:rsidRPr="005B6F8D">
        <w:rPr>
          <w:rFonts w:ascii="Cambria" w:eastAsia="Arial Unicode MS" w:hAnsi="Cambria" w:cs="Cambria"/>
          <w:color w:val="000000"/>
          <w:u w:color="000000"/>
        </w:rPr>
        <w:lastRenderedPageBreak/>
        <w:t xml:space="preserve">podmioty zdolności techniczne lub zawodowe, pozwalają na wykazanie przez wykonawcę spełniania warunków udziału w postępowaniu oraz zbada, czy nie zachodzą wobec tego podmiotu podstawy wykluczenia. </w:t>
      </w:r>
    </w:p>
    <w:p w:rsidR="005B6F8D" w:rsidRPr="005B6F8D" w:rsidRDefault="005B6F8D" w:rsidP="005B6F8D">
      <w:pPr>
        <w:spacing w:after="200" w:line="276" w:lineRule="auto"/>
        <w:ind w:left="1843"/>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UWAGA:</w:t>
      </w:r>
    </w:p>
    <w:p w:rsidR="005B6F8D" w:rsidRPr="005B6F8D" w:rsidRDefault="005B6F8D" w:rsidP="005B6F8D">
      <w:pPr>
        <w:spacing w:after="200" w:line="276" w:lineRule="auto"/>
        <w:ind w:left="1843"/>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W odniesieniu do warunków dotyczących wykształcenia, kwalifikacji zawodowych lub doświadczenia, wykonawcy mogą polegać na zdolnościach innych podmiotów, </w:t>
      </w:r>
      <w:r w:rsidRPr="005B6F8D">
        <w:rPr>
          <w:rFonts w:ascii="Cambria" w:eastAsia="Arial Unicode MS" w:hAnsi="Cambria" w:cs="Cambria"/>
          <w:b/>
          <w:bCs/>
          <w:color w:val="000000"/>
          <w:u w:val="single" w:color="000000"/>
        </w:rPr>
        <w:t xml:space="preserve">jeśli podmioty te zrealizują roboty budowlane lub usługi, do realizacji których te zdolności są wymagane </w:t>
      </w:r>
      <w:r w:rsidRPr="005B6F8D">
        <w:rPr>
          <w:rFonts w:ascii="Cambria" w:eastAsia="Arial Unicode MS" w:hAnsi="Cambria" w:cs="Cambria"/>
          <w:b/>
          <w:bCs/>
          <w:u w:val="single" w:color="000000"/>
        </w:rPr>
        <w:t>– będą podwykonawcami</w:t>
      </w:r>
      <w:r w:rsidRPr="005B6F8D">
        <w:rPr>
          <w:rFonts w:ascii="Cambria" w:eastAsia="Arial Unicode MS" w:hAnsi="Cambria" w:cs="Cambria"/>
          <w:b/>
          <w:bCs/>
          <w:u w:color="000000"/>
        </w:rPr>
        <w:t xml:space="preserve">. </w:t>
      </w:r>
    </w:p>
    <w:p w:rsidR="005B6F8D" w:rsidRPr="005B6F8D" w:rsidRDefault="005B6F8D" w:rsidP="005B6F8D">
      <w:pPr>
        <w:spacing w:after="200" w:line="276" w:lineRule="auto"/>
        <w:ind w:left="1843"/>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5B6F8D" w:rsidRPr="005B6F8D" w:rsidRDefault="005B6F8D" w:rsidP="005B6F8D">
      <w:pPr>
        <w:rPr>
          <w:rFonts w:ascii="Cambria" w:eastAsia="Arial Unicode MS" w:hAnsi="Cambria" w:cs="Cambria"/>
          <w:color w:val="000000"/>
          <w:u w:color="000000"/>
        </w:rPr>
      </w:pPr>
    </w:p>
    <w:p w:rsidR="005B6F8D" w:rsidRPr="005B6F8D" w:rsidRDefault="005B6F8D" w:rsidP="005B6F8D">
      <w:pPr>
        <w:spacing w:after="200"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a) </w:t>
      </w:r>
      <w:r w:rsidRPr="005B6F8D">
        <w:rPr>
          <w:rFonts w:ascii="Cambria" w:eastAsia="Arial Unicode MS" w:hAnsi="Cambria" w:cs="Cambria"/>
          <w:color w:val="000000"/>
          <w:u w:color="000000"/>
        </w:rPr>
        <w:tab/>
        <w:t xml:space="preserve">zastąpił ten podmiot innym podmiotem lub podmiotami lub    </w:t>
      </w:r>
    </w:p>
    <w:p w:rsidR="005B6F8D" w:rsidRPr="005B6F8D" w:rsidRDefault="005B6F8D" w:rsidP="005B6F8D">
      <w:pPr>
        <w:spacing w:after="200"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b) </w:t>
      </w:r>
      <w:r w:rsidRPr="005B6F8D">
        <w:rPr>
          <w:rFonts w:ascii="Cambria" w:eastAsia="Arial Unicode MS" w:hAnsi="Cambria" w:cs="Cambria"/>
          <w:color w:val="000000"/>
          <w:u w:color="000000"/>
        </w:rPr>
        <w:tab/>
        <w:t xml:space="preserve">zobowiązał się do osobistego wykonania odpowiedniej części zamówienia, jeżeli wykaże posiadanie wymaganych zdolności technicznych lub zawodowych. </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5.1.3 W przypadku wykonawców wspólnie ubiegających się o udzielenie zamówienia warunek udziału w postępowaniu, o którym mowa w pkt 5.1.1 musi zostać spełniony przez </w:t>
      </w:r>
      <w:r w:rsidRPr="005B6F8D">
        <w:rPr>
          <w:rFonts w:ascii="Cambria" w:eastAsia="Arial Unicode MS" w:hAnsi="Cambria" w:cs="Cambria"/>
          <w:u w:color="000000"/>
        </w:rPr>
        <w:t xml:space="preserve">jednego z </w:t>
      </w:r>
      <w:r w:rsidRPr="005B6F8D">
        <w:rPr>
          <w:rFonts w:ascii="Cambria" w:eastAsia="Arial Unicode MS" w:hAnsi="Cambria" w:cs="Cambria"/>
          <w:color w:val="000000"/>
          <w:u w:color="000000"/>
        </w:rPr>
        <w:t xml:space="preserve">wykonawców. </w:t>
      </w:r>
    </w:p>
    <w:p w:rsidR="005B6F8D" w:rsidRPr="005B6F8D" w:rsidRDefault="005B6F8D" w:rsidP="005B6F8D">
      <w:pPr>
        <w:spacing w:after="200" w:line="276" w:lineRule="auto"/>
        <w:ind w:left="1134"/>
        <w:jc w:val="both"/>
        <w:rPr>
          <w:rFonts w:ascii="Cambria" w:eastAsia="Arial Unicode MS" w:hAnsi="Cambria" w:cs="Cambria"/>
          <w:b/>
          <w:color w:val="000000"/>
          <w:u w:color="000000"/>
        </w:rPr>
      </w:pPr>
      <w:r w:rsidRPr="005B6F8D">
        <w:rPr>
          <w:rFonts w:ascii="Cambria" w:eastAsia="Arial Unicode MS" w:hAnsi="Cambria" w:cs="Cambria"/>
          <w:b/>
          <w:color w:val="000000"/>
          <w:u w:color="000000"/>
        </w:rPr>
        <w:t>5.1.4 W celu wykazania spełniania warunków udziału w postępowaniu wykonawcy są zobowiązani złożyć następujące dokumenty:</w:t>
      </w:r>
    </w:p>
    <w:p w:rsidR="005B6F8D" w:rsidRPr="005B6F8D" w:rsidRDefault="005B6F8D" w:rsidP="005B6F8D">
      <w:pPr>
        <w:spacing w:after="200" w:line="276" w:lineRule="auto"/>
        <w:ind w:left="426" w:firstLine="708"/>
        <w:jc w:val="both"/>
        <w:rPr>
          <w:rFonts w:ascii="Cambria" w:eastAsia="Arial Unicode MS" w:hAnsi="Cambria" w:cs="Cambria"/>
          <w:strike/>
          <w:color w:val="FF0000"/>
          <w:u w:color="000000"/>
        </w:rPr>
      </w:pPr>
      <w:r w:rsidRPr="005B6F8D">
        <w:rPr>
          <w:rFonts w:ascii="Cambria" w:eastAsia="Arial Unicode MS" w:hAnsi="Cambria" w:cs="Cambria"/>
          <w:b/>
          <w:bCs/>
          <w:color w:val="000000"/>
          <w:u w:color="000000"/>
        </w:rPr>
        <w:t xml:space="preserve">5.1.4.1 Razem z ofertą </w:t>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 xml:space="preserve">- Oświadczenie wstępne o spełnianiu warunków udziału w postępowaniu wg wzoru stanowiącego </w:t>
      </w:r>
      <w:r w:rsidRPr="005B6F8D">
        <w:rPr>
          <w:rFonts w:ascii="Cambria" w:eastAsia="Arial Unicode MS" w:hAnsi="Cambria" w:cs="Cambria"/>
          <w:b/>
          <w:bCs/>
          <w:color w:val="000000"/>
          <w:u w:color="000000"/>
        </w:rPr>
        <w:t>załącznik Nr 4 do SIWZ</w:t>
      </w:r>
      <w:r w:rsidRPr="005B6F8D">
        <w:rPr>
          <w:rFonts w:ascii="Cambria" w:eastAsia="Arial Unicode MS" w:hAnsi="Cambria" w:cs="Cambria"/>
          <w:color w:val="000000"/>
          <w:u w:color="000000"/>
        </w:rPr>
        <w:t xml:space="preserve"> .</w:t>
      </w:r>
      <w:r w:rsidRPr="005B6F8D">
        <w:rPr>
          <w:rFonts w:ascii="Cambria" w:eastAsia="Arial Unicode MS" w:hAnsi="Cambria" w:cs="Cambria"/>
          <w:strike/>
          <w:color w:val="FF0000"/>
          <w:u w:color="000000"/>
        </w:rPr>
        <w:t xml:space="preserve"> </w:t>
      </w:r>
    </w:p>
    <w:p w:rsidR="005B6F8D" w:rsidRPr="005B6F8D" w:rsidRDefault="005B6F8D" w:rsidP="005B6F8D">
      <w:pPr>
        <w:spacing w:after="200" w:line="276" w:lineRule="auto"/>
        <w:ind w:left="426" w:firstLine="714"/>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5.1.4.2 Na wezwanie zamawiającego (</w:t>
      </w:r>
      <w:r w:rsidRPr="005B6F8D">
        <w:rPr>
          <w:rFonts w:ascii="Cambria" w:eastAsia="Arial Unicode MS" w:hAnsi="Cambria" w:cs="Cambria"/>
          <w:b/>
          <w:bCs/>
          <w:color w:val="000000"/>
          <w:u w:val="single" w:color="000000"/>
        </w:rPr>
        <w:t>skierowane do wykonawcy którego oferta została oceniona, jako najkorzystniejsza):</w:t>
      </w:r>
      <w:r w:rsidRPr="005B6F8D">
        <w:rPr>
          <w:rFonts w:ascii="Cambria" w:eastAsia="Arial Unicode MS" w:hAnsi="Cambria" w:cs="Cambria"/>
          <w:b/>
          <w:bCs/>
          <w:color w:val="000000"/>
          <w:u w:color="000000"/>
        </w:rPr>
        <w:t xml:space="preserve"> </w:t>
      </w:r>
    </w:p>
    <w:p w:rsidR="005B6F8D" w:rsidRPr="005B6F8D" w:rsidRDefault="005B6F8D" w:rsidP="005B6F8D">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u w:color="000000"/>
        </w:rPr>
      </w:pPr>
      <w:r w:rsidRPr="005B6F8D">
        <w:rPr>
          <w:rFonts w:ascii="Cambria" w:eastAsia="Arial Unicode MS" w:hAnsi="Cambria" w:cs="Cambria"/>
          <w:color w:val="000000"/>
          <w:u w:color="000000"/>
        </w:rPr>
        <w:t xml:space="preserve">wykaz robót </w:t>
      </w:r>
      <w:r w:rsidRPr="005B6F8D">
        <w:rPr>
          <w:rFonts w:ascii="Cambria" w:eastAsia="Arial Unicode MS" w:hAnsi="Cambria" w:cs="Cambria"/>
          <w:u w:color="000000"/>
        </w:rPr>
        <w:t xml:space="preserve">budowlanych  (wg wzoru stanowiącego </w:t>
      </w:r>
      <w:r w:rsidRPr="005B6F8D">
        <w:rPr>
          <w:rFonts w:ascii="Cambria" w:eastAsia="Arial Unicode MS" w:hAnsi="Cambria" w:cs="Cambria"/>
          <w:bCs/>
          <w:u w:color="000000"/>
        </w:rPr>
        <w:t xml:space="preserve">załącznik nr 5 do SIWZ) </w:t>
      </w:r>
      <w:r w:rsidRPr="005B6F8D">
        <w:rPr>
          <w:rFonts w:ascii="Cambria" w:eastAsia="Arial Unicode MS" w:hAnsi="Cambria" w:cs="Cambria"/>
          <w:u w:color="000000"/>
        </w:rPr>
        <w:t xml:space="preserve">wykonanych nie wcześniej niż w okresie ostatnich 5 lat przed upływem terminu składania ofert, a jeżeli okres prowadzenia działalności jest krótszy - w tym okresie, wraz z podaniem ich rodzaju, </w:t>
      </w:r>
      <w:r w:rsidRPr="005B6F8D">
        <w:rPr>
          <w:rFonts w:ascii="Cambria" w:eastAsia="Arial Unicode MS" w:hAnsi="Cambria" w:cs="Cambria"/>
          <w:u w:color="000000"/>
        </w:rPr>
        <w:lastRenderedPageBreak/>
        <w:t xml:space="preserve">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5B6F8D">
          <w:rPr>
            <w:rFonts w:ascii="Cambria" w:eastAsia="Arial Unicode MS" w:hAnsi="Cambria" w:cs="Cambria"/>
            <w:u w:color="000000"/>
          </w:rPr>
          <w:t>prawa budowlanego</w:t>
        </w:r>
      </w:hyperlink>
      <w:r w:rsidRPr="005B6F8D">
        <w:rPr>
          <w:rFonts w:ascii="Cambria" w:eastAsia="Arial Unicode MS" w:hAnsi="Cambria" w:cs="Cambria"/>
          <w:u w:color="000000"/>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5B6F8D" w:rsidRPr="005B6F8D" w:rsidRDefault="005B6F8D" w:rsidP="005B6F8D">
      <w:pPr>
        <w:spacing w:after="200" w:line="276" w:lineRule="auto"/>
        <w:ind w:left="1134"/>
        <w:jc w:val="both"/>
        <w:rPr>
          <w:rFonts w:ascii="Cambria" w:eastAsia="Arial Unicode MS" w:hAnsi="Cambria" w:cs="Cambria"/>
          <w:b/>
          <w:u w:color="000000"/>
        </w:rPr>
      </w:pPr>
      <w:r w:rsidRPr="005B6F8D">
        <w:rPr>
          <w:rFonts w:ascii="Cambria" w:eastAsia="Arial Unicode MS" w:hAnsi="Cambria" w:cs="Cambria"/>
          <w:u w:color="000000"/>
        </w:rPr>
        <w:t>5.2 Wykonawca ubiegający się o udzielenie przedmiotowego zamówienia musi wykazać iż nie podlega wykluczeniu z postępowania.</w:t>
      </w:r>
    </w:p>
    <w:p w:rsidR="005B6F8D" w:rsidRPr="005B6F8D" w:rsidRDefault="005B6F8D" w:rsidP="005B6F8D">
      <w:pPr>
        <w:spacing w:after="200" w:line="276" w:lineRule="auto"/>
        <w:ind w:left="1843" w:hanging="709"/>
        <w:jc w:val="both"/>
        <w:rPr>
          <w:rFonts w:ascii="Cambria" w:eastAsia="Arial Unicode MS" w:hAnsi="Cambria" w:cs="Cambria"/>
          <w:u w:color="000000"/>
        </w:rPr>
      </w:pPr>
      <w:r w:rsidRPr="005B6F8D">
        <w:rPr>
          <w:rFonts w:ascii="Cambria" w:eastAsia="Arial Unicode MS" w:hAnsi="Cambria" w:cs="Cambria"/>
          <w:b/>
          <w:bCs/>
          <w:u w:color="000000"/>
        </w:rPr>
        <w:t xml:space="preserve">5.2.1 </w:t>
      </w:r>
      <w:r w:rsidRPr="005B6F8D">
        <w:rPr>
          <w:rFonts w:ascii="Cambria" w:eastAsia="Arial Unicode MS" w:hAnsi="Cambria" w:cs="Cambria"/>
          <w:bCs/>
          <w:u w:color="000000"/>
        </w:rPr>
        <w:t>Zamawiający wykluczy</w:t>
      </w:r>
      <w:r w:rsidRPr="005B6F8D">
        <w:rPr>
          <w:rFonts w:ascii="Cambria" w:eastAsia="Arial Unicode MS" w:hAnsi="Cambria" w:cs="Cambria"/>
          <w:b/>
          <w:bCs/>
          <w:u w:color="000000"/>
        </w:rPr>
        <w:t xml:space="preserve"> </w:t>
      </w:r>
      <w:r w:rsidRPr="005B6F8D">
        <w:rPr>
          <w:rFonts w:ascii="Cambria" w:eastAsia="Arial Unicode MS" w:hAnsi="Cambria" w:cs="Cambria"/>
          <w:u w:color="000000"/>
        </w:rPr>
        <w:t>Wykonawcę z udziału w postępowaniu w przypadku wystąpienia w odniesieniu do niego którejkolwiek z przesłanek wskazanych w art. 24 ust. 1 pkt 12-23 ustawy Prawo zamówień publicznych.</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b/>
          <w:bCs/>
          <w:u w:color="000000"/>
        </w:rPr>
        <w:t>5.2.2</w:t>
      </w:r>
      <w:r w:rsidRPr="005B6F8D">
        <w:rPr>
          <w:rFonts w:ascii="Cambria" w:eastAsia="Arial Unicode MS" w:hAnsi="Cambria" w:cs="Cambria"/>
          <w:b/>
          <w:bCs/>
          <w:u w:color="000000"/>
        </w:rPr>
        <w:tab/>
      </w:r>
      <w:r w:rsidRPr="005B6F8D">
        <w:rPr>
          <w:rFonts w:ascii="Cambria" w:eastAsia="Arial Unicode MS" w:hAnsi="Cambria" w:cs="Cambria"/>
          <w:bCs/>
          <w:u w:color="000000"/>
        </w:rPr>
        <w:t xml:space="preserve">Zamawiający wykluczy </w:t>
      </w:r>
      <w:r w:rsidRPr="005B6F8D">
        <w:rPr>
          <w:rFonts w:ascii="Cambria" w:eastAsia="Arial Unicode MS" w:hAnsi="Cambria" w:cs="Cambria"/>
          <w:color w:val="000000"/>
          <w:u w:color="000000"/>
        </w:rPr>
        <w:t>z udziału w postępowaniu wykonawcę wobec którego wystąpi którakolwiek z n/w przesłanek z  art. 24 ust. 5: pkt.  1, 2, 3, 4, 8 ustawy PZP, tj. wykonawcę:</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color w:val="000000"/>
          <w:u w:color="000000"/>
        </w:rPr>
        <w:t xml:space="preserve">5.2.2.1 </w:t>
      </w:r>
      <w:r w:rsidRPr="005B6F8D">
        <w:rPr>
          <w:rFonts w:ascii="Cambria" w:eastAsia="Arial Unicode MS" w:hAnsi="Cambria" w:cs="Cambria"/>
          <w:color w:val="000000"/>
          <w:u w:color="000000"/>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5B6F8D">
          <w:rPr>
            <w:rFonts w:ascii="Cambria" w:eastAsia="Arial Unicode MS" w:hAnsi="Cambria" w:cs="Cambria"/>
            <w:color w:val="000000"/>
            <w:u w:color="000000"/>
          </w:rPr>
          <w:t>art. 332 ust. 1</w:t>
        </w:r>
      </w:hyperlink>
      <w:r w:rsidRPr="005B6F8D">
        <w:rPr>
          <w:rFonts w:ascii="Cambria" w:eastAsia="Arial Unicode MS" w:hAnsi="Cambria" w:cs="Cambria"/>
          <w:color w:val="000000"/>
          <w:u w:color="000000"/>
        </w:rPr>
        <w:t xml:space="preserve"> ustawy z dnia 15 maja 2015 r. - Prawo restrukturyzacyjne (Dz. U. poz. 978, z </w:t>
      </w:r>
      <w:proofErr w:type="spellStart"/>
      <w:r w:rsidRPr="005B6F8D">
        <w:rPr>
          <w:rFonts w:ascii="Cambria" w:eastAsia="Arial Unicode MS" w:hAnsi="Cambria" w:cs="Cambria"/>
          <w:color w:val="000000"/>
          <w:u w:color="000000"/>
        </w:rPr>
        <w:t>późn</w:t>
      </w:r>
      <w:proofErr w:type="spellEnd"/>
      <w:r w:rsidRPr="005B6F8D">
        <w:rPr>
          <w:rFonts w:ascii="Cambria" w:eastAsia="Arial Unicode MS" w:hAnsi="Cambria" w:cs="Cambria"/>
          <w:color w:val="000000"/>
          <w:u w:color="00000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5B6F8D">
          <w:rPr>
            <w:rFonts w:ascii="Cambria" w:eastAsia="Arial Unicode MS" w:hAnsi="Cambria" w:cs="Cambria"/>
            <w:color w:val="000000"/>
            <w:u w:color="000000"/>
          </w:rPr>
          <w:t>art. 366 ust. 1</w:t>
        </w:r>
      </w:hyperlink>
      <w:r w:rsidRPr="005B6F8D">
        <w:rPr>
          <w:rFonts w:ascii="Cambria" w:eastAsia="Arial Unicode MS" w:hAnsi="Cambria" w:cs="Cambria"/>
          <w:color w:val="000000"/>
          <w:u w:color="000000"/>
        </w:rPr>
        <w:t xml:space="preserve"> ustawy z dnia 28 lutego 2003 r. - Prawo upadłościowe (Dz. U. z 2015 r. poz. 233, z </w:t>
      </w:r>
      <w:proofErr w:type="spellStart"/>
      <w:r w:rsidRPr="005B6F8D">
        <w:rPr>
          <w:rFonts w:ascii="Cambria" w:eastAsia="Arial Unicode MS" w:hAnsi="Cambria" w:cs="Cambria"/>
          <w:color w:val="000000"/>
          <w:u w:color="000000"/>
        </w:rPr>
        <w:t>późn</w:t>
      </w:r>
      <w:proofErr w:type="spellEnd"/>
      <w:r w:rsidRPr="005B6F8D">
        <w:rPr>
          <w:rFonts w:ascii="Cambria" w:eastAsia="Arial Unicode MS" w:hAnsi="Cambria" w:cs="Cambria"/>
          <w:color w:val="000000"/>
          <w:u w:color="000000"/>
        </w:rPr>
        <w:t>. zm.);</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color w:val="000000"/>
          <w:u w:color="000000"/>
        </w:rPr>
        <w:t>5.2.2.2</w:t>
      </w:r>
      <w:r w:rsidRPr="005B6F8D">
        <w:rPr>
          <w:rFonts w:ascii="Cambria" w:eastAsia="Arial Unicode MS" w:hAnsi="Cambria" w:cs="Cambria"/>
          <w:color w:val="000000"/>
          <w:u w:color="000000"/>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color w:val="000000"/>
          <w:u w:color="000000"/>
        </w:rPr>
        <w:lastRenderedPageBreak/>
        <w:t>5.2.2.3</w:t>
      </w:r>
      <w:r w:rsidRPr="005B6F8D">
        <w:rPr>
          <w:rFonts w:ascii="Cambria" w:eastAsia="Arial Unicode MS" w:hAnsi="Cambria" w:cs="Cambria"/>
          <w:color w:val="000000"/>
          <w:u w:color="000000"/>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color w:val="000000"/>
          <w:u w:color="000000"/>
        </w:rPr>
        <w:t>5.2.2.4</w:t>
      </w:r>
      <w:r w:rsidRPr="005B6F8D">
        <w:rPr>
          <w:rFonts w:ascii="Cambria" w:eastAsia="Arial Unicode MS" w:hAnsi="Cambria" w:cs="Cambria"/>
          <w:color w:val="000000"/>
          <w:u w:color="000000"/>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color w:val="000000"/>
          <w:u w:color="000000"/>
        </w:rPr>
        <w:t>5.2.2.5</w:t>
      </w:r>
      <w:r w:rsidRPr="005B6F8D">
        <w:rPr>
          <w:rFonts w:ascii="Cambria" w:eastAsia="Arial Unicode MS" w:hAnsi="Cambria" w:cs="Cambria"/>
          <w:color w:val="000000"/>
          <w:u w:color="000000"/>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5B6F8D" w:rsidRPr="005B6F8D" w:rsidRDefault="005B6F8D" w:rsidP="005B6F8D">
      <w:pPr>
        <w:spacing w:after="200" w:line="276" w:lineRule="auto"/>
        <w:ind w:left="1134"/>
        <w:jc w:val="both"/>
        <w:rPr>
          <w:rFonts w:ascii="Cambria" w:eastAsia="Arial Unicode MS" w:hAnsi="Cambria" w:cs="Cambria"/>
          <w:b/>
          <w:color w:val="000000"/>
          <w:u w:color="000000"/>
        </w:rPr>
      </w:pPr>
      <w:r w:rsidRPr="005B6F8D">
        <w:rPr>
          <w:rFonts w:ascii="Cambria" w:eastAsia="Arial Unicode MS" w:hAnsi="Cambria" w:cs="Cambria"/>
          <w:b/>
          <w:bCs/>
          <w:color w:val="000000"/>
          <w:u w:color="000000"/>
        </w:rPr>
        <w:t xml:space="preserve">5.2.3 </w:t>
      </w:r>
      <w:r w:rsidRPr="005B6F8D">
        <w:rPr>
          <w:rFonts w:ascii="Cambria" w:eastAsia="Arial Unicode MS" w:hAnsi="Cambria" w:cs="Cambria"/>
          <w:b/>
          <w:color w:val="000000"/>
          <w:u w:color="000000"/>
        </w:rPr>
        <w:t>W celu wykazania braku podstaw do wykluczenia z postępowania wykonawcy są zobowiązani złożyć następujące dokumenty:</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5.2.3.1 Razem z ofertą -</w:t>
      </w:r>
      <w:r w:rsidRPr="005B6F8D">
        <w:rPr>
          <w:rFonts w:ascii="Cambria" w:eastAsia="Arial Unicode MS" w:hAnsi="Cambria" w:cs="Cambria"/>
          <w:color w:val="000000"/>
          <w:u w:color="000000"/>
        </w:rPr>
        <w:t xml:space="preserve">Oświadczenie wstępne o braku podstaw wykluczenia z udziału w postępowaniu </w:t>
      </w:r>
      <w:r w:rsidRPr="005B6F8D">
        <w:rPr>
          <w:rFonts w:ascii="Cambria" w:eastAsia="Arial Unicode MS" w:hAnsi="Cambria" w:cs="Cambria"/>
          <w:b/>
          <w:bCs/>
          <w:color w:val="000000"/>
          <w:u w:color="000000"/>
        </w:rPr>
        <w:t>wg wzoru stanowiącego</w:t>
      </w:r>
      <w:r w:rsidRPr="005B6F8D">
        <w:rPr>
          <w:rFonts w:ascii="Cambria" w:eastAsia="Arial Unicode MS" w:hAnsi="Cambria" w:cs="Cambria"/>
          <w:color w:val="000000"/>
          <w:u w:color="000000"/>
        </w:rPr>
        <w:t xml:space="preserve"> </w:t>
      </w:r>
      <w:r w:rsidRPr="005B6F8D">
        <w:rPr>
          <w:rFonts w:ascii="Cambria" w:eastAsia="Arial Unicode MS" w:hAnsi="Cambria" w:cs="Cambria"/>
          <w:b/>
          <w:bCs/>
          <w:color w:val="000000"/>
          <w:u w:color="000000"/>
        </w:rPr>
        <w:t>załącznik Nr 4 do SIWZ</w:t>
      </w:r>
      <w:r w:rsidRPr="005B6F8D">
        <w:rPr>
          <w:rFonts w:ascii="Cambria" w:eastAsia="Arial Unicode MS" w:hAnsi="Cambria" w:cs="Cambria"/>
          <w:color w:val="000000"/>
          <w:u w:color="000000"/>
        </w:rPr>
        <w:t xml:space="preserve"> .</w:t>
      </w:r>
    </w:p>
    <w:p w:rsidR="005B6F8D" w:rsidRPr="005B6F8D" w:rsidRDefault="005B6F8D" w:rsidP="005B6F8D">
      <w:pPr>
        <w:tabs>
          <w:tab w:val="left" w:pos="709"/>
        </w:tabs>
        <w:spacing w:after="200" w:line="276" w:lineRule="auto"/>
        <w:ind w:left="1134" w:hanging="1134"/>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ab/>
        <w:t xml:space="preserve">       5.2.3.2 Na wezwanie zamawiającego skierowane do wykonawcy którego oferta została oceniona, jako najkorzystniejsza :</w:t>
      </w:r>
    </w:p>
    <w:p w:rsidR="005B6F8D" w:rsidRPr="005B6F8D" w:rsidRDefault="005B6F8D" w:rsidP="005B6F8D">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B6F8D" w:rsidRPr="005B6F8D" w:rsidRDefault="005B6F8D" w:rsidP="005B6F8D">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B6F8D" w:rsidRPr="005B6F8D" w:rsidRDefault="005B6F8D" w:rsidP="005B6F8D">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oświadczenie wykonawcy o niezaleganiu z opłacaniem podatków i opłat lokalnych, o których mowa w </w:t>
      </w:r>
      <w:hyperlink r:id="rId13" w:anchor="/dokument/16793992" w:history="1">
        <w:r w:rsidRPr="005B6F8D">
          <w:rPr>
            <w:rFonts w:ascii="Cambria" w:eastAsia="Arial Unicode MS" w:hAnsi="Cambria" w:cs="Cambria"/>
            <w:color w:val="000000"/>
            <w:u w:color="000000"/>
          </w:rPr>
          <w:t>ustawie</w:t>
        </w:r>
      </w:hyperlink>
      <w:r w:rsidRPr="005B6F8D">
        <w:rPr>
          <w:rFonts w:ascii="Cambria" w:eastAsia="Arial Unicode MS" w:hAnsi="Cambria" w:cs="Cambria"/>
          <w:color w:val="000000"/>
          <w:u w:color="000000"/>
        </w:rPr>
        <w:t xml:space="preserve"> z dnia 12 stycznia 1991 r. o podatkach i opłatach lokalnych (Dz. U. z 2016 r. poz. 716) – </w:t>
      </w:r>
      <w:r w:rsidR="00B656F8">
        <w:rPr>
          <w:rFonts w:ascii="Cambria" w:eastAsia="Arial Unicode MS" w:hAnsi="Cambria" w:cs="Cambria"/>
          <w:b/>
          <w:bCs/>
          <w:color w:val="000000"/>
          <w:u w:color="000000"/>
        </w:rPr>
        <w:t>wg załącznika Nr 6</w:t>
      </w:r>
      <w:r w:rsidRPr="005B6F8D">
        <w:rPr>
          <w:rFonts w:ascii="Cambria" w:eastAsia="Arial Unicode MS" w:hAnsi="Cambria" w:cs="Cambria"/>
          <w:b/>
          <w:bCs/>
          <w:color w:val="000000"/>
          <w:u w:color="000000"/>
        </w:rPr>
        <w:t xml:space="preserve"> do SIWZ.</w:t>
      </w:r>
    </w:p>
    <w:p w:rsidR="005B6F8D" w:rsidRPr="005B6F8D" w:rsidRDefault="005B6F8D" w:rsidP="005B6F8D">
      <w:pPr>
        <w:numPr>
          <w:ilvl w:val="2"/>
          <w:numId w:val="27"/>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Jeżeli wykonawca ma siedzibę lub miejsce zamieszkania poza terytorium Rzeczypospolitej Polskiej, zamiast dokumentów, o których mowa w sekcji 5.1.4.2 i 5.2.3.2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w:t>
      </w:r>
      <w:r w:rsidRPr="005B6F8D">
        <w:rPr>
          <w:rFonts w:ascii="Cambria" w:eastAsia="Arial Unicode MS" w:hAnsi="Cambria" w:cs="Cambria"/>
          <w:color w:val="000000"/>
          <w:u w:color="000000"/>
        </w:rPr>
        <w:lastRenderedPageBreak/>
        <w:t>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5.2.5 W przypadku wykonawców wspólnie ubiegających się o udzielenie zamówienia dokumenty wymagane w pkt 5.2.3.2 lub 5.2.4 winny być złożone przez każdego z wykonawców.</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5.2.6 Dokumenty wskazane w sekcji 5.1.4.1, 5.1.4.2, 5.2.3.1 5.2.3.2 powinny być aktualne na dzień ich złożenia.</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5.2.7 </w:t>
      </w:r>
      <w:r w:rsidRPr="005B6F8D">
        <w:rPr>
          <w:rFonts w:ascii="Cambria" w:eastAsia="Arial Unicode MS" w:hAnsi="Cambria" w:cs="Cambria"/>
          <w:color w:val="000000"/>
          <w:u w:color="000000"/>
        </w:rPr>
        <w:tab/>
        <w:t>Dokumenty sporządzone w języku obcym należy składać wraz z tłumaczeniem na język polski.</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5.2.8</w:t>
      </w:r>
      <w:r w:rsidRPr="005B6F8D">
        <w:rPr>
          <w:rFonts w:ascii="Cambria" w:eastAsia="Arial Unicode MS" w:hAnsi="Cambria" w:cs="Cambria"/>
          <w:color w:val="000000"/>
          <w:u w:color="000000"/>
        </w:rPr>
        <w:tab/>
        <w:t>Oświadczenie wskazane w sekcji 5.1.4.1, 5.2.3.1 składa się w formie oryginału.</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5.2.9</w:t>
      </w:r>
      <w:r w:rsidRPr="005B6F8D">
        <w:rPr>
          <w:rFonts w:ascii="Cambria" w:eastAsia="Arial Unicode MS" w:hAnsi="Cambria" w:cs="Cambria"/>
          <w:color w:val="000000"/>
          <w:u w:color="000000"/>
        </w:rPr>
        <w:tab/>
        <w:t xml:space="preserve">Dokumenty wskazane w sekcji 5.1.4.2, 5.2.3.2 składa się w formie oryginału lub kserokopii za zgodność z oryginałem. </w:t>
      </w:r>
    </w:p>
    <w:p w:rsidR="005B6F8D" w:rsidRPr="005B6F8D" w:rsidRDefault="005B6F8D" w:rsidP="005B6F8D">
      <w:pPr>
        <w:spacing w:after="200" w:line="276" w:lineRule="auto"/>
        <w:ind w:left="1843"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5.2.10</w:t>
      </w:r>
      <w:r w:rsidRPr="005B6F8D">
        <w:rPr>
          <w:rFonts w:ascii="Cambria" w:eastAsia="Arial Unicode MS" w:hAnsi="Cambria" w:cs="Cambria"/>
          <w:color w:val="000000"/>
          <w:u w:color="000000"/>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5B6F8D" w:rsidRPr="005B6F8D" w:rsidRDefault="005B6F8D" w:rsidP="005B6F8D">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Jeżeli wykonawca nie złoży oświadczenia, o którym mowa w sekcji 5.2.3.1 lub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B6F8D" w:rsidRPr="005B6F8D" w:rsidRDefault="005B6F8D" w:rsidP="005B6F8D">
      <w:pPr>
        <w:spacing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 xml:space="preserve">5.3 Wykonawcy, którzy nie wykażą spełniania wymaganych warunków </w:t>
      </w:r>
      <w:r w:rsidRPr="005B6F8D">
        <w:rPr>
          <w:rFonts w:ascii="Cambria" w:eastAsia="Arial Unicode MS" w:hAnsi="Cambria" w:cs="Cambria"/>
          <w:u w:color="000000"/>
        </w:rPr>
        <w:t>udziału oraz braku podstaw do wykluczenia zostaną wykluczeni z postępowania.</w:t>
      </w:r>
    </w:p>
    <w:p w:rsidR="005B6F8D" w:rsidRPr="005B6F8D" w:rsidRDefault="005B6F8D" w:rsidP="005B6F8D">
      <w:pPr>
        <w:pBdr>
          <w:bottom w:val="single" w:sz="4" w:space="1" w:color="auto"/>
        </w:pBdr>
        <w:spacing w:after="200" w:line="276" w:lineRule="auto"/>
        <w:ind w:left="284" w:hanging="284"/>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6.</w:t>
      </w:r>
      <w:r w:rsidRPr="005B6F8D">
        <w:rPr>
          <w:rFonts w:ascii="Cambria" w:eastAsia="Arial Unicode MS" w:hAnsi="Cambria" w:cs="Cambria"/>
          <w:b/>
          <w:bCs/>
          <w:color w:val="000000"/>
          <w:u w:color="000000"/>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6.1 </w:t>
      </w:r>
      <w:r w:rsidRPr="005B6F8D">
        <w:rPr>
          <w:rFonts w:ascii="Cambria" w:eastAsia="Arial Unicode MS" w:hAnsi="Cambria" w:cs="Cambria"/>
          <w:color w:val="000000"/>
          <w:u w:color="000000"/>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5B6F8D">
          <w:rPr>
            <w:rFonts w:ascii="Cambria" w:eastAsia="Arial Unicode MS" w:hAnsi="Cambria" w:cs="Cambria"/>
            <w:color w:val="000000"/>
            <w:u w:color="000000"/>
          </w:rPr>
          <w:t>ustawy</w:t>
        </w:r>
      </w:hyperlink>
      <w:r w:rsidRPr="005B6F8D">
        <w:rPr>
          <w:rFonts w:ascii="Cambria" w:eastAsia="Arial Unicode MS" w:hAnsi="Cambria" w:cs="Cambria"/>
          <w:color w:val="000000"/>
          <w:u w:color="000000"/>
        </w:rPr>
        <w:t xml:space="preserve"> z dnia 18 lipca 2002 r. o świadczeniu usług drogą elektroniczną, każda ze stron na żądanie drugiej strony niezwłocznie potwierdza fakt ich otrzymania.</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6.2</w:t>
      </w:r>
      <w:r w:rsidRPr="005B6F8D">
        <w:rPr>
          <w:rFonts w:ascii="Cambria" w:eastAsia="Arial Unicode MS" w:hAnsi="Cambria" w:cs="Cambria"/>
          <w:color w:val="000000"/>
          <w:u w:color="000000"/>
        </w:rPr>
        <w:tab/>
        <w:t xml:space="preserve">Oferty należy składać pod rygorem nieważności w formie pisemnej. </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6.3 Oświadczenia, wnioski, zawiadomienia oraz informacje należy przekazywać </w:t>
      </w:r>
      <w:r w:rsidRPr="005B6F8D">
        <w:rPr>
          <w:rFonts w:ascii="Cambria" w:eastAsia="Arial Unicode MS" w:hAnsi="Cambria" w:cs="Cambria"/>
          <w:color w:val="000000"/>
          <w:u w:color="000000"/>
        </w:rPr>
        <w:br/>
        <w:t>do zamawiającego:</w:t>
      </w:r>
    </w:p>
    <w:p w:rsidR="005B6F8D" w:rsidRPr="005B6F8D" w:rsidRDefault="005B6F8D" w:rsidP="005B6F8D">
      <w:pPr>
        <w:spacing w:after="200" w:line="276" w:lineRule="auto"/>
        <w:ind w:left="1701" w:hanging="567"/>
        <w:jc w:val="both"/>
        <w:rPr>
          <w:rFonts w:ascii="Cambria" w:eastAsia="Arial Unicode MS" w:hAnsi="Cambria" w:cs="Cambria"/>
          <w:u w:color="000000"/>
        </w:rPr>
      </w:pPr>
      <w:r w:rsidRPr="005B6F8D">
        <w:rPr>
          <w:rFonts w:ascii="Cambria" w:eastAsia="Arial Unicode MS" w:hAnsi="Cambria" w:cs="Cambria"/>
          <w:color w:val="000000"/>
          <w:u w:color="000000"/>
        </w:rPr>
        <w:t xml:space="preserve">  - </w:t>
      </w:r>
      <w:r w:rsidRPr="005B6F8D">
        <w:rPr>
          <w:rFonts w:ascii="Cambria" w:eastAsia="Arial Unicode MS" w:hAnsi="Cambria" w:cs="Cambria"/>
          <w:color w:val="000000"/>
          <w:u w:color="000000"/>
        </w:rPr>
        <w:tab/>
      </w:r>
      <w:r w:rsidRPr="005B6F8D">
        <w:rPr>
          <w:rFonts w:ascii="Cambria" w:eastAsia="Arial Unicode MS" w:hAnsi="Cambria" w:cs="Cambria"/>
          <w:u w:color="000000"/>
        </w:rPr>
        <w:t>za pomocą faksu na nr  48 -675-7910 w115</w:t>
      </w:r>
    </w:p>
    <w:p w:rsidR="005B6F8D" w:rsidRPr="005B6F8D" w:rsidRDefault="005B6F8D" w:rsidP="005B6F8D">
      <w:pPr>
        <w:spacing w:after="200" w:line="276" w:lineRule="auto"/>
        <w:ind w:left="1701" w:hanging="567"/>
        <w:jc w:val="both"/>
        <w:rPr>
          <w:rFonts w:ascii="Cambria" w:eastAsia="Arial Unicode MS" w:hAnsi="Cambria" w:cs="Cambria"/>
          <w:u w:color="000000"/>
        </w:rPr>
      </w:pPr>
      <w:r w:rsidRPr="005B6F8D">
        <w:rPr>
          <w:rFonts w:ascii="Cambria" w:eastAsia="Arial Unicode MS" w:hAnsi="Cambria" w:cs="Cambria"/>
          <w:u w:color="000000"/>
        </w:rPr>
        <w:t xml:space="preserve">  - </w:t>
      </w:r>
      <w:r w:rsidRPr="005B6F8D">
        <w:rPr>
          <w:rFonts w:ascii="Cambria" w:eastAsia="Arial Unicode MS" w:hAnsi="Cambria" w:cs="Cambria"/>
          <w:u w:color="000000"/>
        </w:rPr>
        <w:tab/>
        <w:t>drogą elektroniczną na e-mail: inwestycje@borkowice.asi.pl</w:t>
      </w:r>
    </w:p>
    <w:p w:rsidR="005B6F8D" w:rsidRPr="005B6F8D" w:rsidRDefault="005B6F8D" w:rsidP="005B6F8D">
      <w:pPr>
        <w:spacing w:after="200" w:line="276" w:lineRule="auto"/>
        <w:ind w:left="1701" w:hanging="567"/>
        <w:jc w:val="both"/>
        <w:rPr>
          <w:rFonts w:ascii="Cambria" w:eastAsia="Arial Unicode MS" w:hAnsi="Cambria" w:cs="Cambria"/>
          <w:u w:color="000000"/>
        </w:rPr>
      </w:pPr>
      <w:r w:rsidRPr="005B6F8D">
        <w:rPr>
          <w:rFonts w:ascii="Cambria" w:eastAsia="Arial Unicode MS" w:hAnsi="Cambria" w:cs="Cambria"/>
          <w:u w:color="000000"/>
        </w:rPr>
        <w:t xml:space="preserve">  -</w:t>
      </w:r>
      <w:r w:rsidRPr="005B6F8D">
        <w:rPr>
          <w:rFonts w:ascii="Cambria" w:eastAsia="Arial Unicode MS" w:hAnsi="Cambria" w:cs="Cambria"/>
          <w:u w:color="000000"/>
        </w:rPr>
        <w:tab/>
        <w:t>pisemnie na adres: Urząd Gminy w Borkowicach, ul. Ks. Jana Wiśniewskiego 42, 26-422 Borkowice</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6.4 </w:t>
      </w:r>
      <w:r w:rsidRPr="005B6F8D">
        <w:rPr>
          <w:rFonts w:ascii="Cambria" w:eastAsia="Arial Unicode MS" w:hAnsi="Cambria" w:cs="Cambria"/>
          <w:color w:val="000000"/>
          <w:u w:color="000000"/>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 xml:space="preserve">6.5 </w:t>
      </w:r>
      <w:r w:rsidRPr="005B6F8D">
        <w:rPr>
          <w:rFonts w:ascii="Cambria" w:eastAsia="Arial Unicode MS" w:hAnsi="Cambria" w:cs="Cambria"/>
          <w:color w:val="000000"/>
          <w:u w:color="000000"/>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6.6 </w:t>
      </w:r>
      <w:r w:rsidRPr="005B6F8D">
        <w:rPr>
          <w:rFonts w:ascii="Cambria" w:eastAsia="Arial Unicode MS" w:hAnsi="Cambria" w:cs="Cambria"/>
          <w:color w:val="000000"/>
          <w:u w:color="000000"/>
        </w:rPr>
        <w:tab/>
        <w:t xml:space="preserve">Osobą upoważnionym do kontaktowania się z Wykonawcami jest </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Zdzisław Świerczyński – Referat Zamówień Publicznych i Inwestycji                            tel. 48-675-7960 w 106.</w:t>
      </w:r>
    </w:p>
    <w:p w:rsidR="005B6F8D" w:rsidRPr="005B6F8D" w:rsidRDefault="005B6F8D" w:rsidP="005B6F8D">
      <w:pPr>
        <w:tabs>
          <w:tab w:val="left" w:pos="1418"/>
        </w:tabs>
        <w:spacing w:after="200" w:line="276" w:lineRule="auto"/>
        <w:ind w:left="1134" w:hanging="567"/>
        <w:jc w:val="both"/>
        <w:rPr>
          <w:rFonts w:ascii="Cambria" w:eastAsia="Arial Unicode MS" w:hAnsi="Cambria" w:cs="Cambria"/>
          <w:color w:val="92D050"/>
          <w:u w:color="000000"/>
        </w:rPr>
      </w:pPr>
      <w:r w:rsidRPr="005B6F8D">
        <w:rPr>
          <w:rFonts w:ascii="Cambria" w:eastAsia="Arial Unicode MS" w:hAnsi="Cambria" w:cs="Cambria"/>
          <w:color w:val="000000"/>
          <w:u w:color="000000"/>
        </w:rPr>
        <w:t xml:space="preserve">6.7 </w:t>
      </w:r>
      <w:r w:rsidRPr="005B6F8D">
        <w:rPr>
          <w:rFonts w:ascii="Cambria" w:eastAsia="Arial Unicode MS" w:hAnsi="Cambria" w:cs="Cambria"/>
          <w:color w:val="000000"/>
          <w:u w:color="000000"/>
        </w:rPr>
        <w:tab/>
        <w:t xml:space="preserve">Adres strony internetowej, na której zamieszczone jest ogłoszenie o zamówieniu oraz specyfikacja istotnych warunków zamówienia </w:t>
      </w:r>
      <w:r w:rsidRPr="005B6F8D">
        <w:rPr>
          <w:rFonts w:ascii="Cambria" w:eastAsia="Arial Unicode MS" w:hAnsi="Cambria" w:cs="Cambria"/>
          <w:u w:color="000000"/>
        </w:rPr>
        <w:t xml:space="preserve">oraz na której publikowane będą wyjaśnienia oraz zmiany treści SIWZ </w:t>
      </w:r>
      <w:r w:rsidRPr="005B6F8D">
        <w:rPr>
          <w:rFonts w:ascii="Cambria" w:eastAsia="Arial Unicode MS" w:hAnsi="Cambria" w:cs="Cambria"/>
          <w:color w:val="000000"/>
          <w:u w:color="000000"/>
        </w:rPr>
        <w:t xml:space="preserve">: </w:t>
      </w:r>
      <w:hyperlink r:id="rId15" w:history="1">
        <w:r w:rsidRPr="005B6F8D">
          <w:rPr>
            <w:rFonts w:ascii="Cambria" w:eastAsia="Arial Unicode MS" w:hAnsi="Cambria" w:cs="Cambria"/>
            <w:color w:val="000000"/>
            <w:u w:val="single" w:color="000000"/>
          </w:rPr>
          <w:t>www.borkowice.bip.gmina.pl</w:t>
        </w:r>
      </w:hyperlink>
      <w:r w:rsidRPr="005B6F8D">
        <w:rPr>
          <w:rFonts w:ascii="Cambria" w:eastAsia="Arial Unicode MS" w:hAnsi="Cambria" w:cs="Cambria"/>
          <w:color w:val="000000"/>
          <w:u w:color="000000"/>
        </w:rPr>
        <w:t xml:space="preserve"> </w:t>
      </w:r>
    </w:p>
    <w:p w:rsidR="005B6F8D" w:rsidRPr="005B6F8D" w:rsidRDefault="005B6F8D" w:rsidP="005B6F8D">
      <w:pPr>
        <w:tabs>
          <w:tab w:val="left" w:pos="709"/>
          <w:tab w:val="left" w:pos="1418"/>
        </w:tabs>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        7</w:t>
      </w:r>
      <w:r w:rsidRPr="005B6F8D">
        <w:rPr>
          <w:rFonts w:ascii="Cambria" w:eastAsia="Arial Unicode MS" w:hAnsi="Cambria" w:cs="Cambria"/>
          <w:b/>
          <w:bCs/>
          <w:color w:val="000000"/>
          <w:u w:color="000000"/>
        </w:rPr>
        <w:t>. Wymagania dotyczące wadium</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7.1 </w:t>
      </w:r>
      <w:r w:rsidRPr="005B6F8D">
        <w:rPr>
          <w:rFonts w:ascii="Cambria" w:eastAsia="Arial Unicode MS" w:hAnsi="Cambria" w:cs="Cambria"/>
          <w:color w:val="000000"/>
          <w:u w:color="000000"/>
        </w:rPr>
        <w:tab/>
        <w:t xml:space="preserve">Składający ofertę winien  wnieść wadium przed upływem terminu składania ofert w wysokości:  </w:t>
      </w:r>
      <w:r w:rsidR="00A50921">
        <w:rPr>
          <w:rFonts w:ascii="Cambria" w:eastAsia="Arial Unicode MS" w:hAnsi="Cambria" w:cs="Cambria"/>
          <w:b/>
          <w:color w:val="000000"/>
          <w:u w:color="000000"/>
        </w:rPr>
        <w:t>5</w:t>
      </w:r>
      <w:r w:rsidRPr="005B6F8D">
        <w:rPr>
          <w:rFonts w:ascii="Cambria" w:eastAsia="Arial Unicode MS" w:hAnsi="Cambria" w:cs="Cambria"/>
          <w:b/>
          <w:color w:val="000000"/>
          <w:u w:color="000000"/>
        </w:rPr>
        <w:t>.000,00 zł</w:t>
      </w:r>
      <w:r w:rsidRPr="005B6F8D">
        <w:rPr>
          <w:rFonts w:ascii="Cambria" w:eastAsia="Arial Unicode MS" w:hAnsi="Cambria" w:cs="Cambria"/>
          <w:color w:val="000000"/>
          <w:u w:color="000000"/>
        </w:rPr>
        <w:t xml:space="preserve"> (słowni</w:t>
      </w:r>
      <w:r w:rsidR="00A50921">
        <w:rPr>
          <w:rFonts w:ascii="Cambria" w:eastAsia="Arial Unicode MS" w:hAnsi="Cambria" w:cs="Cambria"/>
          <w:color w:val="000000"/>
          <w:u w:color="000000"/>
        </w:rPr>
        <w:t>e: pięć</w:t>
      </w:r>
      <w:r w:rsidRPr="005B6F8D">
        <w:rPr>
          <w:rFonts w:ascii="Cambria" w:eastAsia="Arial Unicode MS" w:hAnsi="Cambria" w:cs="Cambria"/>
          <w:color w:val="000000"/>
          <w:u w:color="000000"/>
        </w:rPr>
        <w:t xml:space="preserve"> tysięcy zł). </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7.2</w:t>
      </w:r>
      <w:r w:rsidRPr="005B6F8D">
        <w:rPr>
          <w:rFonts w:ascii="Cambria" w:eastAsia="Arial Unicode MS" w:hAnsi="Cambria" w:cs="Cambria"/>
          <w:color w:val="000000"/>
          <w:u w:color="000000"/>
        </w:rPr>
        <w:tab/>
        <w:t>Wadium może być wnoszone w następujących formach:</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pieniądzu,</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poręczeniach bankowych lub poręczeniach spółdzielczej kasy oszczędnościowo-kredytowej, z tym, że poręczenie kasy jest zawsze poręczeniem pieniężnym;</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gwarancjach bankowych,</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gwarancjach ubezpieczeniowych;</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poręczeniach udzielanych przez podmioty o których  mowa w art. 6b ust.5 pkt 2 ustawy z dnia 9 listopada 2000 r. o utworzeniu Polskiej Agencji Rozwoju Przedsiębiorczości (Dz. U. 2014 poz. 1804 ze zm.).</w:t>
      </w:r>
    </w:p>
    <w:p w:rsidR="005B6F8D" w:rsidRPr="005B6F8D" w:rsidRDefault="005B6F8D" w:rsidP="005B6F8D">
      <w:pPr>
        <w:spacing w:after="200" w:line="276" w:lineRule="auto"/>
        <w:ind w:left="1134" w:hanging="567"/>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7.3 </w:t>
      </w:r>
      <w:r w:rsidRPr="005B6F8D">
        <w:rPr>
          <w:rFonts w:ascii="Cambria" w:eastAsia="Arial Unicode MS" w:hAnsi="Cambria" w:cs="Cambria"/>
          <w:color w:val="000000"/>
          <w:u w:color="000000"/>
        </w:rPr>
        <w:tab/>
        <w:t xml:space="preserve">Wadium wnoszone w pieniądzu należy wpłacić przelewem na konto Zamawiającego: </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b/>
          <w:bCs/>
          <w:color w:val="000000"/>
          <w:u w:color="000000"/>
        </w:rPr>
      </w:pPr>
      <w:r w:rsidRPr="005B6F8D">
        <w:rPr>
          <w:rFonts w:ascii="Cambria" w:eastAsia="Arial Unicode MS" w:hAnsi="Cambria" w:cs="Arial"/>
          <w:color w:val="000000"/>
          <w:sz w:val="20"/>
          <w:szCs w:val="20"/>
          <w:u w:color="000000"/>
        </w:rPr>
        <w:t xml:space="preserve">                </w:t>
      </w:r>
      <w:r w:rsidRPr="005B6F8D">
        <w:rPr>
          <w:rFonts w:ascii="Cambria" w:eastAsia="Arial Unicode MS" w:hAnsi="Cambria" w:cs="Arial"/>
          <w:color w:val="000000"/>
          <w:u w:color="000000"/>
        </w:rPr>
        <w:t>BS. Przysucha . Filia Borkowice nr-26914510793100037420000011. z adn</w:t>
      </w:r>
      <w:r w:rsidR="00A50921">
        <w:rPr>
          <w:rFonts w:ascii="Cambria" w:eastAsia="Arial Unicode MS" w:hAnsi="Cambria" w:cs="Arial"/>
          <w:color w:val="000000"/>
          <w:u w:color="000000"/>
        </w:rPr>
        <w:t>otacją: „wadium przetargowe ZP.4</w:t>
      </w:r>
      <w:r w:rsidRPr="005B6F8D">
        <w:rPr>
          <w:rFonts w:ascii="Cambria" w:eastAsia="Arial Unicode MS" w:hAnsi="Cambria" w:cs="Arial"/>
          <w:color w:val="000000"/>
          <w:u w:color="000000"/>
        </w:rPr>
        <w:t>/2017“.</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ab/>
        <w:t>Za termin wniesienia wadium przyjmuje się datę uznania rachunku Zamawiającego.</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color w:val="000000"/>
          <w:u w:color="000000"/>
        </w:rPr>
        <w:lastRenderedPageBreak/>
        <w:t xml:space="preserve">7.4 </w:t>
      </w:r>
      <w:r w:rsidRPr="005B6F8D">
        <w:rPr>
          <w:rFonts w:ascii="Cambria" w:eastAsia="Arial Unicode MS" w:hAnsi="Cambria" w:cs="Cambria"/>
          <w:color w:val="000000"/>
          <w:u w:color="000000"/>
        </w:rPr>
        <w:tab/>
        <w:t xml:space="preserve">W przypadku wniesienia wadium w formie gwarancji lub poręczenia dokument zabezpieczenia </w:t>
      </w:r>
      <w:r w:rsidRPr="005B6F8D">
        <w:rPr>
          <w:rFonts w:ascii="Cambria" w:eastAsia="Arial Unicode MS" w:hAnsi="Cambria" w:cs="Cambria"/>
          <w:u w:color="000000"/>
        </w:rPr>
        <w:t>w formie pisemnej (oryginał)  należy złożyć przed upływem terminu składania ofert w siedzibie Zamawiającego.</w:t>
      </w:r>
    </w:p>
    <w:p w:rsidR="005B6F8D" w:rsidRPr="005B6F8D" w:rsidRDefault="005B6F8D" w:rsidP="005B6F8D">
      <w:pPr>
        <w:tabs>
          <w:tab w:val="left" w:pos="851"/>
        </w:tabs>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u w:color="000000"/>
        </w:rPr>
        <w:t xml:space="preserve">7.5 </w:t>
      </w:r>
      <w:r w:rsidRPr="005B6F8D">
        <w:rPr>
          <w:rFonts w:ascii="Cambria" w:eastAsia="Arial Unicode MS" w:hAnsi="Cambria" w:cs="Cambria"/>
          <w:u w:color="000000"/>
        </w:rPr>
        <w:tab/>
        <w:t xml:space="preserve">Wadium wniesione w jednej z form niepieniężnych określonych w art. 45 ust 6 Ustawy </w:t>
      </w:r>
      <w:proofErr w:type="spellStart"/>
      <w:r w:rsidRPr="005B6F8D">
        <w:rPr>
          <w:rFonts w:ascii="Cambria" w:eastAsia="Arial Unicode MS" w:hAnsi="Cambria" w:cs="Cambria"/>
          <w:u w:color="000000"/>
        </w:rPr>
        <w:t>Pzp</w:t>
      </w:r>
      <w:proofErr w:type="spellEnd"/>
      <w:r w:rsidRPr="005B6F8D">
        <w:rPr>
          <w:rFonts w:ascii="Cambria" w:eastAsia="Arial Unicode MS" w:hAnsi="Cambria" w:cs="Cambria"/>
          <w:u w:color="000000"/>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u w:color="000000"/>
        </w:rPr>
        <w:t xml:space="preserve">7.5.1 dokument  będzie zawierał w swojej treści wszystkie przypadki zatrzymania wadium przez Zamawiającego określone </w:t>
      </w:r>
      <w:r w:rsidRPr="005B6F8D">
        <w:rPr>
          <w:rFonts w:ascii="Cambria" w:eastAsia="Arial Unicode MS" w:hAnsi="Cambria" w:cs="Cambria"/>
          <w:color w:val="000000"/>
          <w:u w:color="000000"/>
        </w:rPr>
        <w:t>w art. 46. ust. 4a i ust. 5 Prawa Zamówień Publicznych,</w:t>
      </w:r>
    </w:p>
    <w:p w:rsidR="005B6F8D" w:rsidRPr="005B6F8D" w:rsidRDefault="005B6F8D" w:rsidP="005B6F8D">
      <w:pPr>
        <w:tabs>
          <w:tab w:val="left" w:pos="709"/>
          <w:tab w:val="left" w:pos="851"/>
        </w:tabs>
        <w:spacing w:after="200" w:line="276" w:lineRule="auto"/>
        <w:ind w:left="1701" w:hanging="567"/>
        <w:jc w:val="both"/>
        <w:rPr>
          <w:rFonts w:ascii="Cambria" w:eastAsia="Arial Unicode MS" w:hAnsi="Cambria" w:cs="Cambria"/>
          <w:u w:color="000000"/>
        </w:rPr>
      </w:pPr>
      <w:r w:rsidRPr="005B6F8D">
        <w:rPr>
          <w:rFonts w:ascii="Cambria" w:eastAsia="Arial Unicode MS" w:hAnsi="Cambria" w:cs="Cambria"/>
          <w:color w:val="000000"/>
          <w:u w:color="000000"/>
        </w:rPr>
        <w:t xml:space="preserve">7.5.2 okres ważności dokumentu będzie nie krótszy niż okres związania ofertą określony w specyfikacji istotnych warunków zamówienia </w:t>
      </w:r>
      <w:r w:rsidRPr="005B6F8D">
        <w:rPr>
          <w:rFonts w:ascii="Cambria" w:eastAsia="Arial Unicode MS" w:hAnsi="Cambria" w:cs="Cambria"/>
          <w:u w:color="000000"/>
        </w:rPr>
        <w:t>a pierwszym dniem ważności dokumentu wadialnego będzie dzień otwarcia ofert.</w:t>
      </w:r>
    </w:p>
    <w:p w:rsidR="005B6F8D" w:rsidRPr="005B6F8D" w:rsidRDefault="005B6F8D" w:rsidP="005B6F8D">
      <w:pPr>
        <w:pBdr>
          <w:bottom w:val="single" w:sz="4" w:space="0" w:color="000000"/>
        </w:pBdr>
        <w:tabs>
          <w:tab w:val="left" w:pos="567"/>
        </w:tabs>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8. Termin związania ofertą </w:t>
      </w:r>
    </w:p>
    <w:p w:rsidR="005B6F8D" w:rsidRPr="005B6F8D" w:rsidRDefault="005B6F8D" w:rsidP="005B6F8D">
      <w:pPr>
        <w:tabs>
          <w:tab w:val="left" w:pos="567"/>
        </w:tabs>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Każdy wykonawca będzie związany swoją ofertą  30 dni od upływu terminu składania ofert. </w:t>
      </w:r>
    </w:p>
    <w:p w:rsidR="005B6F8D" w:rsidRPr="005B6F8D" w:rsidRDefault="005B6F8D" w:rsidP="005B6F8D">
      <w:pPr>
        <w:pBdr>
          <w:bottom w:val="single" w:sz="4" w:space="0" w:color="000000"/>
        </w:pBdr>
        <w:tabs>
          <w:tab w:val="left" w:pos="567"/>
        </w:tabs>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9. Opis sposobu przygotowania ofert.</w:t>
      </w:r>
    </w:p>
    <w:p w:rsidR="005B6F8D" w:rsidRPr="005B6F8D" w:rsidRDefault="005B6F8D" w:rsidP="005B6F8D">
      <w:pP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9.1</w:t>
      </w:r>
      <w:r w:rsidRPr="005B6F8D">
        <w:rPr>
          <w:rFonts w:ascii="Cambria" w:eastAsia="Arial Unicode MS" w:hAnsi="Cambria" w:cs="Cambria"/>
          <w:color w:val="000000"/>
          <w:u w:color="000000"/>
        </w:rPr>
        <w:tab/>
        <w:t>Ofertę należy napisać pismem czytelnym w języku polskim. Dokumenty składające się na ofertę sporządzone w języku obcym winny być składane wraz  z tłumaczeniem na język   polski.</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9.2 </w:t>
      </w:r>
      <w:r w:rsidRPr="005B6F8D">
        <w:rPr>
          <w:rFonts w:ascii="Cambria" w:eastAsia="Arial Unicode MS" w:hAnsi="Cambria" w:cs="Cambria"/>
          <w:color w:val="000000"/>
          <w:u w:color="000000"/>
        </w:rPr>
        <w:tab/>
        <w:t>Ofertę należy sporządzić zgodnie z wymaganiami umieszczonymi w specyfikacji oraz dołączyć oświadczenia.</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9.3 </w:t>
      </w:r>
      <w:r w:rsidRPr="005B6F8D">
        <w:rPr>
          <w:rFonts w:ascii="Cambria" w:eastAsia="Arial Unicode MS" w:hAnsi="Cambria" w:cs="Cambria"/>
          <w:color w:val="000000"/>
          <w:u w:color="000000"/>
        </w:rPr>
        <w:tab/>
        <w:t>Każdy wykonawca może złożyć w niniejszym postępowaniu tylko jedną ofertę.</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9.4 </w:t>
      </w:r>
      <w:r w:rsidRPr="005B6F8D">
        <w:rPr>
          <w:rFonts w:ascii="Cambria" w:eastAsia="Arial Unicode MS" w:hAnsi="Cambria" w:cs="Cambria"/>
          <w:color w:val="000000"/>
          <w:u w:color="000000"/>
        </w:rPr>
        <w:tab/>
        <w:t xml:space="preserve">Ofertę należy złożyć w trwale zamkniętej kopercie. Koperta powinna być zaadresowana na adres wskazany w </w:t>
      </w:r>
      <w:r w:rsidRPr="005B6F8D">
        <w:rPr>
          <w:rFonts w:ascii="Cambria" w:eastAsia="Arial Unicode MS" w:hAnsi="Cambria" w:cs="Cambria"/>
          <w:u w:color="000000"/>
        </w:rPr>
        <w:t xml:space="preserve">sekcji </w:t>
      </w:r>
      <w:r w:rsidRPr="005B6F8D">
        <w:rPr>
          <w:rFonts w:ascii="Cambria" w:eastAsia="Arial Unicode MS" w:hAnsi="Cambria" w:cs="Cambria"/>
          <w:color w:val="000000"/>
          <w:u w:color="000000"/>
        </w:rPr>
        <w:t>9.13 SIWZ.</w:t>
      </w:r>
    </w:p>
    <w:p w:rsidR="005B6F8D" w:rsidRPr="005B6F8D" w:rsidRDefault="005B6F8D" w:rsidP="005B6F8D">
      <w:pPr>
        <w:spacing w:after="200" w:line="276" w:lineRule="auto"/>
        <w:ind w:left="1134" w:hanging="567"/>
        <w:jc w:val="both"/>
        <w:rPr>
          <w:rFonts w:ascii="Cambria" w:eastAsia="Arial Unicode MS" w:hAnsi="Cambria" w:cs="Cambria"/>
          <w:b/>
          <w:bCs/>
          <w:color w:val="000000"/>
          <w:u w:val="single" w:color="000000"/>
        </w:rPr>
      </w:pPr>
      <w:r w:rsidRPr="005B6F8D">
        <w:rPr>
          <w:rFonts w:ascii="Cambria" w:eastAsia="Arial Unicode MS" w:hAnsi="Cambria" w:cs="Cambria"/>
          <w:b/>
          <w:bCs/>
          <w:color w:val="000000"/>
          <w:u w:val="single" w:color="000000"/>
        </w:rPr>
        <w:t>UWAGA:</w:t>
      </w:r>
    </w:p>
    <w:p w:rsidR="005B6F8D" w:rsidRPr="005B6F8D" w:rsidRDefault="005B6F8D" w:rsidP="005B6F8D">
      <w:pPr>
        <w:spacing w:after="200" w:line="276" w:lineRule="auto"/>
        <w:ind w:left="567"/>
        <w:jc w:val="both"/>
        <w:rPr>
          <w:rFonts w:ascii="Cambria" w:eastAsia="Arial Unicode MS" w:hAnsi="Cambria" w:cs="Cambria"/>
          <w:u w:color="000000"/>
        </w:rPr>
      </w:pPr>
      <w:r w:rsidRPr="005B6F8D">
        <w:rPr>
          <w:rFonts w:ascii="Cambria" w:eastAsia="Arial Unicode MS" w:hAnsi="Cambria" w:cs="Cambria"/>
          <w:color w:val="000000"/>
          <w:u w:color="000000"/>
        </w:rPr>
        <w:t xml:space="preserve">9.5 </w:t>
      </w:r>
      <w:r w:rsidRPr="005B6F8D">
        <w:rPr>
          <w:rFonts w:ascii="Cambria" w:eastAsia="Arial Unicode MS" w:hAnsi="Cambria" w:cs="Cambria"/>
          <w:color w:val="000000"/>
          <w:u w:color="000000"/>
        </w:rPr>
        <w:tab/>
        <w:t xml:space="preserve">Wykonawcy zobowiązani są wraz z </w:t>
      </w:r>
      <w:r w:rsidRPr="005B6F8D">
        <w:rPr>
          <w:rFonts w:ascii="Cambria" w:eastAsia="Arial Unicode MS" w:hAnsi="Cambria" w:cs="Cambria"/>
          <w:u w:color="000000"/>
        </w:rPr>
        <w:t xml:space="preserve">Formularzem oferty </w:t>
      </w:r>
      <w:r w:rsidRPr="005B6F8D">
        <w:rPr>
          <w:rFonts w:ascii="Cambria" w:eastAsia="Arial Unicode MS" w:hAnsi="Cambria" w:cs="Cambria"/>
          <w:b/>
          <w:bCs/>
          <w:u w:color="000000"/>
        </w:rPr>
        <w:t>(wg załącznika nr 3)</w:t>
      </w:r>
      <w:r w:rsidRPr="005B6F8D">
        <w:rPr>
          <w:rFonts w:ascii="Cambria" w:eastAsia="Arial Unicode MS" w:hAnsi="Cambria" w:cs="Cambria"/>
          <w:u w:color="000000"/>
        </w:rPr>
        <w:t xml:space="preserve"> złożyć oświadczenia wskazane w sekcjach 5.1.4.1 i 5.2.3.1</w:t>
      </w:r>
    </w:p>
    <w:p w:rsidR="005B6F8D" w:rsidRPr="005B6F8D" w:rsidRDefault="005B6F8D" w:rsidP="005B6F8D">
      <w:pPr>
        <w:spacing w:after="200" w:line="276" w:lineRule="auto"/>
        <w:ind w:left="567"/>
        <w:jc w:val="both"/>
        <w:rPr>
          <w:rFonts w:ascii="Cambria" w:eastAsia="Arial Unicode MS" w:hAnsi="Cambria" w:cs="Cambria"/>
          <w:highlight w:val="yellow"/>
          <w:u w:val="single" w:color="000000"/>
        </w:rPr>
      </w:pPr>
      <w:r w:rsidRPr="005B6F8D">
        <w:rPr>
          <w:rFonts w:ascii="Cambria" w:eastAsia="Arial Unicode MS" w:hAnsi="Cambria" w:cs="Cambria"/>
          <w:color w:val="000000"/>
          <w:u w:color="000000"/>
        </w:rPr>
        <w:lastRenderedPageBreak/>
        <w:t>9.6</w:t>
      </w:r>
      <w:r w:rsidRPr="005B6F8D">
        <w:rPr>
          <w:rFonts w:ascii="Cambria" w:eastAsia="Arial Unicode MS" w:hAnsi="Cambria" w:cs="Cambria"/>
          <w:color w:val="000000"/>
          <w:u w:color="000000"/>
        </w:rPr>
        <w:tab/>
        <w:t xml:space="preserve">Formularz ofertowy  w przypadku składania oferty przez podmioty występujące wspólnie </w:t>
      </w:r>
      <w:r w:rsidRPr="005B6F8D">
        <w:rPr>
          <w:rFonts w:ascii="Cambria" w:eastAsia="Arial Unicode MS" w:hAnsi="Cambria" w:cs="Cambria"/>
          <w:u w:color="000000"/>
        </w:rPr>
        <w:t xml:space="preserve">musi zawierać nazwy (firmy) oraz dokładne adresy wszystkich wykonawców składających ofertę wspólną.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u w:color="000000"/>
        </w:rPr>
        <w:t>9.7</w:t>
      </w:r>
      <w:r w:rsidRPr="005B6F8D">
        <w:rPr>
          <w:rFonts w:ascii="Cambria" w:eastAsia="Arial Unicode MS" w:hAnsi="Cambria" w:cs="Cambria"/>
          <w:u w:color="000000"/>
        </w:rPr>
        <w:tab/>
        <w:t xml:space="preserve">Wraz z Formularzem oferty należy dostarczyć (w przypadku wykonawców wspólnie ubiegających się o udzielenie zamówienia) </w:t>
      </w:r>
      <w:r w:rsidRPr="005B6F8D">
        <w:rPr>
          <w:rFonts w:ascii="Cambria" w:eastAsia="Arial Unicode MS" w:hAnsi="Cambria" w:cs="Cambria"/>
          <w:color w:val="000000"/>
          <w:u w:color="000000"/>
        </w:rPr>
        <w:t>pełnomocnictwo do reprezentowania w postępowaniu albo do reprezentowania w postępowaniu i zawarcia umowy, zgodnie z art. 23 ustawy Prawo zamówień publicznych ( dotyczy również wspólników spółki cywilnej). Ponadto</w:t>
      </w:r>
      <w:r w:rsidRPr="005B6F8D">
        <w:rPr>
          <w:rFonts w:ascii="Cambria" w:eastAsia="Arial Unicode MS" w:hAnsi="Cambria" w:cs="Cambria"/>
          <w:color w:val="000000"/>
          <w:u w:color="000000"/>
        </w:rPr>
        <w:tab/>
        <w:t>należy dostarczyć stosowne Pełnomocnictwo do reprezentacji - jeżeli osoby podpisujące ofertę działają na podstawie pełnomocnictwa.</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9.8 W przypadku wykonawców wspólnie ubiegających się o udzielenie zamówienia oferta, dokumenty i oświadczenia powinny być podpisane przez pełnomocnika.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9.9  </w:t>
      </w:r>
      <w:r w:rsidRPr="005B6F8D">
        <w:rPr>
          <w:rFonts w:ascii="Cambria" w:eastAsia="Arial Unicode MS" w:hAnsi="Cambria" w:cs="Cambria"/>
          <w:color w:val="000000"/>
          <w:u w:color="000000"/>
        </w:rPr>
        <w:tab/>
        <w:t xml:space="preserve">Pełnomocnictwa, o których mowa w sekcji 9.7 powinny być przedstawione w formie oryginału lub kopii poświadczonej w drodze czynności notarialnej w rozumieniu ustawy z dnia 14 lutego 1991 r. Prawo o notariacie (Dz. U. z 2014 r. poz.164 z późn.zm).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9.10 </w:t>
      </w:r>
      <w:r w:rsidRPr="005B6F8D">
        <w:rPr>
          <w:rFonts w:ascii="Cambria" w:eastAsia="Arial Unicode MS" w:hAnsi="Cambria" w:cs="Cambria"/>
          <w:color w:val="000000"/>
          <w:u w:color="000000"/>
        </w:rPr>
        <w:tab/>
        <w:t>Poprawki</w:t>
      </w:r>
      <w:r w:rsidRPr="005B6F8D">
        <w:rPr>
          <w:rFonts w:ascii="Cambria" w:eastAsia="Arial Unicode MS" w:hAnsi="Cambria" w:cs="Cambria"/>
          <w:color w:val="FF0000"/>
          <w:u w:color="000000"/>
        </w:rPr>
        <w:t xml:space="preserve"> </w:t>
      </w:r>
      <w:r w:rsidRPr="005B6F8D">
        <w:rPr>
          <w:rFonts w:ascii="Cambria" w:eastAsia="Arial Unicode MS" w:hAnsi="Cambria" w:cs="Cambria"/>
          <w:u w:color="000000"/>
        </w:rPr>
        <w:t xml:space="preserve">i zmiany </w:t>
      </w:r>
      <w:r w:rsidRPr="005B6F8D">
        <w:rPr>
          <w:rFonts w:ascii="Cambria" w:eastAsia="Arial Unicode MS" w:hAnsi="Cambria" w:cs="Cambria"/>
          <w:color w:val="000000"/>
          <w:u w:color="000000"/>
        </w:rPr>
        <w:t>powinny być naniesione czytelnie oraz opatrzone podpisem/parafą  osoby  upoważnionej.</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9.11 </w:t>
      </w:r>
      <w:r w:rsidRPr="005B6F8D">
        <w:rPr>
          <w:rFonts w:ascii="Cambria" w:eastAsia="Arial Unicode MS" w:hAnsi="Cambria" w:cs="Cambria"/>
          <w:color w:val="000000"/>
          <w:u w:color="000000"/>
        </w:rPr>
        <w:tab/>
        <w:t>Ponadto zaleca się spięcie na trwałe wszystkich dokumentów, oraz ponumerowanie wszystkich stron oferty.</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9.12</w:t>
      </w:r>
      <w:r w:rsidRPr="005B6F8D">
        <w:rPr>
          <w:rFonts w:ascii="Cambria" w:eastAsia="Arial Unicode MS" w:hAnsi="Cambria" w:cs="Cambria"/>
          <w:color w:val="000000"/>
          <w:u w:color="000000"/>
        </w:rPr>
        <w:tab/>
        <w:t xml:space="preserve">W przypadku gdyby oferta, oświadczenia lub dokumenty zawierały informacje stanowiące tajemnicę przedsiębiorstwa w rozumieniu przepisów o zwalczaniu nieuczciwej konkurencji, Wykonawca </w:t>
      </w:r>
      <w:r w:rsidRPr="005B6F8D">
        <w:rPr>
          <w:rFonts w:ascii="Cambria" w:eastAsia="Arial Unicode MS" w:hAnsi="Cambria" w:cs="Cambria"/>
          <w:color w:val="000000"/>
          <w:u w:color="000000"/>
        </w:rPr>
        <w:tab/>
        <w:t xml:space="preserve">powinien w sposób nie budzący wątpliwości zastrzec, że nie mogą być one udostępnione oraz wykazać, że zastrzeżone informacje stanowią tajemnice przedsiębiorstwa. </w:t>
      </w:r>
      <w:r w:rsidRPr="005B6F8D">
        <w:rPr>
          <w:rFonts w:ascii="Cambria" w:eastAsia="Arial Unicode MS" w:hAnsi="Cambria" w:cs="Cambria"/>
          <w:b/>
          <w:bCs/>
          <w:color w:val="000000"/>
          <w:u w:color="000000"/>
        </w:rPr>
        <w:t xml:space="preserve">Informacje te powinny być umieszczone w osobnym wewnętrznym opakowaniu, </w:t>
      </w:r>
      <w:r w:rsidRPr="005B6F8D">
        <w:rPr>
          <w:rFonts w:ascii="Cambria" w:eastAsia="Arial Unicode MS" w:hAnsi="Cambria" w:cs="Cambria"/>
          <w:color w:val="000000"/>
          <w:u w:color="000000"/>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9.13 </w:t>
      </w:r>
      <w:r w:rsidRPr="005B6F8D">
        <w:rPr>
          <w:rFonts w:ascii="Cambria" w:eastAsia="Arial Unicode MS" w:hAnsi="Cambria" w:cs="Cambria"/>
          <w:color w:val="000000"/>
          <w:u w:color="000000"/>
        </w:rPr>
        <w:tab/>
        <w:t xml:space="preserve">Formularz Oferty wraz z oświadczeniami należy umieścić w zamkniętym opakowaniu, </w:t>
      </w:r>
      <w:r w:rsidRPr="005B6F8D">
        <w:rPr>
          <w:rFonts w:ascii="Cambria" w:eastAsia="Arial Unicode MS" w:hAnsi="Cambria" w:cs="Cambria"/>
          <w:color w:val="000000"/>
          <w:u w:color="000000"/>
        </w:rPr>
        <w:tab/>
        <w:t xml:space="preserve">uniemożliwiającym odczytanie jego zawartości bez uszkodzenia tego opakowania. </w:t>
      </w:r>
      <w:r w:rsidRPr="005B6F8D">
        <w:rPr>
          <w:rFonts w:ascii="Cambria" w:eastAsia="Arial Unicode MS" w:hAnsi="Cambria" w:cs="Cambria"/>
          <w:u w:color="000000"/>
        </w:rPr>
        <w:t>Oznaczenie opakowania nazwą (firmy), adresem Wykonawcy nie jest obowiązkowe. Opakowanie powinno być  zaadresowane następująco:</w:t>
      </w:r>
    </w:p>
    <w:p w:rsidR="005B6F8D" w:rsidRPr="005B6F8D" w:rsidRDefault="005B6F8D" w:rsidP="005B6F8D">
      <w:pPr>
        <w:widowControl w:val="0"/>
        <w:pBdr>
          <w:top w:val="single" w:sz="4" w:space="1" w:color="auto"/>
          <w:left w:val="single" w:sz="4" w:space="4" w:color="auto"/>
          <w:bottom w:val="single" w:sz="4" w:space="1" w:color="auto"/>
          <w:right w:val="single" w:sz="4" w:space="4" w:color="auto"/>
        </w:pBdr>
        <w:suppressAutoHyphens/>
        <w:autoSpaceDN w:val="0"/>
        <w:spacing w:line="276" w:lineRule="auto"/>
        <w:jc w:val="center"/>
        <w:textAlignment w:val="baseline"/>
        <w:rPr>
          <w:rFonts w:ascii="Cambria" w:eastAsia="Arial Unicode MS" w:hAnsi="Cambria" w:cs="Cambria"/>
          <w:b/>
          <w:bCs/>
          <w:kern w:val="3"/>
          <w:lang w:eastAsia="en-US"/>
        </w:rPr>
      </w:pPr>
      <w:r w:rsidRPr="005B6F8D">
        <w:rPr>
          <w:rFonts w:ascii="Cambria" w:eastAsia="Arial Unicode MS" w:hAnsi="Cambria" w:cs="Cambria"/>
          <w:b/>
          <w:bCs/>
          <w:kern w:val="3"/>
          <w:lang w:eastAsia="en-US"/>
        </w:rPr>
        <w:t>Gmina Borkowice , ul. Ks. Jana Wiśniewskiego 42, 26-422 Borkowice</w:t>
      </w:r>
    </w:p>
    <w:p w:rsidR="005B6F8D" w:rsidRPr="005B6F8D" w:rsidRDefault="005B6F8D" w:rsidP="005B6F8D">
      <w:pPr>
        <w:widowControl w:val="0"/>
        <w:pBdr>
          <w:top w:val="single" w:sz="4" w:space="1" w:color="auto"/>
          <w:left w:val="single" w:sz="4" w:space="4" w:color="auto"/>
          <w:bottom w:val="single" w:sz="4" w:space="1" w:color="auto"/>
          <w:right w:val="single" w:sz="4" w:space="4" w:color="auto"/>
        </w:pBdr>
        <w:suppressAutoHyphens/>
        <w:autoSpaceDN w:val="0"/>
        <w:spacing w:line="276" w:lineRule="auto"/>
        <w:jc w:val="center"/>
        <w:textAlignment w:val="baseline"/>
        <w:rPr>
          <w:rFonts w:ascii="Cambria" w:eastAsia="Arial Unicode MS" w:hAnsi="Cambria" w:cs="Cambria"/>
          <w:b/>
          <w:bCs/>
          <w:kern w:val="3"/>
          <w:highlight w:val="yellow"/>
          <w:lang w:eastAsia="en-US"/>
        </w:rPr>
      </w:pPr>
      <w:r w:rsidRPr="005B6F8D">
        <w:rPr>
          <w:rFonts w:ascii="Cambria" w:eastAsia="Arial Unicode MS" w:hAnsi="Cambria" w:cs="Cambria"/>
          <w:b/>
          <w:bCs/>
          <w:kern w:val="3"/>
          <w:lang w:eastAsia="en-US"/>
        </w:rPr>
        <w:t xml:space="preserve">OFERTA PRZETARGOWA w postępowaniu </w:t>
      </w:r>
      <w:r w:rsidR="00DE76EE">
        <w:rPr>
          <w:rFonts w:ascii="Cambria" w:eastAsia="Arial Unicode MS" w:hAnsi="Cambria" w:cs="Cambria"/>
          <w:kern w:val="3"/>
          <w:lang w:eastAsia="en-US"/>
        </w:rPr>
        <w:t>„</w:t>
      </w:r>
      <w:r w:rsidR="00DE76EE" w:rsidRPr="00DE76EE">
        <w:rPr>
          <w:rFonts w:ascii="Cambria" w:eastAsia="Arial Unicode MS" w:hAnsi="Cambria" w:cs="Cambria"/>
          <w:b/>
          <w:kern w:val="3"/>
          <w:lang w:eastAsia="en-US"/>
        </w:rPr>
        <w:t>Budowa kompleksu sportowo-rekreacyjnego we wsi Ruszkowice i Politów</w:t>
      </w:r>
      <w:r w:rsidRPr="005B6F8D">
        <w:rPr>
          <w:rFonts w:ascii="Cambria" w:eastAsia="Arial Unicode MS" w:hAnsi="Cambria" w:cs="Cambria"/>
          <w:kern w:val="3"/>
          <w:lang w:eastAsia="en-US"/>
        </w:rPr>
        <w:t>”</w:t>
      </w:r>
    </w:p>
    <w:p w:rsidR="005B6F8D" w:rsidRPr="005B6F8D" w:rsidRDefault="00DE76EE" w:rsidP="005B6F8D">
      <w:pPr>
        <w:widowControl w:val="0"/>
        <w:pBdr>
          <w:top w:val="single" w:sz="4" w:space="1" w:color="auto"/>
          <w:left w:val="single" w:sz="4" w:space="4" w:color="auto"/>
          <w:bottom w:val="single" w:sz="4" w:space="1" w:color="auto"/>
          <w:right w:val="single" w:sz="4" w:space="4" w:color="auto"/>
        </w:pBdr>
        <w:suppressAutoHyphens/>
        <w:autoSpaceDN w:val="0"/>
        <w:spacing w:line="276" w:lineRule="auto"/>
        <w:jc w:val="center"/>
        <w:textAlignment w:val="baseline"/>
        <w:rPr>
          <w:rFonts w:ascii="Cambria" w:eastAsia="Arial Unicode MS" w:hAnsi="Cambria" w:cs="Cambria"/>
          <w:kern w:val="3"/>
          <w:lang w:eastAsia="en-US"/>
        </w:rPr>
      </w:pPr>
      <w:r>
        <w:rPr>
          <w:rFonts w:ascii="Cambria" w:eastAsia="Arial Unicode MS" w:hAnsi="Cambria" w:cs="Cambria"/>
          <w:b/>
          <w:bCs/>
          <w:kern w:val="3"/>
          <w:lang w:eastAsia="en-US"/>
        </w:rPr>
        <w:lastRenderedPageBreak/>
        <w:t>„Nie otwierać przed dniem 09</w:t>
      </w:r>
      <w:r w:rsidR="005B6F8D" w:rsidRPr="005B6F8D">
        <w:rPr>
          <w:rFonts w:ascii="Cambria" w:eastAsia="Arial Unicode MS" w:hAnsi="Cambria" w:cs="Cambria"/>
          <w:b/>
          <w:bCs/>
          <w:kern w:val="3"/>
          <w:lang w:eastAsia="en-US"/>
        </w:rPr>
        <w:t>.0</w:t>
      </w:r>
      <w:r>
        <w:rPr>
          <w:rFonts w:ascii="Cambria" w:eastAsia="Arial Unicode MS" w:hAnsi="Cambria" w:cs="Cambria"/>
          <w:b/>
          <w:bCs/>
          <w:kern w:val="3"/>
          <w:lang w:eastAsia="en-US"/>
        </w:rPr>
        <w:t>5</w:t>
      </w:r>
      <w:r w:rsidR="005B6F8D" w:rsidRPr="005B6F8D">
        <w:rPr>
          <w:rFonts w:ascii="Cambria" w:eastAsia="Arial Unicode MS" w:hAnsi="Cambria" w:cs="Cambria"/>
          <w:b/>
          <w:bCs/>
          <w:kern w:val="3"/>
          <w:lang w:eastAsia="en-US"/>
        </w:rPr>
        <w:t>.2017r, godz. 12:10”</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p>
    <w:p w:rsidR="005B6F8D" w:rsidRPr="005B6F8D" w:rsidRDefault="005B6F8D" w:rsidP="005B6F8D">
      <w:pPr>
        <w:widowControl w:val="0"/>
        <w:suppressAutoHyphens/>
        <w:autoSpaceDN w:val="0"/>
        <w:spacing w:line="276" w:lineRule="auto"/>
        <w:ind w:left="567"/>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9.14</w:t>
      </w:r>
      <w:r w:rsidRPr="005B6F8D">
        <w:rPr>
          <w:rFonts w:ascii="Cambria" w:eastAsia="Arial Unicode MS" w:hAnsi="Cambria" w:cs="Cambria"/>
          <w:kern w:val="3"/>
          <w:lang w:eastAsia="en-US"/>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5B6F8D" w:rsidRPr="005B6F8D" w:rsidRDefault="005B6F8D" w:rsidP="005B6F8D">
      <w:pPr>
        <w:widowControl w:val="0"/>
        <w:suppressAutoHyphens/>
        <w:autoSpaceDN w:val="0"/>
        <w:spacing w:line="276" w:lineRule="auto"/>
        <w:ind w:left="1843" w:hanging="1135"/>
        <w:jc w:val="both"/>
        <w:textAlignment w:val="baseline"/>
        <w:rPr>
          <w:rFonts w:ascii="Cambria" w:eastAsia="Arial Unicode MS" w:hAnsi="Cambria" w:cs="Cambria"/>
          <w:kern w:val="3"/>
          <w:lang w:eastAsia="en-US"/>
        </w:rPr>
      </w:pPr>
    </w:p>
    <w:p w:rsidR="005B6F8D" w:rsidRPr="005B6F8D" w:rsidRDefault="005B6F8D" w:rsidP="005B6F8D">
      <w:pPr>
        <w:widowControl w:val="0"/>
        <w:suppressAutoHyphens/>
        <w:autoSpaceDN w:val="0"/>
        <w:spacing w:line="276" w:lineRule="auto"/>
        <w:ind w:left="567"/>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9.15</w:t>
      </w:r>
      <w:r w:rsidRPr="005B6F8D">
        <w:rPr>
          <w:rFonts w:ascii="Cambria" w:eastAsia="Arial Unicode MS" w:hAnsi="Cambria" w:cs="Cambria"/>
          <w:kern w:val="3"/>
          <w:lang w:eastAsia="en-US"/>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p>
    <w:p w:rsidR="005B6F8D" w:rsidRPr="005B6F8D" w:rsidRDefault="005B6F8D" w:rsidP="005B6F8D">
      <w:pPr>
        <w:pBdr>
          <w:bottom w:val="single" w:sz="4" w:space="0" w:color="000000"/>
        </w:pBdr>
        <w:tabs>
          <w:tab w:val="left" w:pos="567"/>
        </w:tabs>
        <w:spacing w:after="200" w:line="276" w:lineRule="auto"/>
        <w:ind w:left="360"/>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10. Miejsce oraz termin składania i otwarcia ofert.</w:t>
      </w:r>
    </w:p>
    <w:p w:rsidR="005B6F8D" w:rsidRPr="005B6F8D" w:rsidRDefault="005B6F8D" w:rsidP="005B6F8D">
      <w:pPr>
        <w:ind w:left="567"/>
        <w:jc w:val="both"/>
        <w:rPr>
          <w:rFonts w:ascii="Cambria" w:eastAsia="Arial Unicode MS" w:hAnsi="Cambria" w:cs="Arial"/>
          <w:color w:val="000000"/>
          <w:u w:color="000000"/>
        </w:rPr>
      </w:pPr>
      <w:r w:rsidRPr="005B6F8D">
        <w:rPr>
          <w:rFonts w:ascii="Cambria" w:eastAsia="Arial Unicode MS" w:hAnsi="Cambria" w:cs="Calibri"/>
          <w:color w:val="000000"/>
          <w:u w:color="000000"/>
        </w:rPr>
        <w:t>10.1  Oferty należy składać w Urzędzie Gminy w Borkowicach, ul. Ks. Jana Wiśniewskiego 42, 26-422   Borkowice, pok. Nr 12- sekretariat.</w:t>
      </w:r>
      <w:r w:rsidRPr="005B6F8D">
        <w:rPr>
          <w:rFonts w:ascii="Cambria" w:eastAsia="Arial Unicode MS" w:hAnsi="Cambria" w:cs="Arial"/>
          <w:color w:val="000000"/>
          <w:u w:color="000000"/>
        </w:rPr>
        <w:t xml:space="preserve"> W przypadku przesyłania oferty pocztą lub pocztą kurierską, za  termin złożenia oferty zostanie uznana data i godzina odbioru przesyłki przez Zamawiającego. </w:t>
      </w:r>
    </w:p>
    <w:p w:rsidR="005B6F8D" w:rsidRPr="005B6F8D" w:rsidRDefault="005B6F8D" w:rsidP="005B6F8D">
      <w:pPr>
        <w:ind w:left="567"/>
        <w:jc w:val="both"/>
        <w:rPr>
          <w:rFonts w:ascii="Cambria" w:eastAsia="Arial Unicode MS" w:hAnsi="Cambria" w:cs="Arial"/>
          <w:color w:val="000000"/>
          <w:u w:color="000000"/>
        </w:rPr>
      </w:pPr>
      <w:r w:rsidRPr="005B6F8D">
        <w:rPr>
          <w:rFonts w:ascii="Cambria" w:eastAsia="Arial Unicode MS" w:hAnsi="Cambria" w:cs="Arial"/>
          <w:color w:val="000000"/>
          <w:u w:color="000000"/>
        </w:rPr>
        <w:t xml:space="preserve"> </w:t>
      </w:r>
    </w:p>
    <w:p w:rsidR="005B6F8D" w:rsidRPr="005B6F8D" w:rsidRDefault="005B6F8D" w:rsidP="005B6F8D">
      <w:pPr>
        <w:tabs>
          <w:tab w:val="left" w:pos="1418"/>
        </w:tabs>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10.2 W postępowaniu wezmą udział tylko te oferty , które wpłyną do Zamawiającego  do </w:t>
      </w:r>
      <w:r w:rsidR="00DE76EE">
        <w:rPr>
          <w:rFonts w:ascii="Cambria" w:eastAsia="Arial Unicode MS" w:hAnsi="Cambria" w:cs="Cambria"/>
          <w:b/>
          <w:color w:val="000000"/>
          <w:u w:color="000000"/>
        </w:rPr>
        <w:t>dnia  09</w:t>
      </w:r>
      <w:r w:rsidRPr="005B6F8D">
        <w:rPr>
          <w:rFonts w:ascii="Cambria" w:eastAsia="Arial Unicode MS" w:hAnsi="Cambria" w:cs="Cambria"/>
          <w:b/>
          <w:color w:val="000000"/>
          <w:u w:color="000000"/>
        </w:rPr>
        <w:t xml:space="preserve"> ma</w:t>
      </w:r>
      <w:r w:rsidR="00DE76EE">
        <w:rPr>
          <w:rFonts w:ascii="Cambria" w:eastAsia="Arial Unicode MS" w:hAnsi="Cambria" w:cs="Cambria"/>
          <w:b/>
          <w:color w:val="000000"/>
          <w:u w:color="000000"/>
        </w:rPr>
        <w:t>j</w:t>
      </w:r>
      <w:r w:rsidRPr="005B6F8D">
        <w:rPr>
          <w:rFonts w:ascii="Cambria" w:eastAsia="Arial Unicode MS" w:hAnsi="Cambria" w:cs="Cambria"/>
          <w:b/>
          <w:color w:val="000000"/>
          <w:u w:color="000000"/>
        </w:rPr>
        <w:t>a 2017r do godz.  12:00</w:t>
      </w:r>
      <w:r w:rsidRPr="005B6F8D">
        <w:rPr>
          <w:rFonts w:ascii="Cambria" w:eastAsia="Arial Unicode MS" w:hAnsi="Cambria" w:cs="Cambria"/>
          <w:color w:val="000000"/>
          <w:u w:color="000000"/>
        </w:rPr>
        <w:t xml:space="preserve"> na adres wskazany w sekcji 10.1. Decydujące znaczenie  dla oceny zachowania  powyższego terminu  ma data i godzina wpływu  oferty na adres wskazany w pkt 10.1, a nie data jej wysłania przesyłką pocztową czy  kurierską . </w:t>
      </w:r>
    </w:p>
    <w:p w:rsidR="005B6F8D" w:rsidRPr="005B6F8D" w:rsidRDefault="005B6F8D" w:rsidP="005B6F8D">
      <w:pPr>
        <w:tabs>
          <w:tab w:val="left" w:pos="1418"/>
        </w:tabs>
        <w:spacing w:after="200" w:line="276" w:lineRule="auto"/>
        <w:ind w:left="1134" w:hanging="567"/>
        <w:jc w:val="both"/>
        <w:rPr>
          <w:rFonts w:ascii="Cambria" w:eastAsia="Arial Unicode MS" w:hAnsi="Cambria" w:cs="Cambria"/>
          <w:b/>
          <w:color w:val="000000"/>
          <w:u w:color="000000"/>
        </w:rPr>
      </w:pPr>
      <w:r w:rsidRPr="005B6F8D">
        <w:rPr>
          <w:rFonts w:ascii="Cambria" w:eastAsia="Arial Unicode MS" w:hAnsi="Cambria" w:cs="Cambria"/>
          <w:color w:val="000000"/>
          <w:u w:color="000000"/>
        </w:rPr>
        <w:t>10.3  Otwarcie ofert nastąpi w Urzędzie Gminy w Borkowicach, ul. Ks. Jana Wiśniewskiego 42, 26-422   Borkowice</w:t>
      </w:r>
      <w:r w:rsidRPr="005B6F8D">
        <w:rPr>
          <w:rFonts w:ascii="Cambria" w:eastAsia="Arial Unicode MS" w:hAnsi="Cambria" w:cs="Cambria"/>
          <w:b/>
          <w:bCs/>
          <w:color w:val="000000"/>
          <w:u w:color="000000"/>
        </w:rPr>
        <w:t xml:space="preserve"> </w:t>
      </w:r>
      <w:r w:rsidR="00DE76EE" w:rsidRPr="00DE76EE">
        <w:rPr>
          <w:rFonts w:ascii="Cambria" w:eastAsia="Arial Unicode MS" w:hAnsi="Cambria" w:cs="Cambria"/>
          <w:color w:val="000000"/>
          <w:u w:color="000000"/>
        </w:rPr>
        <w:t>dnia</w:t>
      </w:r>
      <w:r w:rsidR="00DE76EE">
        <w:rPr>
          <w:rFonts w:ascii="Cambria" w:eastAsia="Arial Unicode MS" w:hAnsi="Cambria" w:cs="Cambria"/>
          <w:b/>
          <w:color w:val="000000"/>
          <w:u w:color="000000"/>
        </w:rPr>
        <w:t xml:space="preserve"> 09</w:t>
      </w:r>
      <w:r w:rsidRPr="005B6F8D">
        <w:rPr>
          <w:rFonts w:ascii="Cambria" w:eastAsia="Arial Unicode MS" w:hAnsi="Cambria" w:cs="Cambria"/>
          <w:b/>
          <w:color w:val="000000"/>
          <w:u w:color="000000"/>
        </w:rPr>
        <w:t xml:space="preserve"> ma</w:t>
      </w:r>
      <w:r w:rsidR="00DE76EE">
        <w:rPr>
          <w:rFonts w:ascii="Cambria" w:eastAsia="Arial Unicode MS" w:hAnsi="Cambria" w:cs="Cambria"/>
          <w:b/>
          <w:color w:val="000000"/>
          <w:u w:color="000000"/>
        </w:rPr>
        <w:t>j</w:t>
      </w:r>
      <w:r w:rsidRPr="005B6F8D">
        <w:rPr>
          <w:rFonts w:ascii="Cambria" w:eastAsia="Arial Unicode MS" w:hAnsi="Cambria" w:cs="Cambria"/>
          <w:b/>
          <w:color w:val="000000"/>
          <w:u w:color="000000"/>
        </w:rPr>
        <w:t>a 2017 r. o godz.  12:10,  pok. Nr 11</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10.4 </w:t>
      </w:r>
      <w:r w:rsidRPr="005B6F8D">
        <w:rPr>
          <w:rFonts w:ascii="Cambria" w:eastAsia="Arial Unicode MS" w:hAnsi="Cambria" w:cs="Cambria"/>
          <w:color w:val="000000"/>
          <w:u w:color="000000"/>
        </w:rPr>
        <w:tab/>
        <w:t xml:space="preserve">Wykonawcy, w terminie </w:t>
      </w:r>
      <w:r w:rsidRPr="005B6F8D">
        <w:rPr>
          <w:rFonts w:ascii="Cambria" w:eastAsia="Arial Unicode MS" w:hAnsi="Cambria" w:cs="Cambria"/>
          <w:b/>
          <w:color w:val="000000"/>
          <w:u w:color="000000"/>
        </w:rPr>
        <w:t>3 dni</w:t>
      </w:r>
      <w:r w:rsidRPr="005B6F8D">
        <w:rPr>
          <w:rFonts w:ascii="Cambria" w:eastAsia="Arial Unicode MS" w:hAnsi="Cambria" w:cs="Cambria"/>
          <w:color w:val="000000"/>
          <w:u w:color="000000"/>
        </w:rPr>
        <w:t xml:space="preserve"> od dnia zamieszczenia na stronie internetowej informacji z otwarcia ofert (o której mowa w art. 86 ust. 5 ustawy </w:t>
      </w:r>
      <w:proofErr w:type="spellStart"/>
      <w:r w:rsidRPr="005B6F8D">
        <w:rPr>
          <w:rFonts w:ascii="Cambria" w:eastAsia="Arial Unicode MS" w:hAnsi="Cambria" w:cs="Cambria"/>
          <w:color w:val="000000"/>
          <w:u w:color="000000"/>
        </w:rPr>
        <w:t>Pzp</w:t>
      </w:r>
      <w:proofErr w:type="spellEnd"/>
      <w:r w:rsidRPr="005B6F8D">
        <w:rPr>
          <w:rFonts w:ascii="Cambria" w:eastAsia="Arial Unicode MS" w:hAnsi="Cambria" w:cs="Cambria"/>
          <w:color w:val="000000"/>
          <w:u w:color="000000"/>
        </w:rPr>
        <w:t xml:space="preserve">), </w:t>
      </w:r>
      <w:r w:rsidRPr="005B6F8D">
        <w:rPr>
          <w:rFonts w:ascii="Cambria" w:eastAsia="Arial Unicode MS" w:hAnsi="Cambria" w:cs="Cambria"/>
          <w:b/>
          <w:color w:val="000000"/>
          <w:u w:color="000000"/>
        </w:rPr>
        <w:t>samodzielnie</w:t>
      </w:r>
      <w:r w:rsidRPr="005B6F8D">
        <w:rPr>
          <w:rFonts w:ascii="Cambria" w:eastAsia="Arial Unicode MS" w:hAnsi="Cambria" w:cs="Cambria"/>
          <w:color w:val="000000"/>
          <w:u w:color="000000"/>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5B6F8D">
        <w:rPr>
          <w:rFonts w:ascii="Cambria" w:eastAsia="Arial Unicode MS" w:hAnsi="Cambria" w:cs="Cambria"/>
          <w:b/>
          <w:bCs/>
          <w:color w:val="000000"/>
          <w:u w:color="000000"/>
        </w:rPr>
        <w:t xml:space="preserve">wg załącznika Nr </w:t>
      </w:r>
      <w:r w:rsidR="006D619C">
        <w:rPr>
          <w:rFonts w:ascii="Cambria" w:eastAsia="Arial Unicode MS" w:hAnsi="Cambria" w:cs="Cambria"/>
          <w:b/>
          <w:bCs/>
          <w:color w:val="000000"/>
          <w:u w:color="000000"/>
        </w:rPr>
        <w:t>7</w:t>
      </w:r>
      <w:r w:rsidRPr="005B6F8D">
        <w:rPr>
          <w:rFonts w:ascii="Cambria" w:eastAsia="Arial Unicode MS" w:hAnsi="Cambria" w:cs="Cambria"/>
          <w:color w:val="000000"/>
          <w:u w:color="000000"/>
        </w:rPr>
        <w:t>. Wraz ze złożeniem oświadczenia, wykonawca może przedstawić dowody, że powiązania z innym wykonawcą nie prowadzą do zakłócenia konkurencji w postępowaniu o udzielenie zamówienia.</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10.5 </w:t>
      </w:r>
      <w:r w:rsidRPr="005B6F8D">
        <w:rPr>
          <w:rFonts w:ascii="Cambria" w:eastAsia="Arial Unicode MS" w:hAnsi="Cambria" w:cs="Cambria"/>
          <w:color w:val="000000"/>
          <w:u w:color="000000"/>
        </w:rPr>
        <w:tab/>
        <w:t xml:space="preserve">Jeżeli wykonawca nie złoży oświadczenia, o którym mowa w sekcji 10.4 lub oświadczenie jest niekompletne, zawiera błędy lub budzi wskazane przez </w:t>
      </w:r>
      <w:r w:rsidRPr="005B6F8D">
        <w:rPr>
          <w:rFonts w:ascii="Cambria" w:eastAsia="Arial Unicode MS" w:hAnsi="Cambria" w:cs="Cambria"/>
          <w:color w:val="000000"/>
          <w:u w:color="000000"/>
        </w:rPr>
        <w:lastRenderedPageBreak/>
        <w:t>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B6F8D" w:rsidRPr="005B6F8D" w:rsidRDefault="005B6F8D" w:rsidP="005B6F8D">
      <w:pPr>
        <w:pBdr>
          <w:bottom w:val="single" w:sz="4" w:space="0" w:color="000000"/>
        </w:pBdr>
        <w:tabs>
          <w:tab w:val="left" w:pos="851"/>
          <w:tab w:val="left" w:pos="1418"/>
        </w:tabs>
        <w:spacing w:after="200" w:line="276" w:lineRule="auto"/>
        <w:ind w:left="360"/>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11. Opis sposobu obliczania ceny</w:t>
      </w:r>
    </w:p>
    <w:p w:rsidR="005B6F8D" w:rsidRPr="005B6F8D" w:rsidRDefault="005B6F8D" w:rsidP="005B6F8D">
      <w:pPr>
        <w:ind w:left="568"/>
        <w:jc w:val="both"/>
        <w:rPr>
          <w:rFonts w:ascii="Cambria" w:eastAsia="Arial Unicode MS" w:hAnsi="Cambria" w:cs="Cambria"/>
          <w:u w:color="000000"/>
        </w:rPr>
      </w:pPr>
      <w:r w:rsidRPr="005B6F8D">
        <w:rPr>
          <w:rFonts w:ascii="Cambria" w:eastAsia="Arial Unicode MS" w:hAnsi="Cambria" w:cs="Cambria"/>
          <w:color w:val="000000"/>
          <w:u w:color="000000"/>
        </w:rPr>
        <w:t xml:space="preserve">11.1 </w:t>
      </w:r>
      <w:r w:rsidRPr="005B6F8D">
        <w:rPr>
          <w:rFonts w:ascii="Cambria" w:eastAsia="Arial Unicode MS" w:hAnsi="Cambria" w:cs="Cambria"/>
          <w:color w:val="000000"/>
          <w:u w:color="000000"/>
        </w:rPr>
        <w:tab/>
      </w:r>
      <w:r w:rsidRPr="005B6F8D">
        <w:rPr>
          <w:rFonts w:ascii="Cambria" w:eastAsia="Arial Unicode MS" w:hAnsi="Cambria" w:cs="Cambria"/>
          <w:color w:val="000000"/>
          <w:sz w:val="22"/>
          <w:szCs w:val="22"/>
          <w:u w:color="000000"/>
        </w:rPr>
        <w:t>Cena oferty jest ceną</w:t>
      </w:r>
      <w:r w:rsidRPr="005B6F8D">
        <w:rPr>
          <w:rFonts w:ascii="Cambria" w:eastAsia="Arial Unicode MS" w:hAnsi="Cambria" w:cs="Arial"/>
          <w:color w:val="000000"/>
          <w:sz w:val="22"/>
          <w:szCs w:val="22"/>
          <w:u w:color="000000"/>
        </w:rPr>
        <w:t xml:space="preserve"> ryczałtową brutto. Cena oferty  winna być podana w złotych polskich liczbowo i słownie</w:t>
      </w:r>
      <w:r w:rsidRPr="005B6F8D">
        <w:rPr>
          <w:rFonts w:ascii="Arial" w:eastAsia="Arial Unicode MS" w:hAnsi="Arial" w:cs="Arial"/>
          <w:color w:val="000000"/>
          <w:sz w:val="18"/>
          <w:szCs w:val="18"/>
          <w:u w:color="000000"/>
        </w:rPr>
        <w:t>.</w:t>
      </w:r>
      <w:r w:rsidRPr="005B6F8D">
        <w:rPr>
          <w:rFonts w:ascii="Cambria" w:eastAsia="Arial Unicode MS" w:hAnsi="Cambria" w:cs="Cambria"/>
          <w:color w:val="000000"/>
          <w:u w:color="000000"/>
        </w:rPr>
        <w:t xml:space="preserve"> Stanowi wynik kalkulacji własnej Wykonawcy  dokonanej na podstawie dokumentacji przetargowej. W cenie robocizny, materiałów i sprzętu należy uwzględnić wszystkie koszty narzutów. </w:t>
      </w:r>
      <w:r w:rsidRPr="005B6F8D">
        <w:rPr>
          <w:rFonts w:ascii="Cambria" w:eastAsia="Arial Unicode MS" w:hAnsi="Cambria" w:cs="Cambria"/>
          <w:u w:color="000000"/>
        </w:rPr>
        <w:t>Zasady wypłaty wynagrodzenia wykonawcy wskazano we worze umowy.</w:t>
      </w:r>
    </w:p>
    <w:p w:rsidR="002D10CB"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11.2 Cena winna obejmować pełny zakres robót określonych w dokumentacji projektowej, specyfikacji technicznej wykonania i odbioru robót, niniejszej </w:t>
      </w:r>
      <w:proofErr w:type="spellStart"/>
      <w:r w:rsidRPr="005B6F8D">
        <w:rPr>
          <w:rFonts w:ascii="Cambria" w:eastAsia="Arial Unicode MS" w:hAnsi="Cambria" w:cs="Cambria"/>
          <w:color w:val="000000"/>
          <w:u w:color="000000"/>
        </w:rPr>
        <w:t>siwz</w:t>
      </w:r>
      <w:proofErr w:type="spellEnd"/>
      <w:r w:rsidRPr="005B6F8D">
        <w:rPr>
          <w:rFonts w:ascii="Cambria" w:eastAsia="Arial Unicode MS" w:hAnsi="Cambria" w:cs="Cambria"/>
          <w:color w:val="000000"/>
          <w:u w:color="000000"/>
        </w:rPr>
        <w:t xml:space="preserve">, oraz przedmiarach.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11.3 Oferta musi zawierać cenę obejmującą wszystkie koszty związane z realizacją zamówienia, niezbędne do jego należytego wykonania z uwzględnieniem wszystkich opłat i podatków w szczególności:</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11.3.1 </w:t>
      </w:r>
      <w:r w:rsidRPr="005B6F8D">
        <w:rPr>
          <w:rFonts w:ascii="Cambria" w:eastAsia="Arial Unicode MS" w:hAnsi="Cambria" w:cs="Cambria"/>
          <w:color w:val="000000"/>
          <w:u w:color="000000"/>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11.3.2 </w:t>
      </w:r>
      <w:r w:rsidRPr="005B6F8D">
        <w:rPr>
          <w:rFonts w:ascii="Cambria" w:eastAsia="Arial Unicode MS" w:hAnsi="Cambria" w:cs="Cambria"/>
          <w:color w:val="000000"/>
          <w:u w:color="000000"/>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11.3.3 </w:t>
      </w:r>
      <w:r w:rsidRPr="005B6F8D">
        <w:rPr>
          <w:rFonts w:ascii="Cambria" w:eastAsia="Arial Unicode MS" w:hAnsi="Cambria" w:cs="Cambria"/>
          <w:color w:val="000000"/>
          <w:u w:color="000000"/>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11.3.4  </w:t>
      </w:r>
      <w:r w:rsidRPr="005B6F8D">
        <w:rPr>
          <w:rFonts w:ascii="Cambria" w:eastAsia="Arial Unicode MS" w:hAnsi="Cambria" w:cs="Cambria"/>
          <w:color w:val="000000"/>
          <w:u w:color="000000"/>
        </w:rPr>
        <w:tab/>
        <w:t xml:space="preserve">koszty badań, prób, testów, odbiorów technicznych, rozruchów i regulacji,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11.3.5  </w:t>
      </w:r>
      <w:r w:rsidRPr="005B6F8D">
        <w:rPr>
          <w:rFonts w:ascii="Cambria" w:eastAsia="Arial Unicode MS" w:hAnsi="Cambria" w:cs="Cambria"/>
          <w:color w:val="000000"/>
          <w:u w:color="000000"/>
        </w:rPr>
        <w:tab/>
        <w:t xml:space="preserve">koszty związane z uporządkowaniem terenu budowy i zaplecza oraz terenów przyległych bezpośrednio z nim sąsiadujących, </w:t>
      </w:r>
    </w:p>
    <w:p w:rsidR="005B6F8D" w:rsidRPr="005B6F8D" w:rsidRDefault="005B6F8D" w:rsidP="005B6F8D">
      <w:pPr>
        <w:tabs>
          <w:tab w:val="left" w:pos="1276"/>
        </w:tabs>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11.3.6</w:t>
      </w:r>
      <w:r w:rsidRPr="005B6F8D">
        <w:rPr>
          <w:rFonts w:ascii="Cambria" w:eastAsia="Arial Unicode MS" w:hAnsi="Cambria" w:cs="Cambria"/>
          <w:color w:val="000000"/>
          <w:u w:color="000000"/>
        </w:rPr>
        <w:tab/>
        <w:t>koszty przygotowania kompletnej dokumentacji powykonawczej,</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11.3.7 </w:t>
      </w:r>
      <w:r w:rsidRPr="005B6F8D">
        <w:rPr>
          <w:rFonts w:ascii="Cambria" w:eastAsia="Arial Unicode MS" w:hAnsi="Cambria" w:cs="Cambria"/>
          <w:color w:val="000000"/>
          <w:u w:color="000000"/>
        </w:rPr>
        <w:tab/>
        <w:t xml:space="preserve">koszty </w:t>
      </w:r>
      <w:r w:rsidRPr="005B6F8D">
        <w:rPr>
          <w:rFonts w:ascii="Cambria" w:eastAsia="Arial Unicode MS" w:hAnsi="Cambria" w:cs="Cambria"/>
          <w:u w:color="000000"/>
        </w:rPr>
        <w:t xml:space="preserve">związane z udzieloną </w:t>
      </w:r>
      <w:r w:rsidRPr="005B6F8D">
        <w:rPr>
          <w:rFonts w:ascii="Cambria" w:eastAsia="Arial Unicode MS" w:hAnsi="Cambria" w:cs="Cambria"/>
          <w:color w:val="000000"/>
          <w:u w:color="000000"/>
        </w:rPr>
        <w:t>gwarancją,</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11.3.8 </w:t>
      </w:r>
      <w:r w:rsidRPr="005B6F8D">
        <w:rPr>
          <w:rFonts w:ascii="Cambria" w:eastAsia="Arial Unicode MS" w:hAnsi="Cambria" w:cs="Cambria"/>
          <w:color w:val="000000"/>
          <w:u w:color="000000"/>
        </w:rPr>
        <w:tab/>
        <w:t xml:space="preserve">należny, zgodnie z obowiązującymi przepisami, podatek VAT,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11.3.9 </w:t>
      </w:r>
      <w:r w:rsidRPr="005B6F8D">
        <w:rPr>
          <w:rFonts w:ascii="Cambria" w:eastAsia="Arial Unicode MS" w:hAnsi="Cambria" w:cs="Cambria"/>
          <w:color w:val="000000"/>
          <w:u w:color="000000"/>
        </w:rPr>
        <w:tab/>
        <w:t>koszty zabezpieczenia i oznakowania terenu budowy wraz ze znajdującymi się  na nim urządzeniami,</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11.3.11 </w:t>
      </w:r>
      <w:r w:rsidRPr="005B6F8D">
        <w:rPr>
          <w:rFonts w:ascii="Cambria" w:eastAsia="Arial Unicode MS" w:hAnsi="Cambria" w:cs="Cambria"/>
          <w:color w:val="000000"/>
          <w:u w:color="000000"/>
        </w:rPr>
        <w:tab/>
        <w:t>koszty dozoru budowy,</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11.3.12 koszty związane z wywozem i utylizacją nieczystości stałych i płynnych, </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11.3.13 </w:t>
      </w:r>
      <w:r w:rsidRPr="005B6F8D">
        <w:rPr>
          <w:rFonts w:ascii="Cambria" w:eastAsia="Arial Unicode MS" w:hAnsi="Cambria" w:cs="Cambria"/>
          <w:color w:val="000000"/>
          <w:u w:color="000000"/>
        </w:rPr>
        <w:tab/>
        <w:t>koszty przygotowania i opracowania dokumentacji odbiorowej, koszty badań i prób niezbędnych do realizacji przedmiotu umowy.</w:t>
      </w:r>
    </w:p>
    <w:p w:rsidR="005B6F8D" w:rsidRPr="005B6F8D" w:rsidRDefault="005B6F8D" w:rsidP="005B6F8D">
      <w:pPr>
        <w:ind w:left="568"/>
        <w:jc w:val="both"/>
        <w:rPr>
          <w:rFonts w:ascii="Arial" w:eastAsia="Arial Unicode MS" w:hAnsi="Arial" w:cs="Arial"/>
          <w:color w:val="000000"/>
          <w:sz w:val="22"/>
          <w:szCs w:val="22"/>
          <w:u w:color="000000"/>
        </w:rPr>
      </w:pPr>
      <w:r w:rsidRPr="005B6F8D">
        <w:rPr>
          <w:rFonts w:ascii="Cambria" w:eastAsia="Arial Unicode MS" w:hAnsi="Cambria" w:cs="Cambria"/>
          <w:color w:val="000000"/>
          <w:u w:color="000000"/>
        </w:rPr>
        <w:t xml:space="preserve">11.4 </w:t>
      </w:r>
      <w:r w:rsidRPr="005B6F8D">
        <w:rPr>
          <w:rFonts w:ascii="Cambria" w:eastAsia="Arial Unicode MS" w:hAnsi="Cambria" w:cs="Cambria"/>
          <w:color w:val="000000"/>
          <w:u w:color="000000"/>
        </w:rPr>
        <w:tab/>
      </w:r>
      <w:r w:rsidRPr="005B6F8D">
        <w:rPr>
          <w:rFonts w:ascii="Arial" w:eastAsia="Arial Unicode MS" w:hAnsi="Arial" w:cs="Arial"/>
          <w:color w:val="000000"/>
          <w:sz w:val="22"/>
          <w:szCs w:val="22"/>
          <w:u w:color="000000"/>
        </w:rPr>
        <w:t xml:space="preserve">W cenie ofertowej przedkładanej przez wykonawcę będą zawarte wszelkie cła, podatki i inne   należności płatne przez wykonawcę, wg stanu prawnego na dzień wszczęcia postępowania. </w:t>
      </w:r>
    </w:p>
    <w:p w:rsidR="005B6F8D" w:rsidRPr="005B6F8D" w:rsidRDefault="005B6F8D" w:rsidP="005B6F8D">
      <w:pPr>
        <w:ind w:left="567"/>
        <w:jc w:val="both"/>
        <w:rPr>
          <w:rFonts w:ascii="Arial" w:eastAsia="Arial Unicode MS" w:hAnsi="Arial" w:cs="Arial"/>
          <w:color w:val="000000"/>
          <w:sz w:val="22"/>
          <w:szCs w:val="22"/>
          <w:u w:color="000000"/>
        </w:rPr>
      </w:pPr>
      <w:r w:rsidRPr="005B6F8D">
        <w:rPr>
          <w:rFonts w:ascii="Arial" w:eastAsia="Arial Unicode MS" w:hAnsi="Arial" w:cs="Arial"/>
          <w:b/>
          <w:bCs/>
          <w:color w:val="000000"/>
          <w:sz w:val="22"/>
          <w:szCs w:val="22"/>
          <w:u w:color="000000"/>
        </w:rPr>
        <w:t>Wykonawcę obciąża ryzyko prawidłowego określenia wysokości swojego wynagrodzenia za wykonanie wszystkich niezbędnych prac wynikających z udostępnionej mu dokumentacji projektowej.</w:t>
      </w:r>
      <w:r w:rsidRPr="005B6F8D">
        <w:rPr>
          <w:rFonts w:ascii="Arial" w:eastAsia="Arial Unicode MS" w:hAnsi="Arial" w:cs="Arial"/>
          <w:color w:val="000000"/>
          <w:sz w:val="22"/>
          <w:szCs w:val="22"/>
          <w:u w:color="000000"/>
        </w:rPr>
        <w:t xml:space="preserve"> </w:t>
      </w:r>
    </w:p>
    <w:p w:rsidR="005B6F8D" w:rsidRPr="005B6F8D" w:rsidRDefault="005B6F8D" w:rsidP="005B6F8D">
      <w:pPr>
        <w:ind w:left="1080"/>
        <w:jc w:val="both"/>
        <w:rPr>
          <w:rFonts w:ascii="Arial" w:eastAsia="Arial Unicode MS" w:hAnsi="Arial" w:cs="Arial"/>
          <w:color w:val="000000"/>
          <w:sz w:val="22"/>
          <w:szCs w:val="22"/>
          <w:u w:color="000000"/>
        </w:rPr>
      </w:pPr>
    </w:p>
    <w:p w:rsidR="005B6F8D" w:rsidRPr="005B6F8D" w:rsidRDefault="005B6F8D" w:rsidP="005B6F8D">
      <w:pPr>
        <w:ind w:left="1080"/>
        <w:jc w:val="both"/>
        <w:rPr>
          <w:rFonts w:ascii="Arial" w:eastAsia="Arial Unicode MS" w:hAnsi="Arial" w:cs="Arial"/>
          <w:i/>
          <w:iCs/>
          <w:color w:val="000000"/>
          <w:sz w:val="22"/>
          <w:szCs w:val="22"/>
          <w:u w:color="000000"/>
        </w:rPr>
      </w:pPr>
      <w:r w:rsidRPr="005B6F8D">
        <w:rPr>
          <w:rFonts w:ascii="Arial" w:eastAsia="Arial Unicode MS" w:hAnsi="Arial" w:cs="Arial"/>
          <w:b/>
          <w:bCs/>
          <w:color w:val="000000"/>
          <w:sz w:val="22"/>
          <w:szCs w:val="22"/>
          <w:u w:val="single" w:color="000000"/>
        </w:rPr>
        <w:t>Uwaga 1.</w:t>
      </w:r>
      <w:r w:rsidRPr="005B6F8D">
        <w:rPr>
          <w:rFonts w:ascii="Arial" w:eastAsia="Arial Unicode MS" w:hAnsi="Arial" w:cs="Arial"/>
          <w:color w:val="000000"/>
          <w:sz w:val="22"/>
          <w:szCs w:val="22"/>
          <w:u w:color="000000"/>
        </w:rPr>
        <w:t xml:space="preserve"> </w:t>
      </w:r>
      <w:r w:rsidRPr="005B6F8D">
        <w:rPr>
          <w:rFonts w:ascii="Arial" w:eastAsia="Arial Unicode MS" w:hAnsi="Arial" w:cs="Arial"/>
          <w:i/>
          <w:iCs/>
          <w:color w:val="000000"/>
          <w:sz w:val="22"/>
          <w:szCs w:val="22"/>
          <w:u w:color="000000"/>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5B6F8D">
        <w:rPr>
          <w:rFonts w:ascii="Arial" w:eastAsia="Arial Unicode MS" w:hAnsi="Arial" w:cs="Arial"/>
          <w:i/>
          <w:iCs/>
          <w:color w:val="000000"/>
          <w:sz w:val="22"/>
          <w:szCs w:val="22"/>
          <w:u w:color="000000"/>
        </w:rPr>
        <w:t>techniczno</w:t>
      </w:r>
      <w:proofErr w:type="spellEnd"/>
      <w:r w:rsidRPr="005B6F8D">
        <w:rPr>
          <w:rFonts w:ascii="Arial" w:eastAsia="Arial Unicode MS" w:hAnsi="Arial" w:cs="Arial"/>
          <w:i/>
          <w:iCs/>
          <w:color w:val="000000"/>
          <w:sz w:val="22"/>
          <w:szCs w:val="22"/>
          <w:u w:color="000000"/>
        </w:rPr>
        <w:t xml:space="preserve"> – budowlany.</w:t>
      </w:r>
    </w:p>
    <w:p w:rsidR="005B6F8D" w:rsidRPr="005B6F8D" w:rsidRDefault="005B6F8D" w:rsidP="005B6F8D">
      <w:pPr>
        <w:ind w:left="568"/>
        <w:jc w:val="both"/>
        <w:rPr>
          <w:rFonts w:ascii="Cambria" w:eastAsia="Arial Unicode MS" w:hAnsi="Cambria" w:cs="Cambria"/>
          <w:color w:val="000000"/>
          <w:sz w:val="22"/>
          <w:szCs w:val="22"/>
          <w:u w:color="000000"/>
        </w:rPr>
      </w:pPr>
    </w:p>
    <w:p w:rsidR="005B6F8D" w:rsidRPr="005B6F8D" w:rsidRDefault="005B6F8D" w:rsidP="005B6F8D">
      <w:pPr>
        <w:ind w:left="568"/>
        <w:jc w:val="both"/>
        <w:rPr>
          <w:rFonts w:ascii="Arial" w:eastAsia="Arial Unicode MS" w:hAnsi="Arial" w:cs="Arial"/>
          <w:color w:val="000000"/>
          <w:sz w:val="22"/>
          <w:szCs w:val="22"/>
          <w:u w:color="000000"/>
        </w:rPr>
      </w:pPr>
      <w:r w:rsidRPr="005B6F8D">
        <w:rPr>
          <w:rFonts w:ascii="Cambria" w:eastAsia="Arial Unicode MS" w:hAnsi="Cambria" w:cs="Cambria"/>
          <w:color w:val="000000"/>
          <w:sz w:val="22"/>
          <w:szCs w:val="22"/>
          <w:u w:color="000000"/>
        </w:rPr>
        <w:t xml:space="preserve">11.5 </w:t>
      </w:r>
      <w:r w:rsidRPr="005B6F8D">
        <w:rPr>
          <w:rFonts w:ascii="Cambria" w:eastAsia="Arial Unicode MS" w:hAnsi="Cambria" w:cs="Cambria"/>
          <w:color w:val="000000"/>
          <w:sz w:val="22"/>
          <w:szCs w:val="22"/>
          <w:u w:color="000000"/>
        </w:rPr>
        <w:tab/>
      </w:r>
      <w:r w:rsidRPr="005B6F8D">
        <w:rPr>
          <w:rFonts w:ascii="Arial" w:eastAsia="Arial Unicode MS" w:hAnsi="Arial" w:cs="Arial"/>
          <w:color w:val="000000"/>
          <w:sz w:val="22"/>
          <w:szCs w:val="22"/>
          <w:u w:color="000000"/>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5B6F8D">
        <w:rPr>
          <w:rFonts w:ascii="Arial" w:eastAsia="Arial Unicode MS" w:hAnsi="Arial" w:cs="Arial"/>
          <w:color w:val="FF0000"/>
          <w:sz w:val="22"/>
          <w:szCs w:val="22"/>
          <w:u w:color="000000"/>
        </w:rPr>
        <w:t>.</w:t>
      </w:r>
    </w:p>
    <w:p w:rsidR="005B6F8D" w:rsidRPr="005B6F8D" w:rsidRDefault="005B6F8D" w:rsidP="005B6F8D">
      <w:pPr>
        <w:spacing w:after="200" w:line="276" w:lineRule="auto"/>
        <w:ind w:left="1134" w:hanging="567"/>
        <w:jc w:val="both"/>
        <w:rPr>
          <w:rFonts w:ascii="Cambria" w:eastAsia="Arial Unicode MS" w:hAnsi="Cambria" w:cs="Cambria"/>
          <w:color w:val="000000"/>
          <w:sz w:val="22"/>
          <w:szCs w:val="22"/>
          <w:u w:color="000000"/>
        </w:rPr>
      </w:pPr>
    </w:p>
    <w:p w:rsidR="005B6F8D" w:rsidRPr="005B6F8D" w:rsidRDefault="005B6F8D" w:rsidP="005B6F8D">
      <w:pPr>
        <w:spacing w:after="12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11.6</w:t>
      </w:r>
      <w:r w:rsidRPr="005B6F8D">
        <w:rPr>
          <w:rFonts w:ascii="Cambria" w:eastAsia="Arial Unicode MS" w:hAnsi="Cambria" w:cs="Cambria"/>
          <w:color w:val="000000"/>
          <w:u w:color="000000"/>
        </w:rPr>
        <w:tab/>
        <w:t>Zamawiający poprawi oczywiste omyłki pisarskie i oczywiste omyłki rachunkowe w treści oferty z uwzględnieniem konsekwencji rachunkowych dokonanych poprawek w następujący sposób:</w:t>
      </w:r>
    </w:p>
    <w:p w:rsidR="005B6F8D" w:rsidRPr="005B6F8D" w:rsidRDefault="005B6F8D" w:rsidP="005B6F8D">
      <w:pPr>
        <w:spacing w:after="120"/>
        <w:ind w:left="1134" w:hanging="425"/>
        <w:jc w:val="both"/>
        <w:rPr>
          <w:rFonts w:ascii="Cambria" w:eastAsia="Arial Unicode MS" w:hAnsi="Cambria" w:cs="Cambria"/>
          <w:color w:val="000000"/>
          <w:u w:color="000000"/>
        </w:rPr>
      </w:pPr>
      <w:r w:rsidRPr="005B6F8D">
        <w:rPr>
          <w:rFonts w:ascii="Cambria" w:eastAsia="Arial Unicode MS" w:hAnsi="Cambria" w:cs="Cambria"/>
          <w:color w:val="000000"/>
          <w:u w:color="000000"/>
        </w:rPr>
        <w:t>- w przypadku rozbieżności pomiędzy ceną brutto oferty podaną liczbą a podaną słownie Zamawiający przyjmie, że prawidłową jest cena podana słownie,</w:t>
      </w:r>
    </w:p>
    <w:p w:rsidR="005B6F8D" w:rsidRPr="005B6F8D" w:rsidRDefault="005B6F8D" w:rsidP="005B6F8D">
      <w:pPr>
        <w:spacing w:after="120"/>
        <w:ind w:left="1134" w:hanging="425"/>
        <w:jc w:val="both"/>
        <w:rPr>
          <w:rFonts w:ascii="Cambria" w:eastAsia="Arial Unicode MS" w:hAnsi="Cambria" w:cs="Cambria"/>
          <w:u w:color="000000"/>
        </w:rPr>
      </w:pPr>
      <w:r w:rsidRPr="005B6F8D">
        <w:rPr>
          <w:rFonts w:ascii="Cambria" w:eastAsia="Arial Unicode MS" w:hAnsi="Cambria" w:cs="Cambria"/>
          <w:u w:color="000000"/>
        </w:rPr>
        <w:t>- w przypadku stwierdzenia omyłek rachunkowych Zamawiający przyjmie za prawidłowy wynik dokonanych przez siebie obliczeń sprawdzających,</w:t>
      </w:r>
    </w:p>
    <w:p w:rsidR="005B6F8D" w:rsidRPr="005B6F8D" w:rsidRDefault="005B6F8D" w:rsidP="005B6F8D">
      <w:pPr>
        <w:spacing w:after="200" w:line="276" w:lineRule="auto"/>
        <w:ind w:left="1134" w:hanging="426"/>
        <w:jc w:val="both"/>
        <w:rPr>
          <w:rFonts w:ascii="Cambria" w:eastAsia="Arial Unicode MS" w:hAnsi="Cambria" w:cs="Cambria"/>
          <w:u w:color="000000"/>
        </w:rPr>
      </w:pPr>
      <w:r w:rsidRPr="005B6F8D">
        <w:rPr>
          <w:rFonts w:ascii="Cambria" w:eastAsia="Arial Unicode MS" w:hAnsi="Cambria" w:cs="Cambria"/>
          <w:u w:color="000000"/>
        </w:rPr>
        <w:t xml:space="preserve">- </w:t>
      </w:r>
      <w:r w:rsidRPr="005B6F8D">
        <w:rPr>
          <w:rFonts w:ascii="Cambria" w:eastAsia="Arial Unicode MS" w:hAnsi="Cambria" w:cs="Calibri"/>
          <w:sz w:val="22"/>
          <w:szCs w:val="22"/>
          <w:u w:color="000000"/>
        </w:rPr>
        <w:t>inne omyłki polegające na niezgodności oferty ze specyfikacją istotnych warunków zamówienia, niepowodujące istotnych zmian w treści oferty – zamawiający skoryguje treść oferty w taki sposób aby była zgodna z treścią SIWZ.</w:t>
      </w:r>
    </w:p>
    <w:p w:rsidR="005B6F8D" w:rsidRPr="005B6F8D" w:rsidRDefault="005B6F8D" w:rsidP="005B6F8D">
      <w:pPr>
        <w:suppressAutoHyphens/>
        <w:spacing w:after="200" w:line="276" w:lineRule="auto"/>
        <w:ind w:left="567" w:firstLine="14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niezwłocznie zawiadamiając o tym Wykonawcę, którego oferta została poprawiona.</w:t>
      </w:r>
    </w:p>
    <w:p w:rsidR="005B6F8D" w:rsidRPr="005B6F8D" w:rsidRDefault="005B6F8D" w:rsidP="005B6F8D">
      <w:pPr>
        <w:pBdr>
          <w:bottom w:val="single" w:sz="4" w:space="0" w:color="000000"/>
        </w:pBdr>
        <w:tabs>
          <w:tab w:val="left" w:pos="567"/>
          <w:tab w:val="left" w:pos="709"/>
          <w:tab w:val="left" w:pos="993"/>
          <w:tab w:val="left" w:pos="1418"/>
        </w:tabs>
        <w:spacing w:after="200" w:line="276" w:lineRule="auto"/>
        <w:ind w:left="360"/>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lastRenderedPageBreak/>
        <w:t>12. Opis kryteriów, którymi zamawiający będzie się kierował przy wyborze oferty wraz z podaniem znaczenia  tych kryteriów  oraz sposobu oceny ofert.</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color w:val="000000"/>
          <w:u w:color="000000"/>
        </w:rPr>
        <w:t xml:space="preserve">12.1 Kryteria </w:t>
      </w:r>
      <w:r w:rsidRPr="005B6F8D">
        <w:rPr>
          <w:rFonts w:ascii="Cambria" w:eastAsia="Arial Unicode MS" w:hAnsi="Cambria" w:cs="Cambria"/>
          <w:u w:color="000000"/>
        </w:rPr>
        <w:t>oceny ofert :</w:t>
      </w:r>
    </w:p>
    <w:p w:rsidR="005B6F8D" w:rsidRPr="005B6F8D" w:rsidRDefault="005B6F8D" w:rsidP="005B6F8D">
      <w:pPr>
        <w:pBdr>
          <w:top w:val="single" w:sz="4" w:space="0" w:color="000000"/>
          <w:left w:val="single" w:sz="4" w:space="0" w:color="000000"/>
          <w:bottom w:val="single" w:sz="4" w:space="0" w:color="000000"/>
          <w:right w:val="single" w:sz="4" w:space="0" w:color="000000"/>
        </w:pBdr>
        <w:tabs>
          <w:tab w:val="left" w:pos="709"/>
        </w:tabs>
        <w:spacing w:after="200" w:line="276" w:lineRule="auto"/>
        <w:ind w:left="720"/>
        <w:jc w:val="center"/>
        <w:rPr>
          <w:rFonts w:ascii="Cambria" w:eastAsia="Arial Unicode MS" w:hAnsi="Cambria" w:cs="Cambria"/>
          <w:b/>
          <w:u w:color="000000"/>
        </w:rPr>
      </w:pPr>
      <w:r w:rsidRPr="005B6F8D">
        <w:rPr>
          <w:rFonts w:ascii="Cambria" w:eastAsia="Arial Unicode MS" w:hAnsi="Cambria" w:cs="Cambria"/>
          <w:b/>
          <w:u w:color="000000"/>
        </w:rPr>
        <w:t xml:space="preserve"> K </w:t>
      </w:r>
      <w:r w:rsidRPr="005B6F8D">
        <w:rPr>
          <w:rFonts w:ascii="Cambria" w:eastAsia="Arial Unicode MS" w:hAnsi="Cambria" w:cs="Cambria"/>
          <w:b/>
          <w:u w:color="000000"/>
          <w:vertAlign w:val="subscript"/>
        </w:rPr>
        <w:t>C</w:t>
      </w:r>
      <w:r w:rsidRPr="005B6F8D">
        <w:rPr>
          <w:rFonts w:ascii="Cambria" w:eastAsia="Arial Unicode MS" w:hAnsi="Cambria" w:cs="Cambria"/>
          <w:b/>
          <w:u w:color="000000"/>
        </w:rPr>
        <w:t xml:space="preserve"> - Oferowana cena brutto – 60%</w:t>
      </w:r>
    </w:p>
    <w:p w:rsidR="005B6F8D" w:rsidRPr="005B6F8D" w:rsidRDefault="005B6F8D" w:rsidP="005B6F8D">
      <w:pPr>
        <w:spacing w:after="200" w:line="276" w:lineRule="auto"/>
        <w:ind w:left="709"/>
        <w:jc w:val="both"/>
        <w:rPr>
          <w:rFonts w:ascii="Cambria" w:eastAsia="Arial Unicode MS" w:hAnsi="Cambria" w:cs="Cambria"/>
          <w:u w:color="000000"/>
        </w:rPr>
      </w:pPr>
      <w:r w:rsidRPr="005B6F8D">
        <w:rPr>
          <w:rFonts w:ascii="Cambria" w:eastAsia="Arial Unicode MS" w:hAnsi="Cambria" w:cs="Cambria"/>
          <w:u w:color="000000"/>
        </w:rPr>
        <w:t xml:space="preserve">W powyższym kryterium oceniana będzie cena brutto oferty. Maksymalną ilość punktów otrzyma Oferta w, której zaproponowano najniższą cenę, Oferty oceniane będą według następującego wzoru : </w:t>
      </w:r>
    </w:p>
    <w:tbl>
      <w:tblPr>
        <w:tblStyle w:val="Tabela-Siatka2"/>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4"/>
        <w:gridCol w:w="964"/>
        <w:gridCol w:w="454"/>
        <w:gridCol w:w="1134"/>
        <w:gridCol w:w="454"/>
        <w:gridCol w:w="794"/>
      </w:tblGrid>
      <w:tr w:rsidR="005B6F8D" w:rsidRPr="005B6F8D" w:rsidTr="005B6F8D">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roofErr w:type="spellStart"/>
            <w:r w:rsidRPr="005B6F8D">
              <w:rPr>
                <w:rFonts w:ascii="Cambria" w:eastAsia="Arial Unicode MS" w:hAnsi="Cambria" w:cs="Tahoma"/>
                <w:b/>
                <w:smallCaps/>
                <w:kern w:val="24"/>
                <w:sz w:val="20"/>
                <w:szCs w:val="20"/>
              </w:rPr>
              <w:t>C</w:t>
            </w:r>
            <w:r w:rsidRPr="005B6F8D">
              <w:rPr>
                <w:rFonts w:ascii="Cambria" w:eastAsia="Arial Unicode MS" w:hAnsi="Cambria" w:cs="Tahoma"/>
                <w:b/>
                <w:smallCaps/>
                <w:kern w:val="24"/>
                <w:sz w:val="20"/>
                <w:szCs w:val="20"/>
                <w:vertAlign w:val="subscript"/>
              </w:rPr>
              <w:t>min</w:t>
            </w:r>
            <w:proofErr w:type="spellEnd"/>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r>
      <w:tr w:rsidR="005B6F8D" w:rsidRPr="005B6F8D" w:rsidTr="005B6F8D">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K</w:t>
            </w:r>
            <w:r w:rsidRPr="005B6F8D">
              <w:rPr>
                <w:rFonts w:ascii="Cambria" w:eastAsia="Arial Unicode MS" w:hAnsi="Cambria" w:cs="Tahoma"/>
                <w:b/>
                <w:smallCaps/>
                <w:kern w:val="24"/>
                <w:sz w:val="20"/>
                <w:szCs w:val="20"/>
                <w:vertAlign w:val="subscript"/>
              </w:rPr>
              <w:t>C</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w:t>
            </w: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Cambria"/>
                <w:sz w:val="20"/>
                <w:szCs w:val="20"/>
              </w:rPr>
              <w:t>---------</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x</w:t>
            </w: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100 pkt</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x</w:t>
            </w: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60%</w:t>
            </w:r>
          </w:p>
        </w:tc>
      </w:tr>
      <w:tr w:rsidR="005B6F8D" w:rsidRPr="005B6F8D" w:rsidTr="005B6F8D">
        <w:trPr>
          <w:trHeight w:val="310"/>
        </w:trPr>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roofErr w:type="spellStart"/>
            <w:r w:rsidRPr="005B6F8D">
              <w:rPr>
                <w:rFonts w:ascii="Cambria" w:eastAsia="Arial Unicode MS" w:hAnsi="Cambria" w:cs="Tahoma"/>
                <w:b/>
                <w:smallCaps/>
                <w:kern w:val="24"/>
                <w:sz w:val="20"/>
                <w:szCs w:val="20"/>
              </w:rPr>
              <w:t>C</w:t>
            </w:r>
            <w:r w:rsidRPr="005B6F8D">
              <w:rPr>
                <w:rFonts w:ascii="Cambria" w:eastAsia="Arial Unicode MS" w:hAnsi="Cambria" w:cs="Tahoma"/>
                <w:b/>
                <w:smallCaps/>
                <w:kern w:val="24"/>
                <w:sz w:val="20"/>
                <w:szCs w:val="20"/>
                <w:vertAlign w:val="subscript"/>
              </w:rPr>
              <w:t>of</w:t>
            </w:r>
            <w:proofErr w:type="spellEnd"/>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r>
    </w:tbl>
    <w:p w:rsidR="005B6F8D" w:rsidRPr="005B6F8D" w:rsidRDefault="005B6F8D" w:rsidP="005B6F8D">
      <w:pPr>
        <w:tabs>
          <w:tab w:val="left" w:pos="567"/>
          <w:tab w:val="left" w:pos="709"/>
          <w:tab w:val="left" w:pos="993"/>
          <w:tab w:val="left" w:pos="1418"/>
        </w:tabs>
        <w:spacing w:after="200" w:line="276" w:lineRule="auto"/>
        <w:ind w:left="1800"/>
        <w:jc w:val="both"/>
        <w:rPr>
          <w:rFonts w:ascii="Cambria" w:eastAsia="Arial Unicode MS" w:hAnsi="Cambria" w:cs="Cambria"/>
          <w:u w:color="000000"/>
        </w:rPr>
      </w:pPr>
      <w:r w:rsidRPr="005B6F8D">
        <w:rPr>
          <w:rFonts w:ascii="Cambria" w:eastAsia="Arial Unicode MS" w:hAnsi="Cambria" w:cs="Cambria"/>
          <w:u w:color="000000"/>
        </w:rPr>
        <w:t>Gdzie:</w:t>
      </w:r>
    </w:p>
    <w:p w:rsidR="005B6F8D" w:rsidRPr="005B6F8D" w:rsidRDefault="005B6F8D" w:rsidP="005B6F8D">
      <w:pPr>
        <w:spacing w:after="200"/>
        <w:ind w:left="1797"/>
        <w:jc w:val="both"/>
        <w:rPr>
          <w:rFonts w:ascii="Cambria" w:eastAsia="Arial Unicode MS" w:hAnsi="Cambria" w:cs="Cambria"/>
          <w:u w:color="000000"/>
        </w:rPr>
      </w:pPr>
      <w:r w:rsidRPr="005B6F8D">
        <w:rPr>
          <w:rFonts w:ascii="Cambria" w:eastAsia="Arial Unicode MS" w:hAnsi="Cambria" w:cs="Cambria"/>
          <w:u w:color="000000"/>
        </w:rPr>
        <w:t>C</w:t>
      </w:r>
      <w:r w:rsidRPr="005B6F8D">
        <w:rPr>
          <w:rFonts w:ascii="Cambria" w:eastAsia="Arial Unicode MS" w:hAnsi="Cambria" w:cs="Cambria"/>
          <w:u w:color="000000"/>
          <w:vertAlign w:val="subscript"/>
        </w:rPr>
        <w:t xml:space="preserve">MIN </w:t>
      </w:r>
      <w:r w:rsidRPr="005B6F8D">
        <w:rPr>
          <w:rFonts w:ascii="Cambria" w:eastAsia="Arial Unicode MS" w:hAnsi="Cambria" w:cs="Cambria"/>
          <w:u w:color="000000"/>
        </w:rPr>
        <w:t>– Najniższa cena</w:t>
      </w:r>
    </w:p>
    <w:p w:rsidR="005B6F8D" w:rsidRPr="005B6F8D" w:rsidRDefault="005B6F8D" w:rsidP="005B6F8D">
      <w:pPr>
        <w:spacing w:after="200"/>
        <w:ind w:left="1797"/>
        <w:jc w:val="both"/>
        <w:rPr>
          <w:rFonts w:ascii="Cambria" w:eastAsia="Arial Unicode MS" w:hAnsi="Cambria" w:cs="Cambria"/>
          <w:u w:color="000000"/>
        </w:rPr>
      </w:pPr>
      <w:r w:rsidRPr="005B6F8D">
        <w:rPr>
          <w:rFonts w:ascii="Cambria" w:eastAsia="Arial Unicode MS" w:hAnsi="Cambria" w:cs="Cambria"/>
          <w:u w:color="000000"/>
        </w:rPr>
        <w:t>C</w:t>
      </w:r>
      <w:r w:rsidRPr="005B6F8D">
        <w:rPr>
          <w:rFonts w:ascii="Cambria" w:eastAsia="Arial Unicode MS" w:hAnsi="Cambria" w:cs="Cambria"/>
          <w:u w:color="000000"/>
          <w:vertAlign w:val="subscript"/>
        </w:rPr>
        <w:t xml:space="preserve">OF – </w:t>
      </w:r>
      <w:r w:rsidRPr="005B6F8D">
        <w:rPr>
          <w:rFonts w:ascii="Cambria" w:eastAsia="Arial Unicode MS" w:hAnsi="Cambria" w:cs="Cambria"/>
          <w:u w:color="000000"/>
        </w:rPr>
        <w:t xml:space="preserve"> Cena badanej oferty</w:t>
      </w:r>
    </w:p>
    <w:p w:rsidR="005B6F8D" w:rsidRPr="005B6F8D" w:rsidRDefault="005B6F8D" w:rsidP="005B6F8D">
      <w:pPr>
        <w:pBdr>
          <w:top w:val="single" w:sz="4" w:space="0" w:color="000000"/>
          <w:left w:val="single" w:sz="4" w:space="0" w:color="000000"/>
          <w:bottom w:val="single" w:sz="4" w:space="0" w:color="000000"/>
          <w:right w:val="single" w:sz="4" w:space="0" w:color="000000"/>
        </w:pBdr>
        <w:spacing w:after="200" w:line="276" w:lineRule="auto"/>
        <w:ind w:left="993" w:hanging="284"/>
        <w:jc w:val="center"/>
        <w:rPr>
          <w:rFonts w:ascii="Cambria" w:eastAsia="Arial Unicode MS" w:hAnsi="Cambria" w:cs="Cambria"/>
          <w:b/>
          <w:color w:val="000000"/>
          <w:u w:color="000000"/>
        </w:rPr>
      </w:pPr>
      <w:r w:rsidRPr="005B6F8D">
        <w:rPr>
          <w:rFonts w:ascii="Cambria" w:eastAsia="Arial Unicode MS" w:hAnsi="Cambria" w:cs="Cambria"/>
          <w:b/>
          <w:color w:val="000000"/>
          <w:u w:color="000000"/>
        </w:rPr>
        <w:t>K</w:t>
      </w:r>
      <w:r w:rsidRPr="005B6F8D">
        <w:rPr>
          <w:rFonts w:ascii="Cambria" w:eastAsia="Arial Unicode MS" w:hAnsi="Cambria" w:cs="Cambria"/>
          <w:b/>
          <w:color w:val="000000"/>
          <w:u w:color="000000"/>
          <w:vertAlign w:val="subscript"/>
        </w:rPr>
        <w:t>G</w:t>
      </w:r>
      <w:r w:rsidRPr="005B6F8D">
        <w:rPr>
          <w:rFonts w:ascii="Cambria" w:eastAsia="Arial Unicode MS" w:hAnsi="Cambria" w:cs="Cambria"/>
          <w:b/>
          <w:color w:val="000000"/>
          <w:u w:color="000000"/>
        </w:rPr>
        <w:t xml:space="preserve"> - Okres wydłużenia gwarancji – 40%</w:t>
      </w:r>
    </w:p>
    <w:p w:rsidR="005B6F8D" w:rsidRPr="005B6F8D" w:rsidRDefault="005B6F8D" w:rsidP="005B6F8D">
      <w:pPr>
        <w:spacing w:after="200" w:line="276" w:lineRule="auto"/>
        <w:ind w:left="1701"/>
        <w:jc w:val="both"/>
        <w:rPr>
          <w:rFonts w:ascii="Calibri" w:eastAsia="Arial Unicode MS" w:hAnsi="Calibri" w:cs="Calibri"/>
          <w:sz w:val="22"/>
          <w:szCs w:val="22"/>
          <w:u w:color="000000"/>
        </w:rPr>
      </w:pPr>
      <w:r w:rsidRPr="005B6F8D">
        <w:rPr>
          <w:rFonts w:ascii="Calibri" w:eastAsia="Arial Unicode MS" w:hAnsi="Calibri" w:cs="Calibri"/>
          <w:sz w:val="22"/>
          <w:szCs w:val="22"/>
          <w:u w:color="000000"/>
        </w:rPr>
        <w:t>W powyższym kryterium oceniany będzie czas wydłużenia minimalnego okresu wymaganej gwarancji (36 miesięcy). Ocena zostanie dokonana na podstawie oświadczenia Wykonawcy dotyczącego wydłużenia okresu gwarancji złożonego w Formularzu oferty wg następującego wzoru</w:t>
      </w:r>
    </w:p>
    <w:tbl>
      <w:tblPr>
        <w:tblStyle w:val="Tabela-Siatka2"/>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54"/>
        <w:gridCol w:w="964"/>
        <w:gridCol w:w="454"/>
        <w:gridCol w:w="1134"/>
        <w:gridCol w:w="454"/>
        <w:gridCol w:w="794"/>
      </w:tblGrid>
      <w:tr w:rsidR="005B6F8D" w:rsidRPr="005B6F8D" w:rsidTr="005B6F8D">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Tahoma"/>
                <w:b/>
                <w:smallCaps/>
                <w:kern w:val="24"/>
                <w:sz w:val="20"/>
                <w:szCs w:val="20"/>
              </w:rPr>
            </w:pPr>
          </w:p>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G</w:t>
            </w:r>
            <w:r w:rsidRPr="005B6F8D">
              <w:rPr>
                <w:rFonts w:ascii="Cambria" w:eastAsia="Arial Unicode MS" w:hAnsi="Cambria" w:cs="Tahoma"/>
                <w:b/>
                <w:smallCaps/>
                <w:kern w:val="24"/>
                <w:sz w:val="20"/>
                <w:szCs w:val="20"/>
                <w:vertAlign w:val="subscript"/>
              </w:rPr>
              <w:t>OF</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r>
      <w:tr w:rsidR="005B6F8D" w:rsidRPr="005B6F8D" w:rsidTr="005B6F8D">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K</w:t>
            </w:r>
            <w:r w:rsidRPr="005B6F8D">
              <w:rPr>
                <w:rFonts w:ascii="Cambria" w:eastAsia="Arial Unicode MS" w:hAnsi="Cambria" w:cs="Tahoma"/>
                <w:b/>
                <w:smallCaps/>
                <w:kern w:val="24"/>
                <w:sz w:val="20"/>
                <w:szCs w:val="20"/>
                <w:vertAlign w:val="subscript"/>
              </w:rPr>
              <w:t>G</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w:t>
            </w: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Cambria"/>
                <w:sz w:val="20"/>
                <w:szCs w:val="20"/>
              </w:rPr>
              <w:t>---------</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x</w:t>
            </w: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100 pkt</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x</w:t>
            </w: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40%</w:t>
            </w:r>
          </w:p>
        </w:tc>
      </w:tr>
      <w:tr w:rsidR="005B6F8D" w:rsidRPr="005B6F8D" w:rsidTr="005B6F8D">
        <w:trPr>
          <w:trHeight w:val="310"/>
        </w:trPr>
        <w:tc>
          <w:tcPr>
            <w:tcW w:w="567"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96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r w:rsidRPr="005B6F8D">
              <w:rPr>
                <w:rFonts w:ascii="Cambria" w:eastAsia="Arial Unicode MS" w:hAnsi="Cambria" w:cs="Tahoma"/>
                <w:b/>
                <w:smallCaps/>
                <w:kern w:val="24"/>
                <w:sz w:val="20"/>
                <w:szCs w:val="20"/>
              </w:rPr>
              <w:t>G</w:t>
            </w:r>
            <w:r w:rsidRPr="005B6F8D">
              <w:rPr>
                <w:rFonts w:ascii="Cambria" w:eastAsia="Arial Unicode MS" w:hAnsi="Cambria" w:cs="Tahoma"/>
                <w:b/>
                <w:smallCaps/>
                <w:kern w:val="24"/>
                <w:sz w:val="20"/>
                <w:szCs w:val="20"/>
                <w:vertAlign w:val="subscript"/>
              </w:rPr>
              <w:t>MAX</w:t>
            </w: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113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45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c>
          <w:tcPr>
            <w:tcW w:w="794" w:type="dxa"/>
            <w:vAlign w:val="center"/>
          </w:tcPr>
          <w:p w:rsidR="005B6F8D" w:rsidRPr="005B6F8D" w:rsidRDefault="005B6F8D" w:rsidP="005B6F8D">
            <w:pPr>
              <w:tabs>
                <w:tab w:val="left" w:pos="993"/>
                <w:tab w:val="left" w:pos="1418"/>
              </w:tabs>
              <w:jc w:val="center"/>
              <w:rPr>
                <w:rFonts w:ascii="Cambria" w:eastAsia="Arial Unicode MS" w:hAnsi="Cambria" w:cs="Cambria"/>
                <w:sz w:val="20"/>
                <w:szCs w:val="20"/>
              </w:rPr>
            </w:pPr>
          </w:p>
        </w:tc>
      </w:tr>
    </w:tbl>
    <w:p w:rsidR="005B6F8D" w:rsidRPr="005B6F8D" w:rsidRDefault="005B6F8D" w:rsidP="005B6F8D">
      <w:pPr>
        <w:tabs>
          <w:tab w:val="left" w:pos="567"/>
          <w:tab w:val="left" w:pos="709"/>
          <w:tab w:val="left" w:pos="993"/>
          <w:tab w:val="left" w:pos="1418"/>
        </w:tabs>
        <w:spacing w:after="200" w:line="276" w:lineRule="auto"/>
        <w:ind w:left="1800"/>
        <w:jc w:val="both"/>
        <w:rPr>
          <w:rFonts w:ascii="Cambria" w:eastAsia="Arial Unicode MS" w:hAnsi="Cambria" w:cs="Cambria"/>
          <w:u w:color="000000"/>
        </w:rPr>
      </w:pPr>
      <w:r w:rsidRPr="005B6F8D">
        <w:rPr>
          <w:rFonts w:ascii="Cambria" w:eastAsia="Arial Unicode MS" w:hAnsi="Cambria" w:cs="Cambria"/>
          <w:u w:color="000000"/>
        </w:rPr>
        <w:t>Gdzie:</w:t>
      </w:r>
    </w:p>
    <w:p w:rsidR="005B6F8D" w:rsidRPr="005B6F8D" w:rsidRDefault="005B6F8D" w:rsidP="005B6F8D">
      <w:pPr>
        <w:spacing w:after="200"/>
        <w:ind w:left="1797"/>
        <w:jc w:val="both"/>
        <w:rPr>
          <w:rFonts w:ascii="Cambria" w:eastAsia="Arial Unicode MS" w:hAnsi="Cambria" w:cs="Cambria"/>
          <w:u w:color="000000"/>
        </w:rPr>
      </w:pPr>
      <w:r w:rsidRPr="005B6F8D">
        <w:rPr>
          <w:rFonts w:ascii="Cambria" w:eastAsia="Arial Unicode MS" w:hAnsi="Cambria" w:cs="Cambria"/>
          <w:u w:color="000000"/>
        </w:rPr>
        <w:t>G</w:t>
      </w:r>
      <w:r w:rsidRPr="005B6F8D">
        <w:rPr>
          <w:rFonts w:ascii="Cambria" w:eastAsia="Arial Unicode MS" w:hAnsi="Cambria" w:cs="Cambria"/>
          <w:u w:color="000000"/>
          <w:vertAlign w:val="subscript"/>
        </w:rPr>
        <w:t xml:space="preserve">OF </w:t>
      </w:r>
      <w:r w:rsidRPr="005B6F8D">
        <w:rPr>
          <w:rFonts w:ascii="Cambria" w:eastAsia="Arial Unicode MS" w:hAnsi="Cambria" w:cs="Cambria"/>
          <w:u w:color="000000"/>
        </w:rPr>
        <w:t>– Długość  wydłużenia okresu gwarancji w badanej ofercie</w:t>
      </w:r>
    </w:p>
    <w:p w:rsidR="005B6F8D" w:rsidRPr="005B6F8D" w:rsidRDefault="005B6F8D" w:rsidP="005B6F8D">
      <w:pPr>
        <w:spacing w:after="200"/>
        <w:ind w:left="1797"/>
        <w:jc w:val="both"/>
        <w:rPr>
          <w:rFonts w:ascii="Cambria" w:eastAsia="Arial Unicode MS" w:hAnsi="Cambria" w:cs="Cambria"/>
          <w:u w:color="000000"/>
        </w:rPr>
      </w:pPr>
      <w:proofErr w:type="spellStart"/>
      <w:r w:rsidRPr="005B6F8D">
        <w:rPr>
          <w:rFonts w:ascii="Cambria" w:eastAsia="Arial Unicode MS" w:hAnsi="Cambria" w:cs="Cambria"/>
          <w:u w:color="000000"/>
        </w:rPr>
        <w:t>G</w:t>
      </w:r>
      <w:r w:rsidRPr="005B6F8D">
        <w:rPr>
          <w:rFonts w:ascii="Cambria" w:eastAsia="Arial Unicode MS" w:hAnsi="Cambria" w:cs="Cambria"/>
          <w:u w:color="000000"/>
          <w:vertAlign w:val="subscript"/>
        </w:rPr>
        <w:t>Max</w:t>
      </w:r>
      <w:proofErr w:type="spellEnd"/>
      <w:r w:rsidRPr="005B6F8D">
        <w:rPr>
          <w:rFonts w:ascii="Cambria" w:eastAsia="Arial Unicode MS" w:hAnsi="Cambria" w:cs="Cambria"/>
          <w:u w:color="000000"/>
          <w:vertAlign w:val="subscript"/>
        </w:rPr>
        <w:t xml:space="preserve"> -  </w:t>
      </w:r>
      <w:r w:rsidRPr="005B6F8D">
        <w:rPr>
          <w:rFonts w:ascii="Cambria" w:eastAsia="Arial Unicode MS" w:hAnsi="Cambria" w:cs="Cambria"/>
          <w:u w:color="000000"/>
        </w:rPr>
        <w:t>Największy okres wydłużenia okresu gwarancji</w:t>
      </w:r>
    </w:p>
    <w:p w:rsidR="005B6F8D" w:rsidRPr="005B6F8D" w:rsidRDefault="005B6F8D" w:rsidP="005B6F8D">
      <w:pPr>
        <w:autoSpaceDE w:val="0"/>
        <w:autoSpaceDN w:val="0"/>
        <w:adjustRightInd w:val="0"/>
        <w:ind w:left="709"/>
        <w:rPr>
          <w:rFonts w:ascii="Calibri" w:eastAsia="Arial Unicode MS" w:hAnsi="Calibri" w:cs="Calibri"/>
          <w:sz w:val="18"/>
          <w:szCs w:val="18"/>
        </w:rPr>
      </w:pPr>
      <w:r w:rsidRPr="005B6F8D">
        <w:rPr>
          <w:rFonts w:ascii="Calibri" w:eastAsia="Arial Unicode MS" w:hAnsi="Calibri" w:cs="Calibri"/>
        </w:rPr>
        <w:t>Maksymalny dodatkowy okres gwarancji nie może być dłuższy niż 24 m-ce. Oferta w której zostanie zaoferowany dodatkowy okres gwarancji dłuższy niż 24 m-ce otrzyma ocenę obliczoną dla okresu 24 m-</w:t>
      </w:r>
      <w:proofErr w:type="spellStart"/>
      <w:r w:rsidRPr="005B6F8D">
        <w:rPr>
          <w:rFonts w:ascii="Calibri" w:eastAsia="Arial Unicode MS" w:hAnsi="Calibri" w:cs="Calibri"/>
        </w:rPr>
        <w:t>cy</w:t>
      </w:r>
      <w:proofErr w:type="spellEnd"/>
      <w:r w:rsidRPr="005B6F8D">
        <w:rPr>
          <w:rFonts w:ascii="Calibri" w:eastAsia="Arial Unicode MS" w:hAnsi="Calibri" w:cs="Calibri"/>
        </w:rPr>
        <w:t>.</w:t>
      </w:r>
    </w:p>
    <w:p w:rsidR="005B6F8D" w:rsidRPr="005B6F8D" w:rsidRDefault="005B6F8D" w:rsidP="005B6F8D">
      <w:pPr>
        <w:widowControl w:val="0"/>
        <w:tabs>
          <w:tab w:val="right" w:pos="9470"/>
        </w:tabs>
        <w:suppressAutoHyphens/>
        <w:spacing w:before="120" w:after="120" w:line="276" w:lineRule="auto"/>
        <w:ind w:left="709"/>
        <w:jc w:val="both"/>
        <w:rPr>
          <w:rFonts w:ascii="Cambria" w:eastAsia="Arial Unicode MS" w:hAnsi="Cambria" w:cs="Cambria"/>
          <w:u w:color="000000"/>
        </w:rPr>
      </w:pPr>
      <w:r w:rsidRPr="005B6F8D">
        <w:rPr>
          <w:rFonts w:ascii="Cambria" w:eastAsia="Arial Unicode MS" w:hAnsi="Cambria" w:cs="Cambria"/>
          <w:u w:color="000000"/>
        </w:rPr>
        <w:t xml:space="preserve">Oferty z gwarancją krótszą od minimalnej  zostaną odrzucone. </w:t>
      </w:r>
    </w:p>
    <w:p w:rsidR="005B6F8D" w:rsidRPr="005B6F8D" w:rsidRDefault="005B6F8D" w:rsidP="005B6F8D">
      <w:pPr>
        <w:widowControl w:val="0"/>
        <w:tabs>
          <w:tab w:val="right" w:pos="9470"/>
        </w:tabs>
        <w:suppressAutoHyphens/>
        <w:spacing w:after="200" w:line="276" w:lineRule="auto"/>
        <w:ind w:left="709"/>
        <w:jc w:val="both"/>
        <w:rPr>
          <w:rFonts w:ascii="Cambria" w:eastAsia="Arial Unicode MS" w:hAnsi="Cambria" w:cs="Cambria"/>
          <w:u w:color="000000"/>
        </w:rPr>
      </w:pPr>
      <w:r w:rsidRPr="005B6F8D">
        <w:rPr>
          <w:rFonts w:ascii="Cambria" w:eastAsia="Arial Unicode MS" w:hAnsi="Cambria" w:cs="Cambria"/>
          <w:u w:color="000000"/>
        </w:rPr>
        <w:t>W przypadku podania w ofercie dłuższego niż maksymalny okres gwarancji do umowy zostanie wpisany okres gwarancji wynikający z treści oferty.</w:t>
      </w:r>
    </w:p>
    <w:p w:rsidR="005B6F8D" w:rsidRPr="005B6F8D" w:rsidRDefault="005B6F8D" w:rsidP="005B6F8D">
      <w:pPr>
        <w:spacing w:after="200" w:line="276" w:lineRule="auto"/>
        <w:ind w:left="567" w:hanging="425"/>
        <w:jc w:val="both"/>
        <w:rPr>
          <w:rFonts w:ascii="Cambria" w:eastAsia="Arial Unicode MS" w:hAnsi="Cambria" w:cs="Cambria"/>
          <w:u w:color="000000"/>
        </w:rPr>
      </w:pPr>
      <w:r w:rsidRPr="005B6F8D">
        <w:rPr>
          <w:rFonts w:ascii="Cambria" w:eastAsia="Arial Unicode MS" w:hAnsi="Cambria" w:cs="Cambria"/>
          <w:color w:val="000000"/>
          <w:u w:color="000000"/>
        </w:rPr>
        <w:t xml:space="preserve">12.2 </w:t>
      </w:r>
      <w:r w:rsidRPr="005B6F8D">
        <w:rPr>
          <w:rFonts w:ascii="Cambria" w:eastAsia="Arial Unicode MS" w:hAnsi="Cambria" w:cs="Cambria"/>
          <w:u w:color="000000"/>
        </w:rPr>
        <w:t>Łączna ilość punktów przyznanych ofercie  będzie sumą punktów przyznanych w poszczególnych kryteriach.</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u w:color="000000"/>
        </w:rPr>
        <w:t xml:space="preserve">PO = </w:t>
      </w:r>
      <w:r w:rsidRPr="005B6F8D">
        <w:rPr>
          <w:rFonts w:ascii="Cambria" w:eastAsia="Arial Unicode MS" w:hAnsi="Cambria" w:cs="Tahoma"/>
          <w:b/>
          <w:smallCaps/>
          <w:kern w:val="24"/>
          <w:u w:color="000000"/>
        </w:rPr>
        <w:t>K</w:t>
      </w:r>
      <w:r w:rsidRPr="005B6F8D">
        <w:rPr>
          <w:rFonts w:ascii="Cambria" w:eastAsia="Arial Unicode MS" w:hAnsi="Cambria" w:cs="Tahoma"/>
          <w:b/>
          <w:smallCaps/>
          <w:kern w:val="24"/>
          <w:u w:color="000000"/>
          <w:vertAlign w:val="subscript"/>
        </w:rPr>
        <w:t>C</w:t>
      </w:r>
      <w:r w:rsidRPr="005B6F8D">
        <w:rPr>
          <w:rFonts w:ascii="Cambria" w:eastAsia="Arial Unicode MS" w:hAnsi="Cambria" w:cs="Cambria"/>
          <w:u w:color="000000"/>
        </w:rPr>
        <w:t xml:space="preserve"> +</w:t>
      </w:r>
      <w:r w:rsidRPr="005B6F8D">
        <w:rPr>
          <w:rFonts w:ascii="Cambria" w:eastAsia="Arial Unicode MS" w:hAnsi="Cambria" w:cs="Tahoma"/>
          <w:b/>
          <w:smallCaps/>
          <w:kern w:val="24"/>
          <w:u w:color="000000"/>
        </w:rPr>
        <w:t xml:space="preserve"> K</w:t>
      </w:r>
      <w:r w:rsidRPr="005B6F8D">
        <w:rPr>
          <w:rFonts w:ascii="Cambria" w:eastAsia="Arial Unicode MS" w:hAnsi="Cambria" w:cs="Tahoma"/>
          <w:b/>
          <w:smallCaps/>
          <w:kern w:val="24"/>
          <w:u w:color="000000"/>
          <w:vertAlign w:val="subscript"/>
        </w:rPr>
        <w:t>G</w:t>
      </w:r>
      <w:r w:rsidRPr="005B6F8D">
        <w:rPr>
          <w:rFonts w:ascii="Cambria" w:eastAsia="Arial Unicode MS" w:hAnsi="Cambria" w:cs="Cambria"/>
          <w:u w:color="000000"/>
        </w:rPr>
        <w:t xml:space="preserve"> </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u w:color="000000"/>
        </w:rPr>
        <w:t>Gdzie:</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u w:color="000000"/>
        </w:rPr>
        <w:lastRenderedPageBreak/>
        <w:t>PO – suma punktów przyznanych danej ofercie</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Tahoma"/>
          <w:b/>
          <w:smallCaps/>
          <w:kern w:val="24"/>
          <w:u w:color="000000"/>
        </w:rPr>
        <w:t>K</w:t>
      </w:r>
      <w:r w:rsidRPr="005B6F8D">
        <w:rPr>
          <w:rFonts w:ascii="Cambria" w:eastAsia="Arial Unicode MS" w:hAnsi="Cambria" w:cs="Tahoma"/>
          <w:b/>
          <w:smallCaps/>
          <w:kern w:val="24"/>
          <w:u w:color="000000"/>
          <w:vertAlign w:val="subscript"/>
        </w:rPr>
        <w:t>C</w:t>
      </w:r>
      <w:r w:rsidRPr="005B6F8D">
        <w:rPr>
          <w:rFonts w:ascii="Cambria" w:eastAsia="Arial Unicode MS" w:hAnsi="Cambria" w:cs="Cambria"/>
          <w:u w:color="000000"/>
        </w:rPr>
        <w:t xml:space="preserve"> – punkty w kryterium </w:t>
      </w:r>
      <w:r w:rsidRPr="005B6F8D">
        <w:rPr>
          <w:rFonts w:ascii="Cambria" w:eastAsia="Arial Unicode MS" w:hAnsi="Cambria" w:cs="Cambria"/>
          <w:i/>
          <w:iCs/>
          <w:u w:color="000000"/>
        </w:rPr>
        <w:t>Cena</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Tahoma"/>
          <w:b/>
          <w:smallCaps/>
          <w:kern w:val="24"/>
          <w:u w:color="000000"/>
        </w:rPr>
        <w:t>K</w:t>
      </w:r>
      <w:r w:rsidRPr="005B6F8D">
        <w:rPr>
          <w:rFonts w:ascii="Cambria" w:eastAsia="Arial Unicode MS" w:hAnsi="Cambria" w:cs="Tahoma"/>
          <w:b/>
          <w:smallCaps/>
          <w:kern w:val="24"/>
          <w:u w:color="000000"/>
          <w:vertAlign w:val="subscript"/>
        </w:rPr>
        <w:t>G</w:t>
      </w:r>
      <w:r w:rsidRPr="005B6F8D">
        <w:rPr>
          <w:rFonts w:ascii="Cambria" w:eastAsia="Arial Unicode MS" w:hAnsi="Cambria" w:cs="Cambria"/>
          <w:u w:color="000000"/>
        </w:rPr>
        <w:t xml:space="preserve">  – punkty w kryterium </w:t>
      </w:r>
      <w:r w:rsidRPr="005B6F8D">
        <w:rPr>
          <w:rFonts w:ascii="Cambria" w:eastAsia="Arial Unicode MS" w:hAnsi="Cambria" w:cs="Cambria"/>
          <w:i/>
          <w:iCs/>
          <w:u w:color="000000"/>
        </w:rPr>
        <w:t>Gwarancja</w:t>
      </w:r>
    </w:p>
    <w:p w:rsidR="005B6F8D" w:rsidRPr="005B6F8D" w:rsidRDefault="005B6F8D" w:rsidP="005B6F8D">
      <w:pPr>
        <w:spacing w:after="200" w:line="276" w:lineRule="auto"/>
        <w:ind w:left="567" w:hanging="567"/>
        <w:jc w:val="both"/>
        <w:rPr>
          <w:rFonts w:ascii="Cambria" w:eastAsia="Arial Unicode MS" w:hAnsi="Cambria" w:cs="Cambria"/>
          <w:u w:color="000000"/>
        </w:rPr>
      </w:pPr>
      <w:r w:rsidRPr="005B6F8D">
        <w:rPr>
          <w:rFonts w:ascii="Cambria" w:eastAsia="Arial Unicode MS" w:hAnsi="Cambria" w:cs="Cambria"/>
          <w:u w:color="000000"/>
        </w:rPr>
        <w:t xml:space="preserve">12.3 </w:t>
      </w:r>
      <w:r w:rsidRPr="005B6F8D">
        <w:rPr>
          <w:rFonts w:ascii="Cambria" w:eastAsia="Arial Unicode MS" w:hAnsi="Cambria" w:cs="Cambria"/>
          <w:u w:color="000000"/>
        </w:rPr>
        <w:tab/>
        <w:t>W postępowaniu Zamawiający  dokonując oceny ofert zastosuje :</w:t>
      </w:r>
    </w:p>
    <w:p w:rsidR="005B6F8D" w:rsidRPr="005B6F8D" w:rsidRDefault="005B6F8D" w:rsidP="005B6F8D">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b/>
          <w:u w:val="single" w:color="000000"/>
        </w:rPr>
      </w:pPr>
      <w:r w:rsidRPr="005B6F8D">
        <w:rPr>
          <w:rFonts w:ascii="Cambria" w:eastAsia="Arial Unicode MS" w:hAnsi="Cambria" w:cs="Cambria"/>
          <w:b/>
          <w:u w:val="single" w:color="000000"/>
        </w:rPr>
        <w:t>PROCEDURĘ ODWRÓCONĄ OPISANĄ W ART. 24AA.</w:t>
      </w:r>
    </w:p>
    <w:p w:rsidR="005B6F8D" w:rsidRPr="005B6F8D" w:rsidRDefault="005B6F8D" w:rsidP="005B6F8D">
      <w:pP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Prowadząc badanie i ocenę ofert wykona następujące czynności:</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Zbada wszystkie złożone Formularze ofert w celu stwierdzenia czy oferta nie podlega odrzuceniu na podstawie art. 89 – w przypadku wątpliwości wezwie wykonawcę do złożenia wyjaśnienia;</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Oceni oferty na podstawie kryteriów wskazanych w sekcji   12.1 w celu ustalenia oferty „ocenionej jako najkorzystniejsza”;</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Wezwie w/w wykonawcę do złożenia w wyznaczonym terminie dokumentów wskazanych w sekcjach 5.1.4.2 i 5.2.3.2;</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Zbada złożone dokumenty w celu sprawdzenia czy informacje zawarte w Oświadczeniu wstępnym i Formularzu oferty są zgodne z treścią dostarczonych dokumentów.</w:t>
      </w:r>
    </w:p>
    <w:p w:rsidR="005B6F8D" w:rsidRPr="005B6F8D" w:rsidRDefault="005B6F8D" w:rsidP="005B6F8D">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5B6F8D" w:rsidRPr="005B6F8D" w:rsidRDefault="005B6F8D" w:rsidP="005B6F8D">
      <w:pPr>
        <w:tabs>
          <w:tab w:val="left" w:pos="567"/>
        </w:tabs>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lastRenderedPageBreak/>
        <w:t xml:space="preserve">  </w:t>
      </w:r>
      <w:r w:rsidRPr="005B6F8D">
        <w:rPr>
          <w:rFonts w:ascii="Cambria" w:eastAsia="Arial Unicode MS" w:hAnsi="Cambria" w:cs="Cambria"/>
          <w:b/>
          <w:bCs/>
          <w:color w:val="000000"/>
          <w:u w:color="000000"/>
        </w:rPr>
        <w:t xml:space="preserve">13. </w:t>
      </w:r>
      <w:r w:rsidRPr="005B6F8D">
        <w:rPr>
          <w:rFonts w:ascii="Cambria" w:eastAsia="Arial Unicode MS" w:hAnsi="Cambria" w:cs="Cambria"/>
          <w:b/>
          <w:bCs/>
          <w:color w:val="000000"/>
          <w:u w:color="000000"/>
        </w:rPr>
        <w:tab/>
        <w:t>Informacje o formalnościach, jakie powinny zostać dopełnione po wyborze oferty w celu zawarcia umowy  w sprawie  zamówienia publicznego.</w:t>
      </w:r>
    </w:p>
    <w:p w:rsidR="005B6F8D" w:rsidRPr="005B6F8D" w:rsidRDefault="005B6F8D" w:rsidP="005B6F8D">
      <w:pPr>
        <w:tabs>
          <w:tab w:val="left" w:pos="567"/>
        </w:tabs>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13.1 Wykonawca, którego oferta zostanie wybrana zobowiązany jest przed podpisaniem umowy:</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przedłożyć dowód osobisty - w przypadku gdy wykonawcą jest osoba fizyczna,</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wnieść zabezpieczenie należytego wykonania umowy,</w:t>
      </w:r>
    </w:p>
    <w:p w:rsidR="005B6F8D" w:rsidRPr="005B6F8D" w:rsidRDefault="005B6F8D" w:rsidP="005B6F8D">
      <w:pP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r>
      <w:r w:rsidRPr="005B6F8D">
        <w:rPr>
          <w:rFonts w:ascii="Cambria" w:eastAsia="Arial Unicode MS" w:hAnsi="Cambria" w:cs="Cambria"/>
          <w:u w:color="000000"/>
        </w:rPr>
        <w:t xml:space="preserve">Przedłożyć polisę ubezpieczeniową o której mowa w </w:t>
      </w:r>
      <w:r w:rsidRPr="005B6F8D">
        <w:rPr>
          <w:rFonts w:ascii="Arial Narrow" w:eastAsia="Arial Unicode MS" w:hAnsi="Arial Narrow" w:cs="Cambria"/>
          <w:u w:color="000000"/>
        </w:rPr>
        <w:t>§</w:t>
      </w:r>
      <w:r w:rsidRPr="005B6F8D">
        <w:rPr>
          <w:rFonts w:ascii="Cambria" w:eastAsia="Arial Unicode MS" w:hAnsi="Cambria" w:cs="Cambria"/>
          <w:u w:color="000000"/>
        </w:rPr>
        <w:t xml:space="preserve"> 16 Umowy (zał. nr </w:t>
      </w:r>
      <w:r w:rsidR="006D619C">
        <w:rPr>
          <w:rFonts w:ascii="Cambria" w:eastAsia="Arial Unicode MS" w:hAnsi="Cambria" w:cs="Cambria"/>
          <w:u w:color="000000"/>
        </w:rPr>
        <w:t>8</w:t>
      </w:r>
      <w:r w:rsidRPr="005B6F8D">
        <w:rPr>
          <w:rFonts w:ascii="Cambria" w:eastAsia="Arial Unicode MS" w:hAnsi="Cambria" w:cs="Cambria"/>
          <w:u w:color="000000"/>
        </w:rPr>
        <w:t xml:space="preserve"> </w:t>
      </w:r>
      <w:proofErr w:type="spellStart"/>
      <w:r w:rsidRPr="005B6F8D">
        <w:rPr>
          <w:rFonts w:ascii="Cambria" w:eastAsia="Arial Unicode MS" w:hAnsi="Cambria" w:cs="Cambria"/>
          <w:u w:color="000000"/>
        </w:rPr>
        <w:t>siwz</w:t>
      </w:r>
      <w:proofErr w:type="spellEnd"/>
      <w:r w:rsidRPr="005B6F8D">
        <w:rPr>
          <w:rFonts w:ascii="Cambria" w:eastAsia="Arial Unicode MS" w:hAnsi="Cambria" w:cs="Cambria"/>
          <w:u w:color="000000"/>
        </w:rPr>
        <w:t>)</w:t>
      </w:r>
    </w:p>
    <w:p w:rsidR="005B6F8D" w:rsidRPr="005B6F8D" w:rsidRDefault="005B6F8D" w:rsidP="005B6F8D">
      <w:pPr>
        <w:spacing w:after="200" w:line="276" w:lineRule="auto"/>
        <w:ind w:left="1134" w:hanging="567"/>
        <w:jc w:val="both"/>
        <w:rPr>
          <w:rFonts w:ascii="Cambria" w:eastAsia="Arial Unicode MS" w:hAnsi="Cambria" w:cs="Cambria"/>
          <w:u w:color="000000"/>
        </w:rPr>
      </w:pPr>
      <w:r w:rsidRPr="005B6F8D">
        <w:rPr>
          <w:rFonts w:ascii="Cambria" w:eastAsia="Arial Unicode MS" w:hAnsi="Cambria" w:cs="Cambria"/>
          <w:color w:val="000000"/>
          <w:u w:color="000000"/>
        </w:rPr>
        <w:t>13.2 Wykonawca, którego oferta zostanie wybrana zobowiązany jest podpisać umowę w miejscu wskazanym przez Zamawiającego</w:t>
      </w:r>
      <w:r w:rsidRPr="005B6F8D">
        <w:rPr>
          <w:rFonts w:ascii="Cambria" w:eastAsia="Arial Unicode MS" w:hAnsi="Cambria" w:cs="Cambria"/>
          <w:u w:color="000000"/>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5B6F8D" w:rsidRPr="005B6F8D" w:rsidRDefault="005B6F8D" w:rsidP="005B6F8D">
      <w:pPr>
        <w:pBdr>
          <w:bottom w:val="single" w:sz="4" w:space="0" w:color="000000"/>
        </w:pBdr>
        <w:tabs>
          <w:tab w:val="left" w:pos="567"/>
        </w:tabs>
        <w:spacing w:after="200" w:line="276" w:lineRule="auto"/>
        <w:ind w:left="1701" w:hanging="1701"/>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b/>
          <w:bCs/>
          <w:color w:val="000000"/>
          <w:u w:color="000000"/>
        </w:rPr>
        <w:t>14. Wymagania dotyczące zabezpieczenia należytego wykonania umowy</w:t>
      </w:r>
    </w:p>
    <w:p w:rsidR="005B6F8D" w:rsidRPr="005B6F8D" w:rsidRDefault="005B6F8D" w:rsidP="005B6F8D">
      <w:pPr>
        <w:spacing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14.1 </w:t>
      </w:r>
      <w:r w:rsidRPr="005B6F8D">
        <w:rPr>
          <w:rFonts w:ascii="Cambria" w:eastAsia="Arial Unicode MS" w:hAnsi="Cambria" w:cs="Cambria"/>
          <w:color w:val="000000"/>
          <w:u w:color="000000"/>
        </w:rPr>
        <w:tab/>
        <w:t>Zabezpieczenia należytego wykonania umowy w wysokości 10% ceny całkowitej (brutto) podanej w ofercie należy złożyć przed podpisaniem umowy w jednej z następujących postaci:</w:t>
      </w:r>
    </w:p>
    <w:p w:rsidR="005B6F8D" w:rsidRPr="005B6F8D" w:rsidRDefault="005B6F8D" w:rsidP="005B6F8D">
      <w:pPr>
        <w:spacing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pieniądzu;</w:t>
      </w:r>
    </w:p>
    <w:p w:rsidR="005B6F8D" w:rsidRPr="005B6F8D" w:rsidRDefault="005B6F8D" w:rsidP="005B6F8D">
      <w:pPr>
        <w:spacing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poręczeniach bankowych lub poręczeniach spółdzielczej kasy oszczędnościowo kredytowej; z tym, że zobowiązanie kasy jest zawsze zobowiązaniem pieniężnym;</w:t>
      </w:r>
    </w:p>
    <w:p w:rsidR="005B6F8D" w:rsidRPr="005B6F8D" w:rsidRDefault="005B6F8D" w:rsidP="005B6F8D">
      <w:pPr>
        <w:spacing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gwarancjach bankowych;</w:t>
      </w:r>
    </w:p>
    <w:p w:rsidR="005B6F8D" w:rsidRPr="005B6F8D" w:rsidRDefault="005B6F8D" w:rsidP="005B6F8D">
      <w:pPr>
        <w:spacing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gwarancjach ubezpieczeniowych</w:t>
      </w:r>
    </w:p>
    <w:p w:rsidR="005B6F8D" w:rsidRPr="005B6F8D" w:rsidRDefault="005B6F8D" w:rsidP="005B6F8D">
      <w:pPr>
        <w:spacing w:line="276" w:lineRule="auto"/>
        <w:ind w:left="2268"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poręczeniach udzielanych przez podmioty, o których mowa  w art. 6b ust. 5 pkt. 2 ustawy z dnia 9 listopada 2000 r. o utworzeniu  Polskiej Agencji Rozwoju Przedsiębiorczości (Dz. U. 2014 poz. 1804 ze zm.)</w:t>
      </w:r>
    </w:p>
    <w:p w:rsidR="005B6F8D" w:rsidRPr="005B6F8D" w:rsidRDefault="005B6F8D" w:rsidP="005B6F8D">
      <w:pPr>
        <w:spacing w:line="276" w:lineRule="auto"/>
        <w:ind w:left="1701" w:hanging="567"/>
        <w:jc w:val="both"/>
        <w:rPr>
          <w:rFonts w:ascii="Cambria" w:eastAsia="Arial Unicode MS" w:hAnsi="Cambria" w:cs="Cambria"/>
          <w:u w:color="000000"/>
        </w:rPr>
      </w:pPr>
      <w:r w:rsidRPr="005B6F8D">
        <w:rPr>
          <w:rFonts w:ascii="Cambria" w:eastAsia="Arial Unicode MS" w:hAnsi="Cambria" w:cs="Cambria"/>
          <w:u w:color="000000"/>
        </w:rPr>
        <w:t>Zamawiający nie wyraża zgody na wniesienie zabezpieczenia w formie:</w:t>
      </w:r>
    </w:p>
    <w:p w:rsidR="005B6F8D" w:rsidRPr="005B6F8D" w:rsidRDefault="005B6F8D" w:rsidP="005B6F8D">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Weksli,</w:t>
      </w:r>
    </w:p>
    <w:p w:rsidR="005B6F8D" w:rsidRPr="005B6F8D" w:rsidRDefault="005B6F8D" w:rsidP="005B6F8D">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t>Zastawu na papierach wartościowych emitowanych przez Skarb Państwa,</w:t>
      </w:r>
    </w:p>
    <w:p w:rsidR="005B6F8D" w:rsidRPr="005B6F8D" w:rsidRDefault="005B6F8D" w:rsidP="005B6F8D">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u w:color="000000"/>
        </w:rPr>
      </w:pPr>
      <w:r w:rsidRPr="005B6F8D">
        <w:rPr>
          <w:rFonts w:ascii="Cambria" w:eastAsia="Arial Unicode MS" w:hAnsi="Cambria" w:cs="Cambria"/>
          <w:u w:color="000000"/>
        </w:rPr>
        <w:lastRenderedPageBreak/>
        <w:t>Zastawu rejestrowego.</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 14.2 </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t xml:space="preserve">Zabezpieczenie należytego wykonania umowy wnoszone w pieniądzu należy wpłacać przelewem na konto  Zamawiającego </w:t>
      </w:r>
      <w:r w:rsidRPr="005B6F8D">
        <w:rPr>
          <w:rFonts w:ascii="Cambria" w:eastAsia="Arial Unicode MS" w:hAnsi="Cambria" w:cs="Arial"/>
          <w:color w:val="000000"/>
          <w:sz w:val="22"/>
          <w:szCs w:val="22"/>
          <w:u w:color="000000"/>
        </w:rPr>
        <w:t xml:space="preserve">: BS. Przysucha . Filia Borkowice nr-26914510793100037420000011. z adnotacją: </w:t>
      </w:r>
      <w:r w:rsidRPr="005B6F8D">
        <w:rPr>
          <w:rFonts w:ascii="Cambria" w:eastAsia="Arial Unicode MS" w:hAnsi="Cambria" w:cs="Arial"/>
          <w:color w:val="000000"/>
          <w:u w:color="000000"/>
        </w:rPr>
        <w:t>„Zabezpieczenie należytego wykonania umowy“</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14.3 </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t>W przypadku wnoszenia zabezpieczenia należytego wykonania umowy przelewem, za termin jego wniesienia przyjmuje się datę uznania  rachunku Zamawiającego</w:t>
      </w:r>
    </w:p>
    <w:p w:rsidR="005B6F8D" w:rsidRDefault="005B6F8D" w:rsidP="005B6F8D">
      <w:pPr>
        <w:tabs>
          <w:tab w:val="left" w:pos="993"/>
        </w:tabs>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14.4 </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5B6F8D" w:rsidRPr="005B6F8D" w:rsidRDefault="005B6F8D" w:rsidP="005B6F8D">
      <w:pPr>
        <w:tabs>
          <w:tab w:val="left" w:pos="993"/>
        </w:tabs>
        <w:spacing w:after="200" w:line="276" w:lineRule="auto"/>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 xml:space="preserve"> 14.4.1 „Dostarczony jeden dokument wystawiony na kwotę stanowiącą 100% kwoty </w:t>
      </w:r>
      <w:r>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5B6F8D" w:rsidRPr="005B6F8D" w:rsidRDefault="005B6F8D" w:rsidP="005B6F8D">
      <w:pPr>
        <w:tabs>
          <w:tab w:val="left" w:pos="993"/>
        </w:tabs>
        <w:spacing w:after="200" w:line="276" w:lineRule="auto"/>
        <w:jc w:val="both"/>
        <w:rPr>
          <w:rFonts w:ascii="Cambria" w:eastAsia="Arial Unicode MS" w:hAnsi="Cambria" w:cs="Cambria"/>
          <w:color w:val="000000"/>
          <w:u w:color="000000"/>
        </w:rPr>
      </w:pPr>
      <w:r>
        <w:rPr>
          <w:rFonts w:ascii="Cambria" w:eastAsia="Arial Unicode MS" w:hAnsi="Cambria" w:cs="Cambria"/>
          <w:color w:val="000000"/>
          <w:u w:color="000000"/>
        </w:rPr>
        <w:t xml:space="preserve">14.4.2 </w:t>
      </w:r>
      <w:r w:rsidRPr="005B6F8D">
        <w:rPr>
          <w:rFonts w:ascii="Cambria" w:eastAsia="Arial Unicode MS" w:hAnsi="Cambria" w:cs="Cambria"/>
          <w:color w:val="000000"/>
          <w:u w:color="000000"/>
        </w:rPr>
        <w:t>„lub dwa dokumenty:</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 jeden wystawiony na kwotę stanowiącą 70 % kwoty zabezpieczenia określonej w pkt 14.1 którego ważność obejmować będzie okres od dnia podpisania umowy do dnia w którym upływa termin zakończenia prac określony w pkt. 4 powiększony o 30 dni.</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drugi wystawiony na kwotę stanowiącą 30 % kwoty zabezpieczenia określonej w pkt 14.1 którego ważność obejmować będzie okres od dnia upływu ważności dokumentu wskazanego wyżej do dnia w którym upływa okres rękojmi powiększony o 15 dni.</w:t>
      </w:r>
    </w:p>
    <w:p w:rsidR="005B6F8D" w:rsidRPr="005B6F8D" w:rsidRDefault="005B6F8D" w:rsidP="005B6F8D">
      <w:pPr>
        <w:tabs>
          <w:tab w:val="left" w:pos="993"/>
        </w:tabs>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Każdy z w/w dokumentów musi zawierać jednoznaczne stwierdzenie iż wystawca niedowołanie i bez warunkowo wypłaci kwotę zabezpieczenia na pierwsze pisemne żądanie zamawiającego.”</w:t>
      </w:r>
    </w:p>
    <w:p w:rsidR="005B6F8D" w:rsidRPr="005B6F8D" w:rsidRDefault="005B6F8D" w:rsidP="005B6F8D">
      <w:pPr>
        <w:pBdr>
          <w:bottom w:val="single" w:sz="4" w:space="0" w:color="000000"/>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lastRenderedPageBreak/>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5B6F8D" w:rsidRPr="005B6F8D" w:rsidRDefault="005B6F8D" w:rsidP="005B6F8D">
      <w:pPr>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ab/>
      </w:r>
      <w:r w:rsidRPr="005B6F8D">
        <w:rPr>
          <w:rFonts w:ascii="Cambria" w:eastAsia="Arial Unicode MS" w:hAnsi="Cambria" w:cs="Cambria"/>
          <w:color w:val="000000"/>
          <w:u w:color="000000"/>
        </w:rPr>
        <w:t xml:space="preserve">Wzór umowy stanowi </w:t>
      </w:r>
      <w:r w:rsidRPr="005B6F8D">
        <w:rPr>
          <w:rFonts w:ascii="Cambria" w:eastAsia="Arial Unicode MS" w:hAnsi="Cambria" w:cs="Cambria"/>
          <w:b/>
          <w:bCs/>
          <w:color w:val="000000"/>
          <w:u w:color="000000"/>
        </w:rPr>
        <w:t xml:space="preserve">załącznik nr </w:t>
      </w:r>
      <w:r w:rsidR="006D619C">
        <w:rPr>
          <w:rFonts w:ascii="Cambria" w:eastAsia="Arial Unicode MS" w:hAnsi="Cambria" w:cs="Cambria"/>
          <w:b/>
          <w:bCs/>
          <w:color w:val="000000"/>
          <w:u w:color="000000"/>
        </w:rPr>
        <w:t>8</w:t>
      </w:r>
      <w:r w:rsidRPr="005B6F8D">
        <w:rPr>
          <w:rFonts w:ascii="Cambria" w:eastAsia="Arial Unicode MS" w:hAnsi="Cambria" w:cs="Cambria"/>
          <w:color w:val="000000"/>
          <w:u w:color="000000"/>
        </w:rPr>
        <w:t xml:space="preserve"> do niniejszej specyfikacji istotnych warunków zamówienia. Przewidywane zmiany umowy zawarto we wzorze umowy stanowiącym integralną część SIWZ.</w:t>
      </w:r>
    </w:p>
    <w:p w:rsidR="005B6F8D" w:rsidRPr="005B6F8D" w:rsidRDefault="005B6F8D" w:rsidP="005B6F8D">
      <w:pPr>
        <w:pBdr>
          <w:bottom w:val="single" w:sz="4" w:space="1" w:color="auto"/>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16. Pozostałe informacje.</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16.1 </w:t>
      </w:r>
      <w:r w:rsidRPr="005B6F8D">
        <w:rPr>
          <w:rFonts w:ascii="Cambria" w:eastAsia="Arial Unicode MS" w:hAnsi="Cambria" w:cs="Cambria"/>
          <w:color w:val="000000"/>
          <w:u w:color="000000"/>
        </w:rPr>
        <w:tab/>
        <w:t xml:space="preserve">Zamawiający nie przewiduje możliwość składania ofert częściowych. </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16.2</w:t>
      </w:r>
      <w:r w:rsidRPr="005B6F8D">
        <w:rPr>
          <w:rFonts w:ascii="Cambria" w:eastAsia="Arial Unicode MS" w:hAnsi="Cambria" w:cs="Cambria"/>
          <w:color w:val="000000"/>
          <w:u w:color="000000"/>
        </w:rPr>
        <w:tab/>
        <w:t>Zamawiający nie zawiera umowy ramowej.</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16.3</w:t>
      </w:r>
      <w:r w:rsidRPr="005B6F8D">
        <w:rPr>
          <w:rFonts w:ascii="Cambria" w:eastAsia="Arial Unicode MS" w:hAnsi="Cambria" w:cs="Cambria"/>
          <w:color w:val="000000"/>
          <w:u w:color="000000"/>
        </w:rPr>
        <w:tab/>
        <w:t>Zamawiający nie przewiduje zamówień, o których mowa w art. 67 ust. 1 pkt 6 ustawy.</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16.4</w:t>
      </w:r>
      <w:r w:rsidRPr="005B6F8D">
        <w:rPr>
          <w:rFonts w:ascii="Cambria" w:eastAsia="Arial Unicode MS" w:hAnsi="Cambria" w:cs="Cambria"/>
          <w:color w:val="000000"/>
          <w:u w:color="000000"/>
        </w:rPr>
        <w:tab/>
        <w:t>Zamawiający nie przewiduje ofert wariantowych.</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16.5</w:t>
      </w:r>
      <w:r w:rsidRPr="005B6F8D">
        <w:rPr>
          <w:rFonts w:ascii="Cambria" w:eastAsia="Arial Unicode MS" w:hAnsi="Cambria" w:cs="Cambria"/>
          <w:color w:val="000000"/>
          <w:u w:color="000000"/>
        </w:rPr>
        <w:tab/>
        <w:t>Zamawiający nie przewiduje rozliczeń w walutach obcych.</w:t>
      </w:r>
    </w:p>
    <w:p w:rsidR="005B6F8D" w:rsidRPr="005B6F8D" w:rsidRDefault="005B6F8D" w:rsidP="005B6F8D">
      <w:pPr>
        <w:spacing w:after="200" w:line="276" w:lineRule="auto"/>
        <w:ind w:left="1418" w:hanging="851"/>
        <w:jc w:val="both"/>
        <w:rPr>
          <w:rFonts w:ascii="Cambria" w:eastAsia="Arial Unicode MS" w:hAnsi="Cambria" w:cs="Cambria"/>
          <w:color w:val="000000"/>
          <w:u w:color="000000"/>
        </w:rPr>
      </w:pPr>
      <w:r w:rsidRPr="005B6F8D">
        <w:rPr>
          <w:rFonts w:ascii="Cambria" w:eastAsia="Arial Unicode MS" w:hAnsi="Cambria" w:cs="Cambria"/>
          <w:color w:val="000000"/>
          <w:u w:color="000000"/>
        </w:rPr>
        <w:t>16.6</w:t>
      </w:r>
      <w:r w:rsidRPr="005B6F8D">
        <w:rPr>
          <w:rFonts w:ascii="Cambria" w:eastAsia="Arial Unicode MS" w:hAnsi="Cambria" w:cs="Cambria"/>
          <w:color w:val="000000"/>
          <w:u w:color="000000"/>
        </w:rPr>
        <w:tab/>
        <w:t>Zamawiający nie przewiduje aukcji elektronicznej.</w:t>
      </w:r>
    </w:p>
    <w:p w:rsidR="005B6F8D" w:rsidRPr="005B6F8D" w:rsidRDefault="005B6F8D" w:rsidP="005B6F8D">
      <w:pPr>
        <w:spacing w:after="200" w:line="276" w:lineRule="auto"/>
        <w:ind w:left="1418" w:hanging="851"/>
        <w:jc w:val="both"/>
        <w:rPr>
          <w:rFonts w:ascii="Cambria" w:eastAsia="Arial Unicode MS" w:hAnsi="Cambria" w:cs="Cambria"/>
          <w:u w:color="000000"/>
        </w:rPr>
      </w:pPr>
      <w:r w:rsidRPr="005B6F8D">
        <w:rPr>
          <w:rFonts w:ascii="Cambria" w:eastAsia="Arial Unicode MS" w:hAnsi="Cambria" w:cs="Cambria"/>
          <w:u w:color="000000"/>
        </w:rPr>
        <w:t xml:space="preserve">16.8 </w:t>
      </w:r>
      <w:r w:rsidRPr="005B6F8D">
        <w:rPr>
          <w:rFonts w:ascii="Cambria" w:eastAsia="Arial Unicode MS" w:hAnsi="Cambria" w:cs="Cambria"/>
          <w:u w:color="000000"/>
        </w:rPr>
        <w:tab/>
        <w:t>Zamawiający nie zastrzega samodzielnego wykonania kluczowych części zamówienia.</w:t>
      </w:r>
    </w:p>
    <w:p w:rsidR="005B6F8D" w:rsidRPr="005B6F8D" w:rsidRDefault="005B6F8D" w:rsidP="005B6F8D">
      <w:pPr>
        <w:spacing w:after="200" w:line="276" w:lineRule="auto"/>
        <w:ind w:left="1418" w:hanging="851"/>
        <w:jc w:val="both"/>
        <w:rPr>
          <w:rFonts w:ascii="Cambria" w:eastAsia="Arial Unicode MS" w:hAnsi="Cambria" w:cs="Cambria"/>
          <w:u w:color="000000"/>
        </w:rPr>
      </w:pPr>
      <w:r w:rsidRPr="005B6F8D">
        <w:rPr>
          <w:rFonts w:ascii="Cambria" w:eastAsia="Arial Unicode MS" w:hAnsi="Cambria" w:cs="Cambria"/>
          <w:u w:color="000000"/>
        </w:rPr>
        <w:t>16.9</w:t>
      </w:r>
      <w:r w:rsidRPr="005B6F8D">
        <w:rPr>
          <w:rFonts w:ascii="Cambria" w:eastAsia="Arial Unicode MS" w:hAnsi="Cambria" w:cs="Cambria"/>
          <w:u w:color="000000"/>
        </w:rPr>
        <w:tab/>
        <w:t>Wymogi dotyczące umów o podwykonawstwo zawarto we wzorze umowy stanowiącym integralną część SIWZ (</w:t>
      </w:r>
      <w:r w:rsidRPr="005B6F8D">
        <w:rPr>
          <w:rFonts w:ascii="Cambria" w:eastAsia="Arial Unicode MS" w:hAnsi="Cambria" w:cs="Cambria"/>
          <w:b/>
          <w:bCs/>
          <w:u w:color="000000"/>
        </w:rPr>
        <w:t xml:space="preserve">załącznik Nr </w:t>
      </w:r>
      <w:r w:rsidR="006D619C">
        <w:rPr>
          <w:rFonts w:ascii="Cambria" w:eastAsia="Arial Unicode MS" w:hAnsi="Cambria" w:cs="Cambria"/>
          <w:b/>
          <w:bCs/>
          <w:u w:color="000000"/>
        </w:rPr>
        <w:t>8</w:t>
      </w:r>
      <w:r w:rsidRPr="005B6F8D">
        <w:rPr>
          <w:rFonts w:ascii="Cambria" w:eastAsia="Arial Unicode MS" w:hAnsi="Cambria" w:cs="Cambria"/>
          <w:u w:color="000000"/>
        </w:rPr>
        <w:t>).</w:t>
      </w:r>
    </w:p>
    <w:p w:rsidR="005B6F8D" w:rsidRPr="005B6F8D" w:rsidRDefault="005B6F8D" w:rsidP="005B6F8D">
      <w:pPr>
        <w:pBdr>
          <w:bottom w:val="single" w:sz="4" w:space="0" w:color="000000"/>
        </w:pBd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17.Pouczenie o środkach ochrony prawnej przysługujących Wykonawcy w toku postępowania o udzielenie zamówienia</w:t>
      </w:r>
    </w:p>
    <w:p w:rsidR="005B6F8D" w:rsidRPr="005B6F8D" w:rsidRDefault="005B6F8D" w:rsidP="005B6F8D">
      <w:pPr>
        <w:spacing w:after="200" w:line="276" w:lineRule="auto"/>
        <w:ind w:left="1276"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17.1 </w:t>
      </w:r>
      <w:r w:rsidRPr="005B6F8D">
        <w:rPr>
          <w:rFonts w:ascii="Cambria" w:eastAsia="Arial Unicode MS" w:hAnsi="Cambria" w:cs="Cambria"/>
          <w:color w:val="000000"/>
          <w:u w:color="000000"/>
        </w:rPr>
        <w:tab/>
        <w:t>Środki ochrony prawnej przysługują wykonawcy, a także innemu  podmiotowi, jeżeli ma lub       miał interes w uzyskaniu danego zamówienia oraz poniósł lub może ponieść szkodę w wyniku naruszenia  przez Zamawiającego przepisów ustawy.</w:t>
      </w:r>
    </w:p>
    <w:p w:rsidR="005B6F8D" w:rsidRPr="005B6F8D" w:rsidRDefault="005B6F8D" w:rsidP="005B6F8D">
      <w:pPr>
        <w:spacing w:after="200" w:line="276" w:lineRule="auto"/>
        <w:ind w:left="1276"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17.2 </w:t>
      </w:r>
      <w:r w:rsidRPr="005B6F8D">
        <w:rPr>
          <w:rFonts w:ascii="Cambria" w:eastAsia="Arial Unicode MS" w:hAnsi="Cambria" w:cs="Cambria"/>
          <w:color w:val="000000"/>
          <w:u w:color="000000"/>
        </w:rPr>
        <w:tab/>
        <w:t>Odwołanie.</w:t>
      </w:r>
    </w:p>
    <w:p w:rsidR="005B6F8D" w:rsidRPr="005B6F8D" w:rsidRDefault="005B6F8D" w:rsidP="005B6F8D">
      <w:pPr>
        <w:spacing w:after="200" w:line="276" w:lineRule="auto"/>
        <w:ind w:left="1701"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17.2.1 Odwołanie przysługuje wobec czynności :</w:t>
      </w:r>
    </w:p>
    <w:p w:rsidR="005B6F8D" w:rsidRPr="005B6F8D" w:rsidRDefault="005B6F8D" w:rsidP="005B6F8D">
      <w:pPr>
        <w:spacing w:after="200" w:line="276" w:lineRule="auto"/>
        <w:ind w:left="2835" w:hanging="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17.2.1.1 </w:t>
      </w:r>
      <w:r w:rsidRPr="005B6F8D">
        <w:rPr>
          <w:rFonts w:ascii="Cambria" w:eastAsia="Arial Unicode MS" w:hAnsi="Cambria" w:cs="Cambria"/>
          <w:color w:val="000000"/>
          <w:u w:color="000000"/>
        </w:rPr>
        <w:tab/>
        <w:t>określenia warunków udziału w postępowaniu</w:t>
      </w:r>
    </w:p>
    <w:p w:rsidR="005B6F8D" w:rsidRPr="005B6F8D" w:rsidRDefault="005B6F8D" w:rsidP="005B6F8D">
      <w:pPr>
        <w:spacing w:after="200" w:line="276" w:lineRule="auto"/>
        <w:ind w:left="2835" w:hanging="1134"/>
        <w:rPr>
          <w:rFonts w:ascii="Cambria" w:eastAsia="Arial Unicode MS" w:hAnsi="Cambria" w:cs="Cambria"/>
          <w:u w:color="000000"/>
        </w:rPr>
      </w:pPr>
      <w:r w:rsidRPr="005B6F8D">
        <w:rPr>
          <w:rFonts w:ascii="Cambria" w:eastAsia="Arial Unicode MS" w:hAnsi="Cambria" w:cs="Cambria"/>
          <w:color w:val="000000"/>
          <w:u w:color="000000"/>
        </w:rPr>
        <w:t xml:space="preserve">17.2.1.2 </w:t>
      </w:r>
      <w:r w:rsidRPr="005B6F8D">
        <w:rPr>
          <w:rFonts w:ascii="Cambria" w:eastAsia="Arial Unicode MS" w:hAnsi="Cambria" w:cs="Cambria"/>
          <w:color w:val="000000"/>
          <w:u w:color="000000"/>
        </w:rPr>
        <w:tab/>
      </w:r>
      <w:r w:rsidRPr="005B6F8D">
        <w:rPr>
          <w:rFonts w:ascii="Cambria" w:eastAsia="Arial Unicode MS" w:hAnsi="Cambria" w:cs="Cambria"/>
          <w:u w:color="000000"/>
        </w:rPr>
        <w:t>wykluczenia odwołującego z postępowania o udzielenie zamówienia;</w:t>
      </w:r>
    </w:p>
    <w:p w:rsidR="005B6F8D" w:rsidRPr="005B6F8D" w:rsidRDefault="005B6F8D" w:rsidP="005B6F8D">
      <w:pPr>
        <w:spacing w:after="200" w:line="276" w:lineRule="auto"/>
        <w:ind w:left="2835" w:hanging="1134"/>
        <w:rPr>
          <w:rFonts w:ascii="Cambria" w:eastAsia="Arial Unicode MS" w:hAnsi="Cambria" w:cs="Cambria"/>
          <w:u w:color="000000"/>
        </w:rPr>
      </w:pPr>
      <w:r w:rsidRPr="005B6F8D">
        <w:rPr>
          <w:rFonts w:ascii="Cambria" w:eastAsia="Arial Unicode MS" w:hAnsi="Cambria" w:cs="Cambria"/>
          <w:color w:val="000000"/>
          <w:u w:color="000000"/>
        </w:rPr>
        <w:t>17.2.1.3</w:t>
      </w:r>
      <w:r w:rsidRPr="005B6F8D">
        <w:rPr>
          <w:rFonts w:ascii="Cambria" w:eastAsia="Arial Unicode MS" w:hAnsi="Cambria" w:cs="Cambria"/>
          <w:color w:val="000000"/>
          <w:u w:color="000000"/>
        </w:rPr>
        <w:tab/>
      </w:r>
      <w:r w:rsidRPr="005B6F8D">
        <w:rPr>
          <w:rFonts w:ascii="Cambria" w:eastAsia="Arial Unicode MS" w:hAnsi="Cambria" w:cs="Cambria"/>
          <w:u w:color="000000"/>
        </w:rPr>
        <w:t>odrzucenia oferty odwołującego;</w:t>
      </w:r>
    </w:p>
    <w:p w:rsidR="005B6F8D" w:rsidRPr="005B6F8D" w:rsidRDefault="005B6F8D" w:rsidP="005B6F8D">
      <w:pPr>
        <w:spacing w:after="200" w:line="276" w:lineRule="auto"/>
        <w:ind w:left="2835" w:hanging="1134"/>
        <w:rPr>
          <w:rFonts w:ascii="Cambria" w:eastAsia="Arial Unicode MS" w:hAnsi="Cambria" w:cs="Cambria"/>
          <w:u w:color="000000"/>
        </w:rPr>
      </w:pPr>
      <w:r w:rsidRPr="005B6F8D">
        <w:rPr>
          <w:rFonts w:ascii="Cambria" w:eastAsia="Arial Unicode MS" w:hAnsi="Cambria" w:cs="Cambria"/>
          <w:color w:val="000000"/>
          <w:u w:color="000000"/>
        </w:rPr>
        <w:t>17.2.1.4</w:t>
      </w:r>
      <w:r w:rsidRPr="005B6F8D">
        <w:rPr>
          <w:rFonts w:ascii="Cambria" w:eastAsia="Arial Unicode MS" w:hAnsi="Cambria" w:cs="Cambria"/>
          <w:color w:val="000000"/>
          <w:u w:color="000000"/>
        </w:rPr>
        <w:tab/>
      </w:r>
      <w:r w:rsidRPr="005B6F8D">
        <w:rPr>
          <w:rFonts w:ascii="Cambria" w:eastAsia="Arial Unicode MS" w:hAnsi="Cambria" w:cs="Cambria"/>
          <w:u w:color="000000"/>
        </w:rPr>
        <w:t>opisu przedmiotu zamówienia;</w:t>
      </w:r>
    </w:p>
    <w:p w:rsidR="005B6F8D" w:rsidRPr="005B6F8D" w:rsidRDefault="005B6F8D" w:rsidP="005B6F8D">
      <w:pPr>
        <w:spacing w:after="200" w:line="276" w:lineRule="auto"/>
        <w:ind w:left="2835" w:hanging="1134"/>
        <w:rPr>
          <w:rFonts w:ascii="Cambria" w:eastAsia="Arial Unicode MS" w:hAnsi="Cambria" w:cs="Cambria"/>
          <w:u w:color="000000"/>
        </w:rPr>
      </w:pPr>
      <w:r w:rsidRPr="005B6F8D">
        <w:rPr>
          <w:rFonts w:ascii="Cambria" w:eastAsia="Arial Unicode MS" w:hAnsi="Cambria" w:cs="Cambria"/>
          <w:color w:val="000000"/>
          <w:u w:color="000000"/>
        </w:rPr>
        <w:lastRenderedPageBreak/>
        <w:t>17.2.1.5</w:t>
      </w:r>
      <w:r w:rsidRPr="005B6F8D">
        <w:rPr>
          <w:rFonts w:ascii="Cambria" w:eastAsia="Arial Unicode MS" w:hAnsi="Cambria" w:cs="Cambria"/>
          <w:u w:color="000000"/>
        </w:rPr>
        <w:t xml:space="preserve"> </w:t>
      </w:r>
      <w:r w:rsidRPr="005B6F8D">
        <w:rPr>
          <w:rFonts w:ascii="Cambria" w:eastAsia="Arial Unicode MS" w:hAnsi="Cambria" w:cs="Cambria"/>
          <w:u w:color="000000"/>
        </w:rPr>
        <w:tab/>
        <w:t>wyboru najkorzystniejszej oferty</w:t>
      </w:r>
    </w:p>
    <w:p w:rsidR="005B6F8D" w:rsidRPr="005B6F8D" w:rsidRDefault="005B6F8D" w:rsidP="005B6F8D">
      <w:pPr>
        <w:spacing w:after="200" w:line="276" w:lineRule="auto"/>
        <w:ind w:left="1701" w:hanging="708"/>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5B6F8D" w:rsidRPr="005B6F8D" w:rsidRDefault="005B6F8D" w:rsidP="005B6F8D">
      <w:pPr>
        <w:tabs>
          <w:tab w:val="left" w:pos="1134"/>
        </w:tabs>
        <w:spacing w:after="200" w:line="276" w:lineRule="auto"/>
        <w:ind w:left="1701"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5B6F8D" w:rsidRPr="005B6F8D" w:rsidRDefault="005B6F8D" w:rsidP="005B6F8D">
      <w:pPr>
        <w:spacing w:after="200" w:line="276" w:lineRule="auto"/>
        <w:ind w:left="1701"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5B6F8D" w:rsidRPr="005B6F8D" w:rsidRDefault="005B6F8D" w:rsidP="005B6F8D">
      <w:pPr>
        <w:spacing w:after="200" w:line="276" w:lineRule="auto"/>
        <w:ind w:left="1701"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5B6F8D" w:rsidRPr="005B6F8D" w:rsidRDefault="005B6F8D" w:rsidP="005B6F8D">
      <w:pPr>
        <w:spacing w:after="200" w:line="276" w:lineRule="auto"/>
        <w:ind w:left="1701"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5B6F8D" w:rsidRPr="005B6F8D" w:rsidRDefault="005B6F8D" w:rsidP="005B6F8D">
      <w:pPr>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5B6F8D" w:rsidRPr="005B6F8D" w:rsidRDefault="005B6F8D" w:rsidP="005B6F8D">
      <w:pPr>
        <w:spacing w:after="200" w:line="276" w:lineRule="auto"/>
        <w:ind w:left="1134" w:hanging="709"/>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17.4 </w:t>
      </w:r>
      <w:r w:rsidRPr="005B6F8D">
        <w:rPr>
          <w:rFonts w:ascii="Cambria" w:eastAsia="Arial Unicode MS" w:hAnsi="Cambria" w:cs="Cambria"/>
          <w:color w:val="000000"/>
          <w:u w:color="000000"/>
        </w:rPr>
        <w:tab/>
        <w:t>Skarga do sądu.</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17.4.1 Na orzeczenie Krajowej Izby Odwoławczej stronom oraz uczestnikom postępowania odwoławczego </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17.4.2 Skargę wnosi się do Sądu Okręgowego właściwego dla siedziby albo miejsca zamieszkania Zamawiającego</w:t>
      </w:r>
    </w:p>
    <w:p w:rsidR="005B6F8D" w:rsidRPr="005B6F8D" w:rsidRDefault="005B6F8D" w:rsidP="005B6F8D">
      <w:pPr>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17.4.3  Skargę wnosi się za pośrednictwem Prezesa Izby  w  terminie 7 dni od dnia doręczenia  orzeczenia Izby, przesyłając jednocześnie  jej odpis przeciwnikowi skargi. Złożenie skargi w placówce pocztowej  operatora  </w:t>
      </w:r>
      <w:r w:rsidRPr="005B6F8D">
        <w:rPr>
          <w:rFonts w:ascii="Cambria" w:eastAsia="Arial Unicode MS" w:hAnsi="Cambria" w:cs="Cambria"/>
          <w:color w:val="000000"/>
          <w:u w:color="000000"/>
        </w:rPr>
        <w:lastRenderedPageBreak/>
        <w:t>wyznaczonego w rozumieniu  ustawy z dnia  23 listopada  2012 r.- Prawo pocztowe (Dz. U. 2012 poz. 1529) jest równoznaczne z jej wniesieniem.</w:t>
      </w:r>
    </w:p>
    <w:p w:rsidR="005B6F8D" w:rsidRPr="005B6F8D" w:rsidRDefault="005B6F8D" w:rsidP="005B6F8D">
      <w:pPr>
        <w:tabs>
          <w:tab w:val="left" w:pos="851"/>
          <w:tab w:val="left" w:pos="993"/>
        </w:tabs>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5B6F8D" w:rsidRPr="005B6F8D" w:rsidRDefault="005B6F8D" w:rsidP="005B6F8D">
      <w:pPr>
        <w:tabs>
          <w:tab w:val="left" w:pos="851"/>
          <w:tab w:val="left" w:pos="993"/>
        </w:tabs>
        <w:spacing w:after="200"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17.4.5  W postępowaniu toczącym się na skutek wniesienia skargi nie można  rozszerzyć żądania odwołania ani występować z nowymi żądaniami.</w:t>
      </w:r>
    </w:p>
    <w:p w:rsidR="005B6F8D" w:rsidRPr="005B6F8D" w:rsidRDefault="005B6F8D" w:rsidP="005B6F8D">
      <w:pPr>
        <w:pBdr>
          <w:bottom w:val="single" w:sz="4" w:space="1" w:color="auto"/>
        </w:pBd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Załącznikami do Specyfikacji Istotnych Warunków Zamówienia są:</w:t>
      </w: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 – Dokumentacja techniczna </w:t>
      </w: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 xml:space="preserve">2 – Specyfikacja techniczna wykonania i odbioru robót budowlanych </w:t>
      </w: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3 – wzór formularza ofertowego</w:t>
      </w: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4 – wzór oświadczenia wstępnego</w:t>
      </w: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5 – wzór wykazu robót</w:t>
      </w:r>
    </w:p>
    <w:p w:rsidR="005B6F8D" w:rsidRPr="005B6F8D" w:rsidRDefault="006D619C" w:rsidP="005B6F8D">
      <w:pPr>
        <w:spacing w:after="200" w:line="276" w:lineRule="auto"/>
        <w:rPr>
          <w:rFonts w:ascii="Cambria" w:eastAsia="Arial Unicode MS" w:hAnsi="Cambria" w:cs="Cambria"/>
          <w:color w:val="000000"/>
          <w:u w:color="000000"/>
        </w:rPr>
      </w:pPr>
      <w:r>
        <w:rPr>
          <w:rFonts w:ascii="Cambria" w:eastAsia="Arial Unicode MS" w:hAnsi="Cambria" w:cs="Cambria"/>
          <w:color w:val="000000"/>
          <w:u w:color="000000"/>
        </w:rPr>
        <w:t xml:space="preserve">6 – </w:t>
      </w:r>
      <w:r w:rsidR="005B6F8D" w:rsidRPr="005B6F8D">
        <w:rPr>
          <w:rFonts w:ascii="Cambria" w:eastAsia="Arial Unicode MS" w:hAnsi="Cambria" w:cs="Cambria"/>
          <w:color w:val="000000"/>
          <w:u w:color="000000"/>
        </w:rPr>
        <w:t xml:space="preserve"> wzór oświadczenia o niezaleganiu z podatkami i opłatami lokalnymi</w:t>
      </w:r>
    </w:p>
    <w:p w:rsidR="005B6F8D" w:rsidRPr="005B6F8D" w:rsidRDefault="006D619C" w:rsidP="005B6F8D">
      <w:pPr>
        <w:spacing w:after="200" w:line="276" w:lineRule="auto"/>
        <w:rPr>
          <w:rFonts w:ascii="Cambria" w:eastAsia="Arial Unicode MS" w:hAnsi="Cambria" w:cs="Cambria"/>
          <w:color w:val="000000"/>
          <w:u w:color="000000"/>
        </w:rPr>
      </w:pPr>
      <w:r>
        <w:rPr>
          <w:rFonts w:ascii="Cambria" w:eastAsia="Arial Unicode MS" w:hAnsi="Cambria" w:cs="Cambria"/>
          <w:color w:val="000000"/>
          <w:u w:color="000000"/>
        </w:rPr>
        <w:t>7</w:t>
      </w:r>
      <w:r w:rsidR="005B6F8D" w:rsidRPr="005B6F8D">
        <w:rPr>
          <w:rFonts w:ascii="Cambria" w:eastAsia="Arial Unicode MS" w:hAnsi="Cambria" w:cs="Cambria"/>
          <w:color w:val="000000"/>
          <w:u w:color="000000"/>
        </w:rPr>
        <w:t xml:space="preserve"> – wzór o świadczenia o przynależności lub braku przynależności do grupy kapitałowej</w:t>
      </w:r>
    </w:p>
    <w:p w:rsidR="005B6F8D" w:rsidRPr="005B6F8D" w:rsidRDefault="006D619C" w:rsidP="005B6F8D">
      <w:pPr>
        <w:spacing w:after="200" w:line="276" w:lineRule="auto"/>
        <w:rPr>
          <w:rFonts w:ascii="Cambria" w:eastAsia="Arial Unicode MS" w:hAnsi="Cambria" w:cs="Cambria"/>
          <w:color w:val="000000"/>
          <w:u w:color="000000"/>
        </w:rPr>
      </w:pPr>
      <w:r>
        <w:rPr>
          <w:rFonts w:ascii="Cambria" w:eastAsia="Arial Unicode MS" w:hAnsi="Cambria" w:cs="Cambria"/>
          <w:color w:val="000000"/>
          <w:u w:color="000000"/>
        </w:rPr>
        <w:t>8</w:t>
      </w:r>
      <w:r w:rsidR="005B6F8D" w:rsidRPr="005B6F8D">
        <w:rPr>
          <w:rFonts w:ascii="Cambria" w:eastAsia="Arial Unicode MS" w:hAnsi="Cambria" w:cs="Cambria"/>
          <w:color w:val="000000"/>
          <w:u w:color="000000"/>
        </w:rPr>
        <w:t xml:space="preserve"> - wzór umowy </w:t>
      </w:r>
    </w:p>
    <w:p w:rsidR="005B6F8D" w:rsidRPr="005B6F8D" w:rsidRDefault="006D619C" w:rsidP="005B6F8D">
      <w:pPr>
        <w:spacing w:after="200" w:line="276" w:lineRule="auto"/>
        <w:rPr>
          <w:rFonts w:ascii="Cambria" w:eastAsia="Arial Unicode MS" w:hAnsi="Cambria" w:cs="Cambria"/>
          <w:color w:val="000000"/>
          <w:u w:color="000000"/>
        </w:rPr>
      </w:pPr>
      <w:r>
        <w:rPr>
          <w:rFonts w:ascii="Cambria" w:eastAsia="Arial Unicode MS" w:hAnsi="Cambria" w:cs="Cambria"/>
          <w:color w:val="000000"/>
          <w:u w:color="000000"/>
        </w:rPr>
        <w:t>9</w:t>
      </w:r>
      <w:r w:rsidR="005B6F8D" w:rsidRPr="005B6F8D">
        <w:rPr>
          <w:rFonts w:ascii="Cambria" w:eastAsia="Arial Unicode MS" w:hAnsi="Cambria" w:cs="Cambria"/>
          <w:color w:val="000000"/>
          <w:u w:color="000000"/>
        </w:rPr>
        <w:t>- Przedmiar robót</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br w:type="page"/>
      </w:r>
      <w:r w:rsidRPr="005B6F8D">
        <w:rPr>
          <w:rFonts w:ascii="Cambria" w:eastAsia="Arial Unicode MS" w:hAnsi="Cambria" w:cs="Cambria"/>
          <w:color w:val="000000"/>
          <w:u w:color="000000"/>
        </w:rPr>
        <w:lastRenderedPageBreak/>
        <w:t>Załącznik Nr 3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/wzór oferty/</w:t>
      </w:r>
    </w:p>
    <w:p w:rsidR="005B6F8D" w:rsidRPr="005B6F8D" w:rsidRDefault="005B6F8D" w:rsidP="005B6F8D">
      <w:pPr>
        <w:ind w:left="4956" w:firstLine="708"/>
        <w:jc w:val="both"/>
        <w:rPr>
          <w:rFonts w:ascii="Arial" w:eastAsia="Arial Unicode MS" w:hAnsi="Arial" w:cs="Arial"/>
          <w:color w:val="000000"/>
          <w:sz w:val="22"/>
          <w:szCs w:val="22"/>
          <w:u w:color="000000"/>
        </w:rPr>
      </w:pPr>
      <w:r w:rsidRPr="005B6F8D">
        <w:rPr>
          <w:rFonts w:ascii="Arial" w:eastAsia="Arial Unicode MS" w:hAnsi="Arial" w:cs="Arial"/>
          <w:color w:val="000000"/>
          <w:sz w:val="22"/>
          <w:szCs w:val="22"/>
          <w:u w:color="000000"/>
        </w:rPr>
        <w:t xml:space="preserve">          .............................................</w:t>
      </w:r>
    </w:p>
    <w:p w:rsidR="005B6F8D" w:rsidRPr="005B6F8D" w:rsidRDefault="005B6F8D" w:rsidP="005B6F8D">
      <w:pPr>
        <w:ind w:left="4956" w:firstLine="708"/>
        <w:jc w:val="both"/>
        <w:rPr>
          <w:rFonts w:ascii="Arial" w:eastAsia="Arial Unicode MS" w:hAnsi="Arial" w:cs="Arial"/>
          <w:color w:val="000000"/>
          <w:sz w:val="22"/>
          <w:szCs w:val="22"/>
          <w:u w:color="000000"/>
        </w:rPr>
      </w:pPr>
      <w:r w:rsidRPr="005B6F8D">
        <w:rPr>
          <w:rFonts w:ascii="Arial" w:eastAsia="Arial Unicode MS" w:hAnsi="Arial" w:cs="Arial"/>
          <w:color w:val="000000"/>
          <w:sz w:val="16"/>
          <w:szCs w:val="16"/>
          <w:u w:color="000000"/>
        </w:rPr>
        <w:t xml:space="preserve">                            /Miejscowość i data/</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16"/>
          <w:szCs w:val="16"/>
          <w:u w:color="000000"/>
        </w:rPr>
        <w:t>Nazwa i adres Wykonawcy/(Wykonawców w przypadku oferty wspólnej):</w:t>
      </w:r>
      <w:r w:rsidRPr="005B6F8D">
        <w:rPr>
          <w:rFonts w:ascii="Arial" w:eastAsia="Arial Unicode MS" w:hAnsi="Arial" w:cs="Arial"/>
          <w:color w:val="000000"/>
          <w:sz w:val="22"/>
          <w:szCs w:val="22"/>
          <w:u w:color="000000"/>
        </w:rPr>
        <w:t xml:space="preserve"> </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22"/>
          <w:szCs w:val="22"/>
          <w:u w:color="000000"/>
        </w:rPr>
        <w:t>.....................................................................................</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22"/>
          <w:szCs w:val="22"/>
          <w:u w:color="000000"/>
        </w:rPr>
        <w:t>.....................................................................................</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22"/>
          <w:szCs w:val="22"/>
          <w:u w:color="000000"/>
        </w:rPr>
        <w:t>.....................................................................................</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22"/>
          <w:szCs w:val="22"/>
          <w:u w:color="000000"/>
        </w:rPr>
        <w:t>.....................................................................................</w:t>
      </w:r>
    </w:p>
    <w:p w:rsidR="005B6F8D" w:rsidRPr="005B6F8D" w:rsidRDefault="005B6F8D" w:rsidP="005B6F8D">
      <w:pPr>
        <w:rPr>
          <w:rFonts w:ascii="Arial" w:eastAsia="Arial Unicode MS" w:hAnsi="Arial" w:cs="Arial"/>
          <w:color w:val="000000"/>
          <w:sz w:val="16"/>
          <w:szCs w:val="16"/>
          <w:u w:color="000000"/>
        </w:rPr>
      </w:pPr>
      <w:r w:rsidRPr="005B6F8D">
        <w:rPr>
          <w:rFonts w:ascii="Arial" w:eastAsia="Arial Unicode MS" w:hAnsi="Arial" w:cs="Arial"/>
          <w:color w:val="000000"/>
          <w:sz w:val="16"/>
          <w:szCs w:val="16"/>
          <w:u w:color="000000"/>
        </w:rPr>
        <w:t>województwo …………………………………………………………………..</w:t>
      </w:r>
    </w:p>
    <w:p w:rsidR="005B6F8D" w:rsidRPr="005B6F8D" w:rsidRDefault="005B6F8D" w:rsidP="005B6F8D">
      <w:pPr>
        <w:rPr>
          <w:rFonts w:ascii="Arial" w:eastAsia="Arial Unicode MS" w:hAnsi="Arial" w:cs="Arial"/>
          <w:color w:val="000000"/>
          <w:sz w:val="16"/>
          <w:szCs w:val="16"/>
          <w:u w:color="000000"/>
        </w:rPr>
      </w:pPr>
      <w:r w:rsidRPr="005B6F8D">
        <w:rPr>
          <w:rFonts w:ascii="Arial" w:eastAsia="Arial Unicode MS" w:hAnsi="Arial" w:cs="Arial"/>
          <w:color w:val="000000"/>
          <w:sz w:val="16"/>
          <w:szCs w:val="16"/>
          <w:u w:color="000000"/>
        </w:rPr>
        <w:t xml:space="preserve">adres do korespondencji </w:t>
      </w:r>
      <w:r w:rsidRPr="005B6F8D">
        <w:rPr>
          <w:rFonts w:ascii="Arial" w:eastAsia="Arial Unicode MS" w:hAnsi="Arial" w:cs="Arial"/>
          <w:color w:val="000000"/>
          <w:sz w:val="22"/>
          <w:szCs w:val="22"/>
          <w:u w:color="000000"/>
        </w:rPr>
        <w:t>.</w:t>
      </w:r>
      <w:r w:rsidRPr="005B6F8D">
        <w:rPr>
          <w:rFonts w:ascii="Arial" w:eastAsia="Arial Unicode MS" w:hAnsi="Arial" w:cs="Arial"/>
          <w:color w:val="000000"/>
          <w:sz w:val="16"/>
          <w:szCs w:val="16"/>
          <w:u w:color="000000"/>
        </w:rPr>
        <w:t>...........................................................................</w:t>
      </w:r>
    </w:p>
    <w:p w:rsidR="005B6F8D" w:rsidRPr="005B6F8D" w:rsidRDefault="005B6F8D" w:rsidP="005B6F8D">
      <w:pPr>
        <w:rPr>
          <w:rFonts w:ascii="Arial" w:eastAsia="Arial Unicode MS" w:hAnsi="Arial" w:cs="Arial"/>
          <w:color w:val="000000"/>
          <w:sz w:val="22"/>
          <w:szCs w:val="22"/>
          <w:u w:color="000000"/>
        </w:rPr>
      </w:pPr>
      <w:r w:rsidRPr="005B6F8D">
        <w:rPr>
          <w:rFonts w:ascii="Arial" w:eastAsia="Arial Unicode MS" w:hAnsi="Arial" w:cs="Arial"/>
          <w:color w:val="000000"/>
          <w:sz w:val="16"/>
          <w:szCs w:val="16"/>
          <w:u w:color="000000"/>
        </w:rPr>
        <w:t>tel</w:t>
      </w:r>
      <w:r w:rsidRPr="005B6F8D">
        <w:rPr>
          <w:rFonts w:ascii="Arial" w:eastAsia="Arial Unicode MS" w:hAnsi="Arial" w:cs="Arial"/>
          <w:color w:val="000000"/>
          <w:sz w:val="22"/>
          <w:szCs w:val="22"/>
          <w:u w:color="000000"/>
        </w:rPr>
        <w:t>..................................................................................</w:t>
      </w:r>
    </w:p>
    <w:p w:rsidR="005B6F8D" w:rsidRPr="005B6F8D" w:rsidRDefault="005B6F8D" w:rsidP="005B6F8D">
      <w:pPr>
        <w:rPr>
          <w:rFonts w:ascii="Arial" w:eastAsia="Arial Unicode MS" w:hAnsi="Arial" w:cs="Arial"/>
          <w:color w:val="000000"/>
          <w:sz w:val="20"/>
          <w:szCs w:val="20"/>
          <w:u w:color="000000"/>
        </w:rPr>
      </w:pPr>
      <w:r w:rsidRPr="005B6F8D">
        <w:rPr>
          <w:rFonts w:ascii="Arial" w:eastAsia="Arial Unicode MS" w:hAnsi="Arial" w:cs="Arial"/>
          <w:color w:val="000000"/>
          <w:sz w:val="16"/>
          <w:szCs w:val="16"/>
          <w:u w:color="000000"/>
        </w:rPr>
        <w:t>fax na który zamawiający może przesyłać korespondencję.</w:t>
      </w:r>
      <w:r w:rsidRPr="005B6F8D">
        <w:rPr>
          <w:rFonts w:ascii="Arial" w:eastAsia="Arial Unicode MS" w:hAnsi="Arial" w:cs="Arial"/>
          <w:color w:val="000000"/>
          <w:sz w:val="28"/>
          <w:szCs w:val="28"/>
          <w:u w:color="000000"/>
        </w:rPr>
        <w:t>................</w:t>
      </w:r>
    </w:p>
    <w:p w:rsidR="005B6F8D" w:rsidRPr="005B6F8D" w:rsidRDefault="005B6F8D" w:rsidP="005B6F8D">
      <w:pPr>
        <w:rPr>
          <w:rFonts w:ascii="Arial" w:eastAsia="Arial Unicode MS" w:hAnsi="Arial" w:cs="Arial"/>
          <w:color w:val="000000"/>
          <w:sz w:val="28"/>
          <w:szCs w:val="28"/>
          <w:u w:color="000000"/>
        </w:rPr>
      </w:pPr>
    </w:p>
    <w:p w:rsidR="005B6F8D" w:rsidRPr="005B6F8D" w:rsidRDefault="005B6F8D" w:rsidP="005B6F8D">
      <w:pPr>
        <w:rPr>
          <w:rFonts w:ascii="Arial" w:eastAsia="Arial Unicode MS" w:hAnsi="Arial" w:cs="Arial"/>
          <w:color w:val="000000"/>
          <w:sz w:val="16"/>
          <w:szCs w:val="16"/>
          <w:u w:color="000000"/>
        </w:rPr>
      </w:pPr>
      <w:r w:rsidRPr="005B6F8D">
        <w:rPr>
          <w:rFonts w:ascii="Arial" w:eastAsia="Arial Unicode MS" w:hAnsi="Arial" w:cs="Arial"/>
          <w:color w:val="000000"/>
          <w:sz w:val="16"/>
          <w:szCs w:val="16"/>
          <w:u w:color="000000"/>
        </w:rPr>
        <w:t>NIP.............................................. REGON .................................................</w:t>
      </w:r>
    </w:p>
    <w:p w:rsidR="005B6F8D" w:rsidRPr="005B6F8D" w:rsidRDefault="005B6F8D" w:rsidP="005B6F8D">
      <w:pPr>
        <w:rPr>
          <w:rFonts w:ascii="Arial" w:eastAsia="Arial Unicode MS" w:hAnsi="Arial" w:cs="Arial"/>
          <w:i/>
          <w:iCs/>
          <w:color w:val="000000"/>
          <w:sz w:val="16"/>
          <w:szCs w:val="16"/>
          <w:u w:color="000000"/>
        </w:rPr>
      </w:pPr>
      <w:r w:rsidRPr="005B6F8D">
        <w:rPr>
          <w:rFonts w:ascii="Arial" w:eastAsia="Arial Unicode MS" w:hAnsi="Arial" w:cs="Arial"/>
          <w:i/>
          <w:iCs/>
          <w:color w:val="000000"/>
          <w:sz w:val="16"/>
          <w:szCs w:val="16"/>
          <w:u w:color="000000"/>
        </w:rPr>
        <w:t>(w przypadku oferty wspólnej należy dodatkowo podać dane dotyczące Pełnomocnika Wykonawcy)</w:t>
      </w:r>
    </w:p>
    <w:p w:rsidR="005B6F8D" w:rsidRPr="005B6F8D" w:rsidRDefault="005B6F8D" w:rsidP="005B6F8D">
      <w:pPr>
        <w:jc w:val="both"/>
        <w:rPr>
          <w:rFonts w:ascii="Arial" w:eastAsia="Arial Unicode MS" w:hAnsi="Arial" w:cs="Arial"/>
          <w:color w:val="000000"/>
          <w:sz w:val="16"/>
          <w:szCs w:val="16"/>
          <w:u w:color="000000"/>
        </w:rPr>
      </w:pPr>
      <w:r w:rsidRPr="005B6F8D">
        <w:rPr>
          <w:rFonts w:ascii="Arial" w:eastAsia="Arial Unicode MS" w:hAnsi="Arial" w:cs="Arial"/>
          <w:color w:val="000000"/>
          <w:sz w:val="16"/>
          <w:szCs w:val="16"/>
          <w:u w:color="000000"/>
        </w:rPr>
        <w:t>………………………………………………………………………………….</w:t>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t xml:space="preserve">                </w:t>
      </w:r>
      <w:r w:rsidRPr="005B6F8D">
        <w:rPr>
          <w:rFonts w:ascii="Arial" w:eastAsia="Arial Unicode MS" w:hAnsi="Arial" w:cs="Arial"/>
          <w:color w:val="000000"/>
          <w:sz w:val="16"/>
          <w:szCs w:val="16"/>
          <w:u w:color="000000"/>
        </w:rPr>
        <w:tab/>
      </w:r>
    </w:p>
    <w:p w:rsidR="005B6F8D" w:rsidRPr="005B6F8D" w:rsidRDefault="005B6F8D" w:rsidP="005B6F8D">
      <w:pPr>
        <w:jc w:val="both"/>
        <w:rPr>
          <w:rFonts w:ascii="Arial" w:eastAsia="Arial Unicode MS" w:hAnsi="Arial" w:cs="Arial"/>
          <w:color w:val="000000"/>
          <w:sz w:val="16"/>
          <w:szCs w:val="16"/>
          <w:u w:color="000000"/>
        </w:rPr>
      </w:pPr>
    </w:p>
    <w:p w:rsidR="005B6F8D" w:rsidRPr="005B6F8D" w:rsidRDefault="005B6F8D" w:rsidP="005B6F8D">
      <w:pPr>
        <w:ind w:left="2832" w:firstLine="708"/>
        <w:jc w:val="both"/>
        <w:rPr>
          <w:rFonts w:ascii="Arial" w:eastAsia="Arial Unicode MS" w:hAnsi="Arial" w:cs="Arial"/>
          <w:b/>
          <w:bCs/>
          <w:color w:val="000000"/>
          <w:sz w:val="22"/>
          <w:szCs w:val="22"/>
          <w:u w:color="000000"/>
        </w:rPr>
      </w:pPr>
      <w:r w:rsidRPr="005B6F8D">
        <w:rPr>
          <w:rFonts w:ascii="Arial" w:eastAsia="Arial Unicode MS" w:hAnsi="Arial" w:cs="Arial"/>
          <w:b/>
          <w:bCs/>
          <w:color w:val="000000"/>
          <w:sz w:val="22"/>
          <w:szCs w:val="22"/>
          <w:u w:color="000000"/>
        </w:rPr>
        <w:t>OFERTA PRZETARGOWA</w:t>
      </w:r>
    </w:p>
    <w:p w:rsidR="005B6F8D" w:rsidRPr="005B6F8D" w:rsidRDefault="005B6F8D" w:rsidP="005B6F8D">
      <w:pPr>
        <w:ind w:left="2832" w:firstLine="708"/>
        <w:jc w:val="both"/>
        <w:rPr>
          <w:rFonts w:ascii="Arial" w:eastAsia="Arial Unicode MS" w:hAnsi="Arial" w:cs="Arial"/>
          <w:b/>
          <w:bCs/>
          <w:color w:val="000000"/>
          <w:sz w:val="22"/>
          <w:szCs w:val="22"/>
          <w:u w:color="000000"/>
        </w:rPr>
      </w:pPr>
    </w:p>
    <w:p w:rsidR="005B6F8D" w:rsidRPr="005B6F8D" w:rsidRDefault="005B6F8D" w:rsidP="005B6F8D">
      <w:pPr>
        <w:ind w:left="2832" w:firstLine="708"/>
        <w:jc w:val="both"/>
        <w:rPr>
          <w:rFonts w:ascii="Arial" w:eastAsia="Arial Unicode MS" w:hAnsi="Arial" w:cs="Arial"/>
          <w:b/>
          <w:bCs/>
          <w:color w:val="000000"/>
          <w:sz w:val="22"/>
          <w:szCs w:val="22"/>
          <w:u w:color="000000"/>
        </w:rPr>
      </w:pPr>
      <w:r w:rsidRPr="005B6F8D">
        <w:rPr>
          <w:rFonts w:ascii="Arial" w:eastAsia="Arial Unicode MS" w:hAnsi="Arial" w:cs="Arial"/>
          <w:b/>
          <w:bCs/>
          <w:color w:val="000000"/>
          <w:sz w:val="22"/>
          <w:szCs w:val="22"/>
          <w:u w:color="000000"/>
        </w:rPr>
        <w:t xml:space="preserve">Gmina Borkowice </w:t>
      </w:r>
    </w:p>
    <w:p w:rsidR="005B6F8D" w:rsidRPr="005B6F8D" w:rsidRDefault="005B6F8D" w:rsidP="005B6F8D">
      <w:pPr>
        <w:ind w:left="2832" w:firstLine="708"/>
        <w:jc w:val="both"/>
        <w:rPr>
          <w:rFonts w:ascii="Arial" w:eastAsia="Arial Unicode MS" w:hAnsi="Arial" w:cs="Arial"/>
          <w:color w:val="000000"/>
          <w:sz w:val="16"/>
          <w:szCs w:val="16"/>
          <w:u w:color="000000"/>
        </w:rPr>
      </w:pPr>
      <w:r w:rsidRPr="005B6F8D">
        <w:rPr>
          <w:rFonts w:ascii="Arial" w:eastAsia="Arial Unicode MS" w:hAnsi="Arial" w:cs="Arial"/>
          <w:b/>
          <w:bCs/>
          <w:color w:val="000000"/>
          <w:sz w:val="22"/>
          <w:szCs w:val="22"/>
          <w:u w:color="000000"/>
        </w:rPr>
        <w:t>ul. Ks. Jana Wiśniewskiego 42</w:t>
      </w:r>
    </w:p>
    <w:p w:rsidR="005B6F8D" w:rsidRPr="005B6F8D" w:rsidRDefault="005B6F8D" w:rsidP="005B6F8D">
      <w:pPr>
        <w:ind w:left="2832" w:firstLine="708"/>
        <w:jc w:val="both"/>
        <w:rPr>
          <w:rFonts w:ascii="Arial" w:eastAsia="Arial Unicode MS" w:hAnsi="Arial" w:cs="Arial"/>
          <w:color w:val="000000"/>
          <w:sz w:val="16"/>
          <w:szCs w:val="16"/>
          <w:u w:color="000000"/>
        </w:rPr>
      </w:pPr>
      <w:r w:rsidRPr="005B6F8D">
        <w:rPr>
          <w:rFonts w:ascii="Arial" w:eastAsia="Arial Unicode MS" w:hAnsi="Arial" w:cs="Arial"/>
          <w:b/>
          <w:bCs/>
          <w:color w:val="000000"/>
          <w:sz w:val="22"/>
          <w:szCs w:val="22"/>
          <w:u w:color="000000"/>
        </w:rPr>
        <w:t>26-422 Borkowice</w:t>
      </w:r>
      <w:r w:rsidRPr="005B6F8D">
        <w:rPr>
          <w:rFonts w:ascii="Arial" w:eastAsia="Arial Unicode MS" w:hAnsi="Arial" w:cs="Arial"/>
          <w:color w:val="000000"/>
          <w:sz w:val="22"/>
          <w:szCs w:val="22"/>
          <w:u w:color="000000"/>
        </w:rPr>
        <w:t xml:space="preserve"> </w:t>
      </w:r>
      <w:r w:rsidRPr="005B6F8D">
        <w:rPr>
          <w:rFonts w:ascii="Arial" w:eastAsia="Arial Unicode MS" w:hAnsi="Arial" w:cs="Arial"/>
          <w:b/>
          <w:bCs/>
          <w:color w:val="000000"/>
          <w:sz w:val="22"/>
          <w:szCs w:val="22"/>
          <w:u w:color="000000"/>
        </w:rPr>
        <w:t xml:space="preserve"> </w:t>
      </w:r>
    </w:p>
    <w:p w:rsidR="005B6F8D" w:rsidRPr="005B6F8D" w:rsidRDefault="005B6F8D" w:rsidP="005B6F8D">
      <w:pPr>
        <w:rPr>
          <w:rFonts w:ascii="Arial" w:eastAsia="Arial Unicode MS" w:hAnsi="Arial" w:cs="Arial"/>
          <w:color w:val="000000"/>
          <w:sz w:val="16"/>
          <w:szCs w:val="16"/>
          <w:u w:color="000000"/>
        </w:rPr>
      </w:pP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r w:rsidRPr="005B6F8D">
        <w:rPr>
          <w:rFonts w:ascii="Arial" w:eastAsia="Arial Unicode MS" w:hAnsi="Arial" w:cs="Arial"/>
          <w:color w:val="000000"/>
          <w:sz w:val="16"/>
          <w:szCs w:val="16"/>
          <w:u w:color="000000"/>
        </w:rPr>
        <w:tab/>
      </w:r>
    </w:p>
    <w:p w:rsidR="005B6F8D" w:rsidRPr="005B6F8D" w:rsidRDefault="005B6F8D" w:rsidP="005B6F8D">
      <w:pPr>
        <w:ind w:firstLine="708"/>
        <w:jc w:val="both"/>
        <w:rPr>
          <w:rFonts w:ascii="Arial" w:eastAsia="Arial Unicode MS" w:hAnsi="Arial" w:cs="Arial"/>
          <w:color w:val="000000"/>
          <w:sz w:val="18"/>
          <w:szCs w:val="18"/>
          <w:u w:color="000000"/>
        </w:rPr>
      </w:pPr>
      <w:r w:rsidRPr="005B6F8D">
        <w:rPr>
          <w:rFonts w:ascii="Arial" w:eastAsia="Arial Unicode MS" w:hAnsi="Arial" w:cs="Arial"/>
          <w:color w:val="000000"/>
          <w:sz w:val="18"/>
          <w:szCs w:val="18"/>
          <w:u w:color="000000"/>
        </w:rPr>
        <w:t>W odpowiedzi na ogłoszenie o zamówieniu publicznym BZP nr ………. -2017 prowadzonym w trybie przetargu nieograniczonego na:</w:t>
      </w:r>
    </w:p>
    <w:p w:rsidR="005B6F8D" w:rsidRPr="005B6F8D" w:rsidRDefault="006D619C" w:rsidP="005B6F8D">
      <w:pPr>
        <w:ind w:left="1416" w:firstLine="708"/>
        <w:jc w:val="both"/>
        <w:rPr>
          <w:rFonts w:ascii="Arial" w:eastAsia="Arial Unicode MS" w:hAnsi="Arial" w:cs="Arial"/>
          <w:i/>
          <w:iCs/>
          <w:color w:val="000000"/>
          <w:sz w:val="18"/>
          <w:szCs w:val="18"/>
          <w:u w:color="000000"/>
        </w:rPr>
      </w:pPr>
      <w:r>
        <w:rPr>
          <w:rFonts w:ascii="Arial" w:eastAsia="Arial Unicode MS" w:hAnsi="Arial" w:cs="Arial"/>
          <w:b/>
          <w:bCs/>
          <w:color w:val="000000"/>
          <w:sz w:val="20"/>
          <w:szCs w:val="20"/>
          <w:u w:color="000000"/>
        </w:rPr>
        <w:t>„Budowę</w:t>
      </w:r>
      <w:r w:rsidRPr="006D619C">
        <w:rPr>
          <w:rFonts w:ascii="Arial" w:eastAsia="Arial Unicode MS" w:hAnsi="Arial" w:cs="Arial"/>
          <w:b/>
          <w:bCs/>
          <w:color w:val="000000"/>
          <w:sz w:val="20"/>
          <w:szCs w:val="20"/>
          <w:u w:color="000000"/>
        </w:rPr>
        <w:t xml:space="preserve"> kompleksu sportowo-rekreacyjnego we wsi Ruszkowice i Politów</w:t>
      </w:r>
      <w:r w:rsidR="005B6F8D" w:rsidRPr="005B6F8D">
        <w:rPr>
          <w:rFonts w:ascii="Arial" w:eastAsia="Arial Unicode MS" w:hAnsi="Arial" w:cs="Arial"/>
          <w:b/>
          <w:bCs/>
          <w:color w:val="000000"/>
          <w:sz w:val="20"/>
          <w:szCs w:val="20"/>
          <w:u w:color="000000"/>
        </w:rPr>
        <w:t>”</w:t>
      </w:r>
    </w:p>
    <w:p w:rsidR="005B6F8D" w:rsidRPr="005B6F8D" w:rsidRDefault="005B6F8D" w:rsidP="005B6F8D">
      <w:pPr>
        <w:rPr>
          <w:rFonts w:eastAsia="Arial Unicode MS"/>
          <w:color w:val="000000"/>
          <w:sz w:val="20"/>
          <w:szCs w:val="20"/>
          <w:u w:color="000000"/>
        </w:rPr>
      </w:pPr>
    </w:p>
    <w:p w:rsidR="005B6F8D" w:rsidRPr="005B6F8D" w:rsidRDefault="005B6F8D" w:rsidP="005B6F8D">
      <w:pPr>
        <w:jc w:val="both"/>
        <w:rPr>
          <w:rFonts w:ascii="Arial" w:eastAsia="Arial Unicode MS" w:hAnsi="Arial" w:cs="Arial"/>
          <w:color w:val="000000"/>
          <w:sz w:val="18"/>
          <w:szCs w:val="18"/>
          <w:u w:color="000000"/>
        </w:rPr>
      </w:pPr>
      <w:r w:rsidRPr="005B6F8D">
        <w:rPr>
          <w:rFonts w:ascii="Arial" w:eastAsia="Arial Unicode MS" w:hAnsi="Arial" w:cs="Arial"/>
          <w:color w:val="000000"/>
          <w:sz w:val="18"/>
          <w:szCs w:val="18"/>
          <w:u w:color="000000"/>
        </w:rPr>
        <w:t xml:space="preserve">uwzględniając zakres, warunki i wymagania zawarte w </w:t>
      </w:r>
      <w:proofErr w:type="spellStart"/>
      <w:r w:rsidRPr="005B6F8D">
        <w:rPr>
          <w:rFonts w:ascii="Arial" w:eastAsia="Arial Unicode MS" w:hAnsi="Arial" w:cs="Arial"/>
          <w:color w:val="000000"/>
          <w:sz w:val="18"/>
          <w:szCs w:val="18"/>
          <w:u w:color="000000"/>
        </w:rPr>
        <w:t>siwz</w:t>
      </w:r>
      <w:proofErr w:type="spellEnd"/>
      <w:r w:rsidRPr="005B6F8D">
        <w:rPr>
          <w:rFonts w:ascii="Arial" w:eastAsia="Arial Unicode MS" w:hAnsi="Arial" w:cs="Arial"/>
          <w:color w:val="000000"/>
          <w:sz w:val="18"/>
          <w:szCs w:val="18"/>
          <w:u w:color="000000"/>
        </w:rPr>
        <w:t>, składamy niniejszą ofertę:</w:t>
      </w:r>
    </w:p>
    <w:p w:rsidR="005B6F8D" w:rsidRPr="005B6F8D" w:rsidRDefault="005B6F8D" w:rsidP="005B6F8D">
      <w:pPr>
        <w:ind w:firstLine="708"/>
        <w:jc w:val="both"/>
        <w:rPr>
          <w:rFonts w:ascii="Arial" w:eastAsia="Arial Unicode MS" w:hAnsi="Arial" w:cs="Arial"/>
          <w:color w:val="000000"/>
          <w:sz w:val="16"/>
          <w:szCs w:val="16"/>
          <w:u w:color="000000"/>
        </w:rPr>
      </w:pP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color w:val="000000"/>
          <w:sz w:val="18"/>
          <w:szCs w:val="18"/>
          <w:u w:color="000000"/>
        </w:rPr>
        <w:t xml:space="preserve">1. Oferujemy wykonanie przedmiotu zamówienia w zakresie określonym w specyfikacji istotnych warunków zamówienia, zgodnie z opisem przedmiotu zamówienia i wzorem umowy </w:t>
      </w:r>
      <w:r w:rsidRPr="005B6F8D">
        <w:rPr>
          <w:rFonts w:ascii="Arial" w:eastAsia="Arial Unicode MS" w:hAnsi="Arial" w:cs="Arial"/>
          <w:b/>
          <w:bCs/>
          <w:color w:val="000000"/>
          <w:sz w:val="18"/>
          <w:szCs w:val="18"/>
          <w:u w:color="000000"/>
        </w:rPr>
        <w:t xml:space="preserve">za cenę ryczałtową realizacji całego </w:t>
      </w:r>
    </w:p>
    <w:p w:rsidR="005B6F8D" w:rsidRPr="005B6F8D" w:rsidRDefault="005B6F8D" w:rsidP="005B6F8D">
      <w:pPr>
        <w:jc w:val="both"/>
        <w:rPr>
          <w:rFonts w:ascii="Arial" w:eastAsia="Arial Unicode MS" w:hAnsi="Arial" w:cs="Arial"/>
          <w:b/>
          <w:bCs/>
          <w:color w:val="000000"/>
          <w:sz w:val="18"/>
          <w:szCs w:val="18"/>
          <w:u w:color="000000"/>
        </w:rPr>
      </w:pP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zamówienia /brutto/:  ..................................................  PLN,  słownie:  ..................................................................</w:t>
      </w:r>
    </w:p>
    <w:p w:rsidR="005B6F8D" w:rsidRPr="005B6F8D" w:rsidRDefault="005B6F8D" w:rsidP="005B6F8D">
      <w:pPr>
        <w:jc w:val="both"/>
        <w:rPr>
          <w:rFonts w:ascii="Arial" w:eastAsia="Arial Unicode MS" w:hAnsi="Arial" w:cs="Arial"/>
          <w:b/>
          <w:bCs/>
          <w:color w:val="000000"/>
          <w:sz w:val="18"/>
          <w:szCs w:val="18"/>
          <w:u w:color="000000"/>
        </w:rPr>
      </w:pP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w:t>
      </w: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W tym:</w:t>
      </w:r>
    </w:p>
    <w:p w:rsidR="005B6F8D" w:rsidRPr="005B6F8D" w:rsidRDefault="006D619C" w:rsidP="005B6F8D">
      <w:pPr>
        <w:jc w:val="both"/>
        <w:rPr>
          <w:rFonts w:ascii="Arial" w:eastAsia="Arial Unicode MS" w:hAnsi="Arial" w:cs="Arial"/>
          <w:b/>
          <w:bCs/>
          <w:color w:val="000000"/>
          <w:sz w:val="18"/>
          <w:szCs w:val="18"/>
          <w:u w:color="000000"/>
        </w:rPr>
      </w:pPr>
      <w:r>
        <w:rPr>
          <w:rFonts w:ascii="Arial" w:eastAsia="Arial Unicode MS" w:hAnsi="Arial" w:cs="Arial"/>
          <w:b/>
          <w:bCs/>
          <w:color w:val="000000"/>
          <w:sz w:val="18"/>
          <w:szCs w:val="18"/>
          <w:u w:color="000000"/>
        </w:rPr>
        <w:t xml:space="preserve">a. </w:t>
      </w:r>
      <w:r w:rsidR="00D46A6D" w:rsidRPr="00D46A6D">
        <w:rPr>
          <w:rFonts w:ascii="Arial" w:eastAsia="Arial Unicode MS" w:hAnsi="Arial" w:cs="Arial"/>
          <w:b/>
          <w:bCs/>
          <w:color w:val="000000"/>
          <w:sz w:val="18"/>
          <w:szCs w:val="18"/>
          <w:u w:color="000000"/>
        </w:rPr>
        <w:t>Budowa kompleksu sportowo-rekreacyjnego w Ruszkowicach</w:t>
      </w: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…………………………………………………………………zł brutto;</w:t>
      </w:r>
    </w:p>
    <w:p w:rsidR="005B6F8D" w:rsidRPr="005B6F8D" w:rsidRDefault="006D619C" w:rsidP="005B6F8D">
      <w:pPr>
        <w:jc w:val="both"/>
        <w:rPr>
          <w:rFonts w:ascii="Arial" w:eastAsia="Arial Unicode MS" w:hAnsi="Arial" w:cs="Arial"/>
          <w:b/>
          <w:bCs/>
          <w:color w:val="000000"/>
          <w:sz w:val="18"/>
          <w:szCs w:val="18"/>
          <w:u w:color="000000"/>
        </w:rPr>
      </w:pPr>
      <w:r>
        <w:rPr>
          <w:rFonts w:ascii="Arial" w:eastAsia="Arial Unicode MS" w:hAnsi="Arial" w:cs="Arial"/>
          <w:b/>
          <w:bCs/>
          <w:color w:val="000000"/>
          <w:sz w:val="18"/>
          <w:szCs w:val="18"/>
          <w:u w:color="000000"/>
        </w:rPr>
        <w:t>b.</w:t>
      </w:r>
      <w:r w:rsidR="00D46A6D" w:rsidRPr="00D46A6D">
        <w:t xml:space="preserve"> </w:t>
      </w:r>
      <w:r w:rsidR="00D46A6D" w:rsidRPr="00D46A6D">
        <w:rPr>
          <w:rFonts w:ascii="Arial" w:eastAsia="Arial Unicode MS" w:hAnsi="Arial" w:cs="Arial"/>
          <w:b/>
          <w:bCs/>
          <w:color w:val="000000"/>
          <w:sz w:val="18"/>
          <w:szCs w:val="18"/>
          <w:u w:color="000000"/>
        </w:rPr>
        <w:t>Budowa kompleksu sport</w:t>
      </w:r>
      <w:r w:rsidR="00D46A6D">
        <w:rPr>
          <w:rFonts w:ascii="Arial" w:eastAsia="Arial Unicode MS" w:hAnsi="Arial" w:cs="Arial"/>
          <w:b/>
          <w:bCs/>
          <w:color w:val="000000"/>
          <w:sz w:val="18"/>
          <w:szCs w:val="18"/>
          <w:u w:color="000000"/>
        </w:rPr>
        <w:t>owo-rekreacyjnego w Politowie</w:t>
      </w:r>
      <w:r>
        <w:rPr>
          <w:rFonts w:ascii="Arial" w:eastAsia="Arial Unicode MS" w:hAnsi="Arial" w:cs="Arial"/>
          <w:b/>
          <w:bCs/>
          <w:color w:val="000000"/>
          <w:sz w:val="18"/>
          <w:szCs w:val="18"/>
          <w:u w:color="000000"/>
        </w:rPr>
        <w:t xml:space="preserve"> </w:t>
      </w: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b/>
          <w:bCs/>
          <w:color w:val="000000"/>
          <w:sz w:val="18"/>
          <w:szCs w:val="18"/>
          <w:u w:color="000000"/>
        </w:rPr>
        <w:t>………………………………………………………………….zł brutto</w:t>
      </w:r>
    </w:p>
    <w:p w:rsidR="005B6F8D" w:rsidRPr="005B6F8D" w:rsidRDefault="005B6F8D" w:rsidP="005B6F8D">
      <w:pPr>
        <w:jc w:val="both"/>
        <w:rPr>
          <w:rFonts w:ascii="Arial" w:eastAsia="Arial Unicode MS" w:hAnsi="Arial" w:cs="Arial"/>
          <w:b/>
          <w:bCs/>
          <w:color w:val="000000"/>
          <w:sz w:val="18"/>
          <w:szCs w:val="18"/>
          <w:u w:color="000000"/>
        </w:rPr>
      </w:pPr>
    </w:p>
    <w:p w:rsidR="005B6F8D" w:rsidRPr="005B6F8D" w:rsidRDefault="005B6F8D" w:rsidP="005B6F8D">
      <w:pPr>
        <w:jc w:val="both"/>
        <w:rPr>
          <w:rFonts w:ascii="Arial" w:eastAsia="Arial Unicode MS" w:hAnsi="Arial" w:cs="Arial"/>
          <w:b/>
          <w:bCs/>
          <w:color w:val="000000"/>
          <w:sz w:val="18"/>
          <w:szCs w:val="18"/>
          <w:u w:color="000000"/>
        </w:rPr>
      </w:pPr>
      <w:r w:rsidRPr="005B6F8D">
        <w:rPr>
          <w:rFonts w:ascii="Arial" w:eastAsia="Arial Unicode MS" w:hAnsi="Arial" w:cs="Arial"/>
          <w:color w:val="000000"/>
          <w:sz w:val="18"/>
          <w:szCs w:val="18"/>
          <w:u w:color="000000"/>
        </w:rPr>
        <w:t>2.</w:t>
      </w:r>
      <w:r w:rsidRPr="005B6F8D">
        <w:rPr>
          <w:rFonts w:ascii="Arial" w:eastAsia="Arial Unicode MS" w:hAnsi="Arial" w:cs="Arial"/>
          <w:b/>
          <w:bCs/>
          <w:color w:val="000000"/>
          <w:sz w:val="18"/>
          <w:szCs w:val="18"/>
          <w:u w:color="000000"/>
        </w:rPr>
        <w:t xml:space="preserve"> </w:t>
      </w:r>
      <w:r w:rsidRPr="005B6F8D">
        <w:rPr>
          <w:rFonts w:ascii="Arial" w:eastAsia="Arial Unicode MS" w:hAnsi="Arial" w:cs="Arial"/>
          <w:color w:val="000000"/>
          <w:sz w:val="18"/>
          <w:szCs w:val="18"/>
          <w:u w:color="000000"/>
        </w:rPr>
        <w:t>Roboty stanowiące przedmiot zamówienia wykonamy</w:t>
      </w:r>
      <w:r w:rsidR="00D46A6D">
        <w:rPr>
          <w:rFonts w:ascii="Arial" w:eastAsia="Arial Unicode MS" w:hAnsi="Arial" w:cs="Arial"/>
          <w:b/>
          <w:bCs/>
          <w:color w:val="000000"/>
          <w:sz w:val="18"/>
          <w:szCs w:val="18"/>
          <w:u w:color="000000"/>
        </w:rPr>
        <w:t xml:space="preserve">  w terminie do dnia 31</w:t>
      </w:r>
      <w:r w:rsidR="00874CF9">
        <w:rPr>
          <w:rFonts w:ascii="Arial" w:eastAsia="Arial Unicode MS" w:hAnsi="Arial" w:cs="Arial"/>
          <w:b/>
          <w:bCs/>
          <w:color w:val="000000"/>
          <w:sz w:val="18"/>
          <w:szCs w:val="18"/>
          <w:u w:color="000000"/>
        </w:rPr>
        <w:t xml:space="preserve"> </w:t>
      </w:r>
      <w:r w:rsidR="00D46A6D">
        <w:rPr>
          <w:rFonts w:ascii="Arial" w:eastAsia="Arial Unicode MS" w:hAnsi="Arial" w:cs="Arial"/>
          <w:b/>
          <w:bCs/>
          <w:color w:val="000000"/>
          <w:sz w:val="18"/>
          <w:szCs w:val="18"/>
          <w:u w:color="000000"/>
        </w:rPr>
        <w:t>sierp</w:t>
      </w:r>
      <w:r w:rsidRPr="005B6F8D">
        <w:rPr>
          <w:rFonts w:ascii="Arial" w:eastAsia="Arial Unicode MS" w:hAnsi="Arial" w:cs="Arial"/>
          <w:b/>
          <w:bCs/>
          <w:color w:val="000000"/>
          <w:sz w:val="18"/>
          <w:szCs w:val="18"/>
          <w:u w:color="000000"/>
        </w:rPr>
        <w:t>nia 2017r.</w:t>
      </w:r>
    </w:p>
    <w:p w:rsidR="005B6F8D" w:rsidRPr="005B6F8D" w:rsidRDefault="005B6F8D" w:rsidP="005B6F8D">
      <w:pPr>
        <w:jc w:val="both"/>
        <w:rPr>
          <w:rFonts w:ascii="Arial" w:eastAsia="Arial Unicode MS" w:hAnsi="Arial" w:cs="Arial"/>
          <w:b/>
          <w:bCs/>
          <w:color w:val="000000"/>
          <w:sz w:val="18"/>
          <w:szCs w:val="18"/>
          <w:u w:color="000000"/>
        </w:rPr>
      </w:pPr>
    </w:p>
    <w:p w:rsidR="005B6F8D" w:rsidRPr="005B6F8D" w:rsidRDefault="005B6F8D" w:rsidP="005B6F8D">
      <w:pPr>
        <w:spacing w:line="360" w:lineRule="auto"/>
        <w:jc w:val="both"/>
        <w:rPr>
          <w:rFonts w:ascii="Arial" w:eastAsia="Arial Unicode MS" w:hAnsi="Arial" w:cs="Arial"/>
          <w:b/>
          <w:bCs/>
          <w:color w:val="000000"/>
          <w:sz w:val="18"/>
          <w:szCs w:val="18"/>
          <w:u w:color="000000"/>
        </w:rPr>
      </w:pPr>
      <w:r w:rsidRPr="005B6F8D">
        <w:rPr>
          <w:rFonts w:ascii="Arial" w:eastAsia="Arial Unicode MS" w:hAnsi="Arial" w:cs="Arial"/>
          <w:color w:val="000000"/>
          <w:sz w:val="18"/>
          <w:szCs w:val="18"/>
          <w:u w:color="000000"/>
        </w:rPr>
        <w:t xml:space="preserve">3. Zobowiązujemy się do udzielenia gwarancji   na roboty budowlane i materiały przewidziane niniejszym zamówieniem </w:t>
      </w:r>
      <w:r w:rsidRPr="005B6F8D">
        <w:rPr>
          <w:rFonts w:ascii="Arial" w:eastAsia="Arial Unicode MS" w:hAnsi="Arial" w:cs="Arial"/>
          <w:b/>
          <w:bCs/>
          <w:color w:val="000000"/>
          <w:sz w:val="18"/>
          <w:szCs w:val="18"/>
          <w:u w:color="000000"/>
        </w:rPr>
        <w:t xml:space="preserve">na okres ........ miesięcy, </w:t>
      </w:r>
      <w:r w:rsidRPr="005B6F8D">
        <w:rPr>
          <w:rFonts w:ascii="Arial" w:eastAsia="Arial Unicode MS" w:hAnsi="Arial" w:cs="Arial"/>
          <w:color w:val="000000"/>
          <w:sz w:val="18"/>
          <w:szCs w:val="18"/>
          <w:u w:color="000000"/>
        </w:rPr>
        <w:t>liczonych od daty końcowego odbioru robót.</w:t>
      </w:r>
      <w:r w:rsidRPr="005B6F8D">
        <w:rPr>
          <w:rFonts w:ascii="Arial" w:eastAsia="Arial Unicode MS" w:hAnsi="Arial" w:cs="Arial"/>
          <w:b/>
          <w:bCs/>
          <w:color w:val="000000"/>
          <w:sz w:val="18"/>
          <w:szCs w:val="18"/>
          <w:u w:color="000000"/>
        </w:rPr>
        <w:t xml:space="preserve"> </w:t>
      </w:r>
    </w:p>
    <w:p w:rsidR="005B6F8D" w:rsidRPr="005B6F8D" w:rsidRDefault="005B6F8D" w:rsidP="005B6F8D">
      <w:pPr>
        <w:autoSpaceDE w:val="0"/>
        <w:autoSpaceDN w:val="0"/>
        <w:adjustRightInd w:val="0"/>
        <w:rPr>
          <w:rFonts w:ascii="Calibri" w:eastAsia="Arial Unicode MS" w:hAnsi="Calibri" w:cs="Calibri"/>
          <w:color w:val="000000"/>
          <w:sz w:val="22"/>
          <w:szCs w:val="22"/>
        </w:rPr>
      </w:pPr>
      <w:r w:rsidRPr="005B6F8D">
        <w:rPr>
          <w:rFonts w:ascii="Calibri" w:eastAsia="Arial Unicode MS" w:hAnsi="Calibri" w:cs="Calibri"/>
          <w:b/>
          <w:bCs/>
          <w:color w:val="000000"/>
          <w:sz w:val="22"/>
          <w:szCs w:val="22"/>
          <w:u w:val="single"/>
        </w:rPr>
        <w:t>Uwaga</w:t>
      </w:r>
      <w:r w:rsidRPr="005B6F8D">
        <w:rPr>
          <w:rFonts w:ascii="Calibri" w:eastAsia="Arial Unicode MS" w:hAnsi="Calibri" w:cs="Calibri"/>
          <w:color w:val="000000"/>
          <w:sz w:val="22"/>
          <w:szCs w:val="22"/>
        </w:rPr>
        <w:t xml:space="preserve"> : Okres gwarancji nie może być krótszy niż </w:t>
      </w:r>
      <w:r w:rsidRPr="005B6F8D">
        <w:rPr>
          <w:rFonts w:ascii="Calibri" w:eastAsia="Arial Unicode MS" w:hAnsi="Calibri" w:cs="Calibri"/>
          <w:b/>
          <w:bCs/>
          <w:color w:val="000000"/>
          <w:sz w:val="22"/>
          <w:szCs w:val="22"/>
        </w:rPr>
        <w:t>36 miesięcy</w:t>
      </w:r>
    </w:p>
    <w:p w:rsidR="005B6F8D" w:rsidRPr="005B6F8D" w:rsidRDefault="005B6F8D" w:rsidP="005B6F8D">
      <w:pPr>
        <w:jc w:val="both"/>
        <w:rPr>
          <w:rFonts w:ascii="Calibri" w:eastAsia="Arial Unicode MS" w:hAnsi="Calibri" w:cs="Calibri"/>
          <w:color w:val="000000"/>
          <w:sz w:val="22"/>
          <w:szCs w:val="22"/>
          <w:u w:color="000000"/>
        </w:rPr>
      </w:pPr>
      <w:r w:rsidRPr="005B6F8D">
        <w:rPr>
          <w:rFonts w:ascii="Calibri" w:eastAsia="Arial Unicode MS" w:hAnsi="Calibri" w:cs="Calibri"/>
          <w:color w:val="000000"/>
          <w:sz w:val="22"/>
          <w:szCs w:val="22"/>
          <w:u w:color="000000"/>
        </w:rPr>
        <w:t xml:space="preserve">Zaoferowane przez Wykonawcę wydłużenia okres gwarancji jest jednym z elementów oceny oferty (kryterium nr-2), zgodnie z punktem 12 </w:t>
      </w:r>
      <w:proofErr w:type="spellStart"/>
      <w:r w:rsidRPr="005B6F8D">
        <w:rPr>
          <w:rFonts w:ascii="Calibri" w:eastAsia="Arial Unicode MS" w:hAnsi="Calibri" w:cs="Calibri"/>
          <w:color w:val="000000"/>
          <w:sz w:val="22"/>
          <w:szCs w:val="22"/>
          <w:u w:color="000000"/>
        </w:rPr>
        <w:t>siwz</w:t>
      </w:r>
      <w:proofErr w:type="spellEnd"/>
      <w:r w:rsidRPr="005B6F8D">
        <w:rPr>
          <w:rFonts w:ascii="Calibri" w:eastAsia="Arial Unicode MS" w:hAnsi="Calibri" w:cs="Calibri"/>
          <w:color w:val="000000"/>
          <w:sz w:val="22"/>
          <w:szCs w:val="22"/>
          <w:u w:color="000000"/>
        </w:rPr>
        <w:t>.</w:t>
      </w:r>
    </w:p>
    <w:p w:rsidR="005B6F8D" w:rsidRPr="005B6F8D" w:rsidRDefault="005B6F8D" w:rsidP="005B6F8D">
      <w:pPr>
        <w:jc w:val="both"/>
        <w:rPr>
          <w:rFonts w:ascii="Calibri" w:eastAsia="Arial Unicode MS" w:hAnsi="Calibri" w:cs="Calibri"/>
          <w:color w:val="000000"/>
          <w:sz w:val="22"/>
          <w:szCs w:val="22"/>
          <w:u w:color="000000"/>
        </w:rPr>
      </w:pPr>
    </w:p>
    <w:p w:rsidR="005B6F8D" w:rsidRPr="005B6F8D" w:rsidRDefault="005B6F8D" w:rsidP="005B6F8D">
      <w:pPr>
        <w:spacing w:line="276" w:lineRule="auto"/>
        <w:jc w:val="both"/>
        <w:rPr>
          <w:rFonts w:ascii="Cambria" w:eastAsia="Arial Unicode MS" w:hAnsi="Cambria" w:cs="Cambria"/>
          <w:color w:val="000000"/>
          <w:u w:color="000000"/>
          <w:lang w:val="de-DE"/>
        </w:rPr>
      </w:pPr>
      <w:r w:rsidRPr="005B6F8D">
        <w:rPr>
          <w:rFonts w:ascii="Cambria" w:eastAsia="Arial Unicode MS" w:hAnsi="Cambria" w:cs="Cambria"/>
          <w:color w:val="000000"/>
          <w:u w:color="000000"/>
        </w:rPr>
        <w:t xml:space="preserve">4. </w:t>
      </w:r>
      <w:proofErr w:type="spellStart"/>
      <w:r w:rsidRPr="005B6F8D">
        <w:rPr>
          <w:rFonts w:ascii="Cambria" w:eastAsia="Arial Unicode MS" w:hAnsi="Cambria" w:cs="Cambria"/>
          <w:color w:val="000000"/>
          <w:u w:color="000000"/>
          <w:lang w:val="de-DE"/>
        </w:rPr>
        <w:t>Oświadczamy</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że</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zapoznaliśmy</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się</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ze</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Specyfikacją</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Istotnych</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Warunków</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Zamówienia</w:t>
      </w:r>
      <w:proofErr w:type="spellEnd"/>
      <w:r w:rsidRPr="005B6F8D">
        <w:rPr>
          <w:rFonts w:ascii="Cambria" w:eastAsia="Arial Unicode MS" w:hAnsi="Cambria" w:cs="Cambria"/>
          <w:color w:val="000000"/>
          <w:u w:color="000000"/>
          <w:lang w:val="de-DE"/>
        </w:rPr>
        <w:t xml:space="preserve"> i nie </w:t>
      </w:r>
      <w:proofErr w:type="spellStart"/>
      <w:r w:rsidRPr="005B6F8D">
        <w:rPr>
          <w:rFonts w:ascii="Cambria" w:eastAsia="Arial Unicode MS" w:hAnsi="Cambria" w:cs="Cambria"/>
          <w:color w:val="000000"/>
          <w:u w:color="000000"/>
          <w:lang w:val="de-DE"/>
        </w:rPr>
        <w:t>wnosimy</w:t>
      </w:r>
      <w:proofErr w:type="spellEnd"/>
      <w:r w:rsidRPr="005B6F8D">
        <w:rPr>
          <w:rFonts w:ascii="Cambria" w:eastAsia="Arial Unicode MS" w:hAnsi="Cambria" w:cs="Cambria"/>
          <w:color w:val="000000"/>
          <w:u w:color="000000"/>
          <w:lang w:val="de-DE"/>
        </w:rPr>
        <w:t xml:space="preserve"> do </w:t>
      </w:r>
      <w:proofErr w:type="spellStart"/>
      <w:r w:rsidRPr="005B6F8D">
        <w:rPr>
          <w:rFonts w:ascii="Cambria" w:eastAsia="Arial Unicode MS" w:hAnsi="Cambria" w:cs="Cambria"/>
          <w:color w:val="000000"/>
          <w:u w:color="000000"/>
          <w:lang w:val="de-DE"/>
        </w:rPr>
        <w:t>niej</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zastrzeżeń</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oraz</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zdobyliśmy</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konieczne</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informacje</w:t>
      </w:r>
      <w:proofErr w:type="spellEnd"/>
      <w:r w:rsidRPr="005B6F8D">
        <w:rPr>
          <w:rFonts w:ascii="Cambria" w:eastAsia="Arial Unicode MS" w:hAnsi="Cambria" w:cs="Cambria"/>
          <w:color w:val="000000"/>
          <w:u w:color="000000"/>
          <w:lang w:val="de-DE"/>
        </w:rPr>
        <w:t xml:space="preserve"> do </w:t>
      </w:r>
      <w:proofErr w:type="spellStart"/>
      <w:r w:rsidRPr="005B6F8D">
        <w:rPr>
          <w:rFonts w:ascii="Cambria" w:eastAsia="Arial Unicode MS" w:hAnsi="Cambria" w:cs="Cambria"/>
          <w:color w:val="000000"/>
          <w:u w:color="000000"/>
          <w:lang w:val="de-DE"/>
        </w:rPr>
        <w:t>przygotowania</w:t>
      </w:r>
      <w:proofErr w:type="spellEnd"/>
      <w:r w:rsidRPr="005B6F8D">
        <w:rPr>
          <w:rFonts w:ascii="Cambria" w:eastAsia="Arial Unicode MS" w:hAnsi="Cambria" w:cs="Cambria"/>
          <w:color w:val="000000"/>
          <w:u w:color="000000"/>
          <w:lang w:val="de-DE"/>
        </w:rPr>
        <w:t xml:space="preserve"> </w:t>
      </w:r>
      <w:proofErr w:type="spellStart"/>
      <w:r w:rsidRPr="005B6F8D">
        <w:rPr>
          <w:rFonts w:ascii="Cambria" w:eastAsia="Arial Unicode MS" w:hAnsi="Cambria" w:cs="Cambria"/>
          <w:color w:val="000000"/>
          <w:u w:color="000000"/>
          <w:lang w:val="de-DE"/>
        </w:rPr>
        <w:t>oferty</w:t>
      </w:r>
      <w:proofErr w:type="spellEnd"/>
      <w:r w:rsidRPr="005B6F8D">
        <w:rPr>
          <w:rFonts w:ascii="Cambria" w:eastAsia="Arial Unicode MS" w:hAnsi="Cambria" w:cs="Cambria"/>
          <w:color w:val="000000"/>
          <w:u w:color="000000"/>
          <w:lang w:val="de-DE"/>
        </w:rPr>
        <w:t>.</w:t>
      </w:r>
    </w:p>
    <w:p w:rsidR="005B6F8D" w:rsidRPr="005B6F8D" w:rsidRDefault="005B6F8D" w:rsidP="005B6F8D">
      <w:pPr>
        <w:spacing w:line="276" w:lineRule="auto"/>
        <w:ind w:left="390"/>
        <w:jc w:val="both"/>
        <w:rPr>
          <w:rFonts w:ascii="Cambria" w:eastAsia="Arial Unicode MS" w:hAnsi="Cambria" w:cs="Cambria"/>
          <w:color w:val="000000"/>
          <w:u w:color="000000"/>
        </w:rPr>
      </w:pPr>
    </w:p>
    <w:p w:rsidR="005B6F8D" w:rsidRPr="005B6F8D" w:rsidRDefault="005B6F8D" w:rsidP="005B6F8D">
      <w:pPr>
        <w:spacing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5B6F8D" w:rsidRPr="005B6F8D" w:rsidRDefault="005B6F8D" w:rsidP="005B6F8D">
      <w:pPr>
        <w:spacing w:line="276" w:lineRule="auto"/>
        <w:ind w:left="390"/>
        <w:jc w:val="both"/>
        <w:rPr>
          <w:rFonts w:ascii="Cambria" w:eastAsia="Arial Unicode MS" w:hAnsi="Cambria" w:cs="Cambria"/>
          <w:color w:val="000000"/>
          <w:u w:color="000000"/>
        </w:rPr>
      </w:pPr>
    </w:p>
    <w:p w:rsidR="005B6F8D" w:rsidRPr="005B6F8D" w:rsidRDefault="005B6F8D" w:rsidP="005B6F8D">
      <w:pPr>
        <w:numPr>
          <w:ilvl w:val="0"/>
          <w:numId w:val="8"/>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Oświadczamy, że zaoferowany przedmiot zamówienia spełnia wymogi zamawiającego określone w SIWZ. </w:t>
      </w:r>
    </w:p>
    <w:p w:rsidR="005B6F8D" w:rsidRPr="005B6F8D" w:rsidRDefault="005B6F8D" w:rsidP="005B6F8D">
      <w:pPr>
        <w:widowControl w:val="0"/>
        <w:numPr>
          <w:ilvl w:val="0"/>
          <w:numId w:val="8"/>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  </w:t>
      </w:r>
    </w:p>
    <w:p w:rsidR="005B6F8D" w:rsidRPr="005B6F8D" w:rsidRDefault="005B6F8D" w:rsidP="005B6F8D">
      <w:pPr>
        <w:numPr>
          <w:ilvl w:val="0"/>
          <w:numId w:val="8"/>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5B6F8D" w:rsidRPr="005B6F8D" w:rsidRDefault="005B6F8D" w:rsidP="005B6F8D">
      <w:pPr>
        <w:numPr>
          <w:ilvl w:val="0"/>
          <w:numId w:val="8"/>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rPr>
          <w:rFonts w:ascii="Cambria" w:eastAsia="Arial Unicode MS" w:hAnsi="Cambria" w:cs="Cambria"/>
          <w:u w:color="000000"/>
          <w:lang w:eastAsia="en-US"/>
        </w:rPr>
      </w:pPr>
      <w:r w:rsidRPr="005B6F8D">
        <w:rPr>
          <w:rFonts w:ascii="Cambria" w:eastAsia="Arial Unicode MS" w:hAnsi="Cambria" w:cs="Cambria"/>
          <w:u w:color="000000"/>
          <w:lang w:eastAsia="en-US"/>
        </w:rPr>
        <w:t>Oświadczamy, że zamierzamy powierzyć następującemu podwykonawcy/-om:</w:t>
      </w:r>
    </w:p>
    <w:p w:rsidR="005B6F8D" w:rsidRPr="005B6F8D" w:rsidRDefault="005B6F8D" w:rsidP="005B6F8D">
      <w:pPr>
        <w:spacing w:line="276" w:lineRule="auto"/>
        <w:ind w:left="390"/>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 </w:t>
      </w:r>
    </w:p>
    <w:p w:rsidR="005B6F8D" w:rsidRPr="005B6F8D" w:rsidRDefault="005B6F8D" w:rsidP="005B6F8D">
      <w:pPr>
        <w:spacing w:line="276" w:lineRule="auto"/>
        <w:ind w:left="390"/>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(wskazać firmę podwykonawcy/–ów </w:t>
      </w:r>
      <w:r w:rsidRPr="005B6F8D">
        <w:rPr>
          <w:rFonts w:ascii="Cambria" w:eastAsia="Arial Unicode MS" w:hAnsi="Cambria" w:cs="Cambria"/>
          <w:i/>
          <w:iCs/>
          <w:u w:color="000000"/>
          <w:lang w:eastAsia="en-US"/>
        </w:rPr>
        <w:t xml:space="preserve">lub wpisać </w:t>
      </w:r>
      <w:r w:rsidRPr="005B6F8D">
        <w:rPr>
          <w:rFonts w:ascii="Cambria" w:eastAsia="Arial Unicode MS" w:hAnsi="Cambria" w:cs="Cambria"/>
          <w:b/>
          <w:bCs/>
          <w:i/>
          <w:iCs/>
          <w:u w:color="000000"/>
          <w:lang w:eastAsia="en-US"/>
        </w:rPr>
        <w:t>nie dotyczy</w:t>
      </w:r>
      <w:r w:rsidRPr="005B6F8D">
        <w:rPr>
          <w:rFonts w:ascii="Cambria" w:eastAsia="Arial Unicode MS" w:hAnsi="Cambria" w:cs="Cambria"/>
          <w:u w:color="000000"/>
          <w:lang w:eastAsia="en-US"/>
        </w:rPr>
        <w:t>)</w:t>
      </w:r>
    </w:p>
    <w:p w:rsidR="005B6F8D" w:rsidRPr="005B6F8D" w:rsidRDefault="005B6F8D" w:rsidP="005B6F8D">
      <w:pPr>
        <w:spacing w:line="276" w:lineRule="auto"/>
        <w:ind w:left="390"/>
        <w:rPr>
          <w:rFonts w:ascii="Cambria" w:eastAsia="Arial Unicode MS" w:hAnsi="Cambria" w:cs="Cambria"/>
          <w:u w:color="000000"/>
          <w:lang w:eastAsia="en-US"/>
        </w:rPr>
      </w:pPr>
    </w:p>
    <w:p w:rsidR="005B6F8D" w:rsidRPr="005B6F8D" w:rsidRDefault="005B6F8D" w:rsidP="005B6F8D">
      <w:pPr>
        <w:spacing w:line="276" w:lineRule="auto"/>
        <w:ind w:left="390"/>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następujące części robót: </w:t>
      </w:r>
    </w:p>
    <w:p w:rsidR="005B6F8D" w:rsidRPr="005B6F8D" w:rsidRDefault="005B6F8D" w:rsidP="005B6F8D">
      <w:pPr>
        <w:spacing w:line="276" w:lineRule="auto"/>
        <w:ind w:left="390" w:firstLine="60"/>
        <w:jc w:val="both"/>
        <w:rPr>
          <w:rFonts w:ascii="Cambria" w:eastAsia="Arial Unicode MS" w:hAnsi="Cambria" w:cs="Cambria"/>
          <w:i/>
          <w:iCs/>
          <w:u w:color="000000"/>
          <w:lang w:eastAsia="en-GB"/>
        </w:rPr>
      </w:pPr>
      <w:r w:rsidRPr="005B6F8D">
        <w:rPr>
          <w:rFonts w:ascii="Cambria" w:eastAsia="Arial Unicode MS" w:hAnsi="Cambria" w:cs="Cambria"/>
          <w:i/>
          <w:iCs/>
          <w:u w:color="000000"/>
          <w:lang w:eastAsia="en-GB"/>
        </w:rPr>
        <w:t xml:space="preserve">………………………………………. </w:t>
      </w:r>
    </w:p>
    <w:p w:rsidR="005B6F8D" w:rsidRPr="005B6F8D" w:rsidRDefault="005B6F8D" w:rsidP="005B6F8D">
      <w:pPr>
        <w:spacing w:line="276" w:lineRule="auto"/>
        <w:ind w:left="390" w:firstLine="60"/>
        <w:jc w:val="both"/>
        <w:rPr>
          <w:rFonts w:ascii="Cambria" w:eastAsia="Arial Unicode MS" w:hAnsi="Cambria" w:cs="Cambria"/>
          <w:b/>
          <w:bCs/>
          <w:i/>
          <w:iCs/>
          <w:u w:color="000000"/>
          <w:lang w:eastAsia="en-GB"/>
        </w:rPr>
      </w:pPr>
      <w:r w:rsidRPr="005B6F8D">
        <w:rPr>
          <w:rFonts w:ascii="Cambria" w:eastAsia="Arial Unicode MS" w:hAnsi="Cambria" w:cs="Cambria"/>
          <w:i/>
          <w:iCs/>
          <w:u w:color="000000"/>
          <w:lang w:eastAsia="en-GB"/>
        </w:rPr>
        <w:t xml:space="preserve">(należy wskazać zakres robót przewidzianych do wykonania przez podwykonawców lub wpisać </w:t>
      </w:r>
      <w:r w:rsidRPr="005B6F8D">
        <w:rPr>
          <w:rFonts w:ascii="Cambria" w:eastAsia="Arial Unicode MS" w:hAnsi="Cambria" w:cs="Cambria"/>
          <w:b/>
          <w:bCs/>
          <w:i/>
          <w:iCs/>
          <w:u w:color="000000"/>
          <w:lang w:eastAsia="en-GB"/>
        </w:rPr>
        <w:t>nie dotyczy)</w:t>
      </w:r>
    </w:p>
    <w:p w:rsidR="005B6F8D" w:rsidRPr="005B6F8D" w:rsidRDefault="005B6F8D" w:rsidP="005B6F8D">
      <w:pPr>
        <w:spacing w:line="276" w:lineRule="auto"/>
        <w:ind w:left="142" w:hanging="142"/>
        <w:jc w:val="both"/>
        <w:rPr>
          <w:rFonts w:ascii="Cambria" w:eastAsia="Arial Unicode MS" w:hAnsi="Cambria" w:cs="Cambria"/>
          <w:b/>
          <w:bCs/>
          <w:i/>
          <w:iCs/>
          <w:u w:color="000000"/>
          <w:lang w:eastAsia="en-GB"/>
        </w:rPr>
      </w:pPr>
    </w:p>
    <w:p w:rsidR="005B6F8D" w:rsidRPr="005B6F8D" w:rsidRDefault="005B6F8D" w:rsidP="005B6F8D">
      <w:pPr>
        <w:spacing w:line="276" w:lineRule="auto"/>
        <w:ind w:left="142" w:hanging="142"/>
        <w:jc w:val="both"/>
        <w:rPr>
          <w:rFonts w:ascii="Cambria" w:eastAsia="Arial Unicode MS" w:hAnsi="Cambria" w:cs="Cambria"/>
          <w:b/>
          <w:bCs/>
          <w:u w:color="000000"/>
          <w:lang w:eastAsia="en-GB"/>
        </w:rPr>
      </w:pPr>
      <w:r w:rsidRPr="005B6F8D">
        <w:rPr>
          <w:rFonts w:ascii="Cambria" w:eastAsia="Arial Unicode MS" w:hAnsi="Cambria" w:cs="Cambria"/>
          <w:i/>
          <w:iCs/>
          <w:u w:color="000000"/>
          <w:lang w:eastAsia="en-GB"/>
        </w:rPr>
        <w:t xml:space="preserve">  </w:t>
      </w:r>
      <w:r w:rsidRPr="005B6F8D">
        <w:rPr>
          <w:rFonts w:ascii="Cambria" w:eastAsia="Arial Unicode MS" w:hAnsi="Cambria" w:cs="Cambria"/>
          <w:b/>
          <w:bCs/>
          <w:u w:color="000000"/>
          <w:lang w:eastAsia="en-GB"/>
        </w:rPr>
        <w:t>Uwaga! W przypadku, gdy Wykonawca nie wypełni punktu 9 Zamawiający przyjmie, że Wykonawca nie przewiduje podwykonawstwa.</w:t>
      </w:r>
    </w:p>
    <w:p w:rsidR="005B6F8D" w:rsidRPr="005B6F8D" w:rsidRDefault="005B6F8D" w:rsidP="005B6F8D">
      <w:pPr>
        <w:spacing w:after="200" w:line="276" w:lineRule="auto"/>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 xml:space="preserve">10. </w:t>
      </w:r>
      <w:r w:rsidRPr="005B6F8D">
        <w:rPr>
          <w:rFonts w:ascii="Cambria" w:eastAsia="Arial Unicode MS" w:hAnsi="Cambria" w:cs="Cambria"/>
          <w:color w:val="000000"/>
          <w:u w:color="000000"/>
        </w:rPr>
        <w:t>Oświadczamy że informacje i dokumenty zawarte na stronach nr od …… do nr ……………..stanowią tajemnicę przedsiębiorstwa w rozumieniu przepisów o zwalczaniu nieuczciwej konkurencji i zastrzegamy, że nie mogą być one udostępniane.</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r w:rsidRPr="005B6F8D">
        <w:rPr>
          <w:rFonts w:ascii="Cambria" w:eastAsia="Arial Unicode MS" w:hAnsi="Cambria" w:cs="Cambria"/>
          <w:b/>
          <w:bCs/>
          <w:kern w:val="3"/>
          <w:lang w:eastAsia="en-US"/>
        </w:rPr>
        <w:t>11.</w:t>
      </w:r>
      <w:r w:rsidRPr="005B6F8D">
        <w:rPr>
          <w:rFonts w:ascii="Cambria" w:eastAsia="Arial Unicode MS" w:hAnsi="Cambria" w:cs="Cambria"/>
          <w:kern w:val="3"/>
          <w:lang w:eastAsia="en-US"/>
        </w:rPr>
        <w:t>Korespondencję</w:t>
      </w:r>
      <w:r w:rsidRPr="005B6F8D">
        <w:rPr>
          <w:rFonts w:ascii="Cambria" w:eastAsia="Arial Unicode MS" w:hAnsi="Cambria" w:cs="Cambria"/>
          <w:b/>
          <w:bCs/>
          <w:kern w:val="3"/>
          <w:lang w:eastAsia="en-US"/>
        </w:rPr>
        <w:t xml:space="preserve"> </w:t>
      </w:r>
      <w:r w:rsidRPr="005B6F8D">
        <w:rPr>
          <w:rFonts w:ascii="Cambria" w:eastAsia="Arial Unicode MS" w:hAnsi="Cambria" w:cs="Cambria"/>
          <w:kern w:val="3"/>
          <w:lang w:eastAsia="en-US"/>
        </w:rPr>
        <w:t>w sprawie przedmiotowego postępowania należy kierować na poniższy adres: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Imię i nazwisko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tel. ………………………………. fax ……………………………., e-mail;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r w:rsidRPr="005B6F8D">
        <w:rPr>
          <w:rFonts w:ascii="Cambria" w:eastAsia="Arial Unicode MS" w:hAnsi="Cambria" w:cs="Cambria"/>
          <w:b/>
          <w:bCs/>
          <w:kern w:val="3"/>
          <w:lang w:eastAsia="en-US"/>
        </w:rPr>
        <w:t xml:space="preserve">12. </w:t>
      </w:r>
      <w:r w:rsidRPr="005B6F8D">
        <w:rPr>
          <w:rFonts w:ascii="Cambria" w:eastAsia="Arial Unicode MS" w:hAnsi="Cambria" w:cs="Cambria"/>
          <w:kern w:val="3"/>
          <w:lang w:eastAsia="en-US"/>
        </w:rPr>
        <w:t>Wadium</w:t>
      </w:r>
      <w:r w:rsidRPr="005B6F8D">
        <w:rPr>
          <w:rFonts w:ascii="Cambria" w:eastAsia="Arial Unicode MS" w:hAnsi="Cambria" w:cs="Cambria"/>
          <w:b/>
          <w:bCs/>
          <w:kern w:val="3"/>
          <w:lang w:eastAsia="en-US"/>
        </w:rPr>
        <w:t xml:space="preserve"> </w:t>
      </w:r>
      <w:r w:rsidRPr="005B6F8D">
        <w:rPr>
          <w:rFonts w:ascii="Cambria" w:eastAsia="Arial Unicode MS" w:hAnsi="Cambria" w:cs="Cambria"/>
          <w:kern w:val="3"/>
          <w:lang w:eastAsia="en-US"/>
        </w:rPr>
        <w:t>wniesione w formie: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prosimy zwolnić:</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lastRenderedPageBreak/>
        <w:t>-   przelewem na konto: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   zwrot gwarancji bankowej/ubezpieczeniowej ……………………………</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/imię i nazwisko osoby upoważnionej do odbioru gwarancji lub czy wysłać pocztą/*</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r w:rsidRPr="005B6F8D">
        <w:rPr>
          <w:rFonts w:ascii="Cambria" w:eastAsia="Arial Unicode MS" w:hAnsi="Cambria" w:cs="Cambria"/>
          <w:b/>
          <w:bCs/>
          <w:kern w:val="3"/>
          <w:lang w:eastAsia="en-US"/>
        </w:rPr>
        <w:t xml:space="preserve">13. </w:t>
      </w:r>
      <w:r w:rsidRPr="005B6F8D">
        <w:rPr>
          <w:rFonts w:ascii="Cambria" w:eastAsia="Arial Unicode MS" w:hAnsi="Cambria" w:cs="Cambria"/>
          <w:kern w:val="3"/>
          <w:lang w:eastAsia="en-US"/>
        </w:rPr>
        <w:t>Ofertę</w:t>
      </w:r>
      <w:r w:rsidRPr="005B6F8D">
        <w:rPr>
          <w:rFonts w:ascii="Cambria" w:eastAsia="Arial Unicode MS" w:hAnsi="Cambria" w:cs="Cambria"/>
          <w:b/>
          <w:bCs/>
          <w:kern w:val="3"/>
          <w:lang w:eastAsia="en-US"/>
        </w:rPr>
        <w:t xml:space="preserve"> </w:t>
      </w:r>
      <w:r w:rsidRPr="005B6F8D">
        <w:rPr>
          <w:rFonts w:ascii="Cambria" w:eastAsia="Arial Unicode MS" w:hAnsi="Cambria" w:cs="Cambria"/>
          <w:kern w:val="3"/>
          <w:lang w:eastAsia="en-US"/>
        </w:rPr>
        <w:t>składamy na ………………. stronach.</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b/>
          <w:bCs/>
          <w:kern w:val="3"/>
          <w:lang w:eastAsia="en-US"/>
        </w:rPr>
      </w:pPr>
      <w:r w:rsidRPr="005B6F8D">
        <w:rPr>
          <w:rFonts w:ascii="Cambria" w:eastAsia="Arial Unicode MS" w:hAnsi="Cambria" w:cs="Cambria"/>
          <w:b/>
          <w:bCs/>
          <w:kern w:val="3"/>
          <w:lang w:eastAsia="en-US"/>
        </w:rPr>
        <w:t xml:space="preserve">14. </w:t>
      </w:r>
      <w:r w:rsidRPr="005B6F8D">
        <w:rPr>
          <w:rFonts w:ascii="Cambria" w:eastAsia="Arial Unicode MS" w:hAnsi="Cambria" w:cs="Cambria"/>
          <w:kern w:val="3"/>
          <w:lang w:eastAsia="en-US"/>
        </w:rPr>
        <w:t>Załącznikami</w:t>
      </w:r>
      <w:r w:rsidRPr="005B6F8D">
        <w:rPr>
          <w:rFonts w:ascii="Cambria" w:eastAsia="Arial Unicode MS" w:hAnsi="Cambria" w:cs="Cambria"/>
          <w:b/>
          <w:bCs/>
          <w:kern w:val="3"/>
          <w:lang w:eastAsia="en-US"/>
        </w:rPr>
        <w:t xml:space="preserve"> </w:t>
      </w:r>
      <w:r w:rsidRPr="005B6F8D">
        <w:rPr>
          <w:rFonts w:ascii="Cambria" w:eastAsia="Arial Unicode MS" w:hAnsi="Cambria" w:cs="Cambria"/>
          <w:kern w:val="3"/>
          <w:lang w:eastAsia="en-US"/>
        </w:rPr>
        <w:t>do oferty, stanowiącymi jej integralną część są:</w:t>
      </w:r>
    </w:p>
    <w:p w:rsidR="005B6F8D" w:rsidRPr="005B6F8D" w:rsidRDefault="005B6F8D" w:rsidP="005B6F8D">
      <w:pPr>
        <w:widowControl w:val="0"/>
        <w:suppressAutoHyphens/>
        <w:autoSpaceDN w:val="0"/>
        <w:spacing w:line="276" w:lineRule="auto"/>
        <w:jc w:val="both"/>
        <w:textAlignment w:val="baseline"/>
        <w:rPr>
          <w:rFonts w:ascii="Cambria" w:eastAsia="Arial Unicode MS" w:hAnsi="Cambria" w:cs="Cambria"/>
          <w:kern w:val="3"/>
          <w:lang w:eastAsia="en-US"/>
        </w:rPr>
      </w:pPr>
      <w:r w:rsidRPr="005B6F8D">
        <w:rPr>
          <w:rFonts w:ascii="Cambria" w:eastAsia="Arial Unicode MS" w:hAnsi="Cambria" w:cs="Cambria"/>
          <w:kern w:val="3"/>
          <w:lang w:eastAsia="en-US"/>
        </w:rPr>
        <w:t>……………………………………………………………………………………………………………………………………</w:t>
      </w:r>
    </w:p>
    <w:p w:rsidR="005B6F8D" w:rsidRPr="005B6F8D" w:rsidRDefault="005B6F8D" w:rsidP="005B6F8D">
      <w:pPr>
        <w:spacing w:after="200" w:line="276" w:lineRule="auto"/>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 </w:t>
      </w:r>
    </w:p>
    <w:p w:rsidR="005B6F8D" w:rsidRPr="005B6F8D" w:rsidRDefault="005B6F8D" w:rsidP="005B6F8D">
      <w:pPr>
        <w:spacing w:after="200" w:line="276" w:lineRule="auto"/>
        <w:jc w:val="both"/>
        <w:rPr>
          <w:rFonts w:ascii="Cambria" w:eastAsia="Arial Unicode MS" w:hAnsi="Cambria" w:cs="Cambria"/>
          <w:b/>
          <w:bCs/>
          <w:color w:val="000000"/>
          <w:u w:color="000000"/>
        </w:rPr>
      </w:pPr>
    </w:p>
    <w:p w:rsidR="005B6F8D" w:rsidRPr="005B6F8D" w:rsidRDefault="005B6F8D" w:rsidP="005B6F8D">
      <w:pPr>
        <w:spacing w:after="200" w:line="276" w:lineRule="auto"/>
        <w:jc w:val="right"/>
        <w:rPr>
          <w:rFonts w:ascii="Cambria" w:eastAsia="Arial Unicode MS" w:hAnsi="Cambria" w:cs="Cambria"/>
          <w:color w:val="000000"/>
          <w:u w:color="000000"/>
        </w:rPr>
      </w:pPr>
    </w:p>
    <w:p w:rsidR="005B6F8D" w:rsidRPr="005B6F8D" w:rsidRDefault="005B6F8D" w:rsidP="005B6F8D">
      <w:pP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t>
      </w:r>
    </w:p>
    <w:p w:rsidR="005B6F8D" w:rsidRPr="005B6F8D" w:rsidRDefault="005B6F8D" w:rsidP="005B6F8D">
      <w:pPr>
        <w:spacing w:after="200" w:line="276" w:lineRule="auto"/>
        <w:jc w:val="right"/>
        <w:rPr>
          <w:rFonts w:ascii="Cambria" w:eastAsia="Arial Unicode MS" w:hAnsi="Cambria" w:cs="Cambria"/>
          <w:i/>
          <w:iCs/>
          <w:color w:val="000000"/>
          <w:u w:color="000000"/>
        </w:rPr>
      </w:pPr>
      <w:r w:rsidRPr="005B6F8D">
        <w:rPr>
          <w:rFonts w:ascii="Cambria" w:eastAsia="Arial Unicode MS" w:hAnsi="Cambria" w:cs="Cambria"/>
          <w:i/>
          <w:iCs/>
          <w:color w:val="000000"/>
          <w:u w:color="000000"/>
        </w:rPr>
        <w:t>(data i   podpis uprawnionego przedstawiciela (i) Wykonawcy)</w:t>
      </w:r>
    </w:p>
    <w:p w:rsidR="005B6F8D" w:rsidRPr="005B6F8D" w:rsidRDefault="005B6F8D" w:rsidP="005B6F8D">
      <w:pPr>
        <w:spacing w:after="200" w:line="276" w:lineRule="auto"/>
        <w:jc w:val="right"/>
        <w:rPr>
          <w:rFonts w:ascii="Cambria" w:eastAsia="Arial Unicode MS" w:hAnsi="Cambria" w:cs="Cambria"/>
          <w:i/>
          <w:iCs/>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874CF9">
      <w:pPr>
        <w:pBdr>
          <w:bottom w:val="single" w:sz="4" w:space="1" w:color="auto"/>
        </w:pBdr>
        <w:spacing w:after="200" w:line="276" w:lineRule="auto"/>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Załącznik Nr 4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/wzór oświadczenia wstępnego/</w:t>
      </w: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3"/>
        <w:gridCol w:w="2324"/>
        <w:gridCol w:w="2320"/>
        <w:gridCol w:w="2325"/>
      </w:tblGrid>
      <w:tr w:rsidR="005B6F8D" w:rsidRPr="005B6F8D" w:rsidTr="005B6F8D">
        <w:tc>
          <w:tcPr>
            <w:tcW w:w="4647" w:type="dxa"/>
            <w:gridSpan w:val="2"/>
          </w:tcPr>
          <w:p w:rsidR="005B6F8D" w:rsidRPr="005B6F8D" w:rsidRDefault="005B6F8D" w:rsidP="005B6F8D">
            <w:pPr>
              <w:widowControl w:val="0"/>
              <w:suppressAutoHyphens/>
              <w:rPr>
                <w:rFonts w:ascii="Tahoma" w:eastAsia="Andale Sans UI" w:hAnsi="Tahoma" w:cs="Tahoma"/>
                <w:b/>
                <w:kern w:val="1"/>
                <w:u w:color="000000"/>
                <w:lang w:eastAsia="en-US"/>
              </w:rPr>
            </w:pPr>
            <w:r w:rsidRPr="005B6F8D">
              <w:rPr>
                <w:rFonts w:ascii="Tahoma" w:eastAsia="Andale Sans UI" w:hAnsi="Tahoma" w:cs="Tahoma"/>
                <w:b/>
                <w:kern w:val="1"/>
                <w:u w:color="000000"/>
                <w:lang w:eastAsia="en-US"/>
              </w:rPr>
              <w:t>Wykonawca:</w:t>
            </w:r>
          </w:p>
          <w:p w:rsidR="005B6F8D" w:rsidRPr="005B6F8D" w:rsidRDefault="005B6F8D" w:rsidP="005B6F8D">
            <w:pPr>
              <w:widowControl w:val="0"/>
              <w:suppressAutoHyphens/>
              <w:jc w:val="center"/>
              <w:rPr>
                <w:rFonts w:ascii="Tahoma" w:eastAsia="Andale Sans UI" w:hAnsi="Tahoma" w:cs="Tahoma"/>
                <w:kern w:val="1"/>
                <w:sz w:val="20"/>
                <w:szCs w:val="20"/>
                <w:u w:color="000000"/>
                <w:lang w:eastAsia="en-US"/>
              </w:rPr>
            </w:pPr>
            <w:r w:rsidRPr="005B6F8D">
              <w:rPr>
                <w:rFonts w:ascii="Tahoma" w:eastAsia="Andale Sans UI" w:hAnsi="Tahoma" w:cs="Tahoma"/>
                <w:kern w:val="1"/>
                <w:sz w:val="20"/>
                <w:szCs w:val="20"/>
                <w:u w:color="000000"/>
                <w:lang w:eastAsia="en-US"/>
              </w:rPr>
              <w:t>………………………………………………………………………………..</w:t>
            </w:r>
          </w:p>
          <w:p w:rsidR="005B6F8D" w:rsidRPr="005B6F8D" w:rsidRDefault="005B6F8D" w:rsidP="005B6F8D">
            <w:pPr>
              <w:widowControl w:val="0"/>
              <w:suppressAutoHyphens/>
              <w:rPr>
                <w:rFonts w:ascii="Tahoma" w:eastAsia="Andale Sans UI" w:hAnsi="Tahoma" w:cs="Tahoma"/>
                <w:i/>
                <w:kern w:val="1"/>
                <w:sz w:val="16"/>
                <w:szCs w:val="16"/>
                <w:u w:color="000000"/>
                <w:lang w:eastAsia="en-US"/>
              </w:rPr>
            </w:pPr>
            <w:r w:rsidRPr="005B6F8D">
              <w:rPr>
                <w:rFonts w:ascii="Tahoma" w:eastAsia="Andale Sans UI" w:hAnsi="Tahoma" w:cs="Tahoma"/>
                <w:i/>
                <w:kern w:val="1"/>
                <w:sz w:val="16"/>
                <w:szCs w:val="16"/>
                <w:u w:color="000000"/>
                <w:lang w:eastAsia="en-US"/>
              </w:rPr>
              <w:t>(pełna nazwa/firma, adres, w zależności od podmiotu: NIP/PESEL, KRS/</w:t>
            </w:r>
            <w:proofErr w:type="spellStart"/>
            <w:r w:rsidRPr="005B6F8D">
              <w:rPr>
                <w:rFonts w:ascii="Tahoma" w:eastAsia="Andale Sans UI" w:hAnsi="Tahoma" w:cs="Tahoma"/>
                <w:i/>
                <w:kern w:val="1"/>
                <w:sz w:val="16"/>
                <w:szCs w:val="16"/>
                <w:u w:color="000000"/>
                <w:lang w:eastAsia="en-US"/>
              </w:rPr>
              <w:t>CEiDG</w:t>
            </w:r>
            <w:proofErr w:type="spellEnd"/>
            <w:r w:rsidRPr="005B6F8D">
              <w:rPr>
                <w:rFonts w:ascii="Tahoma" w:eastAsia="Andale Sans UI" w:hAnsi="Tahoma" w:cs="Tahoma"/>
                <w:i/>
                <w:kern w:val="1"/>
                <w:sz w:val="16"/>
                <w:szCs w:val="16"/>
                <w:u w:color="000000"/>
                <w:lang w:eastAsia="en-US"/>
              </w:rPr>
              <w:t>)</w:t>
            </w:r>
          </w:p>
          <w:p w:rsidR="005B6F8D" w:rsidRPr="005B6F8D" w:rsidRDefault="005B6F8D" w:rsidP="005B6F8D">
            <w:pPr>
              <w:widowControl w:val="0"/>
              <w:suppressAutoHyphens/>
              <w:rPr>
                <w:rFonts w:ascii="Tahoma" w:eastAsia="Andale Sans UI" w:hAnsi="Tahoma" w:cs="Tahoma"/>
                <w:i/>
                <w:kern w:val="1"/>
                <w:sz w:val="16"/>
                <w:szCs w:val="16"/>
                <w:u w:color="000000"/>
                <w:lang w:eastAsia="en-US"/>
              </w:rPr>
            </w:pPr>
          </w:p>
          <w:p w:rsidR="005B6F8D" w:rsidRPr="005B6F8D" w:rsidRDefault="005B6F8D" w:rsidP="005B6F8D">
            <w:pPr>
              <w:widowControl w:val="0"/>
              <w:suppressAutoHyphens/>
              <w:rPr>
                <w:rFonts w:ascii="Tahoma" w:eastAsia="Andale Sans UI" w:hAnsi="Tahoma" w:cs="Tahoma"/>
                <w:kern w:val="1"/>
                <w:u w:color="000000"/>
                <w:lang w:eastAsia="en-US"/>
              </w:rPr>
            </w:pPr>
            <w:r w:rsidRPr="005B6F8D">
              <w:rPr>
                <w:rFonts w:ascii="Tahoma" w:eastAsia="Andale Sans UI" w:hAnsi="Tahoma" w:cs="Tahoma"/>
                <w:kern w:val="1"/>
                <w:u w:color="000000"/>
                <w:lang w:eastAsia="en-US"/>
              </w:rPr>
              <w:t>reprezentowany przez</w:t>
            </w:r>
          </w:p>
          <w:p w:rsidR="005B6F8D" w:rsidRPr="005B6F8D" w:rsidRDefault="005B6F8D" w:rsidP="005B6F8D">
            <w:pPr>
              <w:widowControl w:val="0"/>
              <w:suppressAutoHyphens/>
              <w:rPr>
                <w:rFonts w:ascii="Tahoma" w:eastAsia="Andale Sans UI" w:hAnsi="Tahoma" w:cs="Tahoma"/>
                <w:kern w:val="1"/>
                <w:sz w:val="20"/>
                <w:szCs w:val="20"/>
                <w:u w:color="000000"/>
                <w:lang w:eastAsia="en-US"/>
              </w:rPr>
            </w:pPr>
            <w:r w:rsidRPr="005B6F8D">
              <w:rPr>
                <w:rFonts w:ascii="Tahoma" w:eastAsia="Andale Sans UI" w:hAnsi="Tahoma" w:cs="Tahoma"/>
                <w:kern w:val="1"/>
                <w:sz w:val="20"/>
                <w:szCs w:val="20"/>
                <w:u w:color="000000"/>
                <w:lang w:eastAsia="en-US"/>
              </w:rPr>
              <w:t>…………………………………………………………………………….</w:t>
            </w:r>
          </w:p>
          <w:p w:rsidR="005B6F8D" w:rsidRPr="005B6F8D" w:rsidRDefault="005B6F8D" w:rsidP="005B6F8D">
            <w:pPr>
              <w:widowControl w:val="0"/>
              <w:suppressAutoHyphens/>
              <w:jc w:val="center"/>
              <w:rPr>
                <w:rFonts w:ascii="Tahoma" w:eastAsia="Andale Sans UI" w:hAnsi="Tahoma" w:cs="Tahoma"/>
                <w:i/>
                <w:kern w:val="1"/>
                <w:sz w:val="16"/>
                <w:szCs w:val="16"/>
                <w:u w:color="000000"/>
                <w:lang w:eastAsia="en-US"/>
              </w:rPr>
            </w:pPr>
            <w:r w:rsidRPr="005B6F8D">
              <w:rPr>
                <w:rFonts w:ascii="Tahoma" w:eastAsia="Andale Sans UI" w:hAnsi="Tahoma" w:cs="Tahoma"/>
                <w:b/>
                <w:kern w:val="1"/>
                <w:sz w:val="16"/>
                <w:szCs w:val="16"/>
                <w:u w:color="000000"/>
                <w:lang w:eastAsia="en-US"/>
              </w:rPr>
              <w:t>(</w:t>
            </w:r>
            <w:r w:rsidRPr="005B6F8D">
              <w:rPr>
                <w:rFonts w:ascii="Tahoma" w:eastAsia="Andale Sans UI" w:hAnsi="Tahoma" w:cs="Tahoma"/>
                <w:i/>
                <w:kern w:val="1"/>
                <w:sz w:val="16"/>
                <w:szCs w:val="16"/>
                <w:u w:color="000000"/>
                <w:lang w:eastAsia="en-US"/>
              </w:rPr>
              <w:t>imię, nazwisko, stanowisko/ podstawa do reprezentowania</w:t>
            </w:r>
          </w:p>
        </w:tc>
        <w:tc>
          <w:tcPr>
            <w:tcW w:w="2320" w:type="dxa"/>
          </w:tcPr>
          <w:p w:rsidR="005B6F8D" w:rsidRPr="005B6F8D" w:rsidRDefault="005B6F8D" w:rsidP="005B6F8D">
            <w:pPr>
              <w:widowControl w:val="0"/>
              <w:suppressAutoHyphens/>
              <w:spacing w:line="480" w:lineRule="auto"/>
              <w:rPr>
                <w:rFonts w:ascii="Tahoma" w:eastAsia="Andale Sans UI" w:hAnsi="Tahoma" w:cs="Tahoma"/>
                <w:b/>
                <w:kern w:val="1"/>
                <w:sz w:val="21"/>
                <w:szCs w:val="21"/>
                <w:u w:color="000000"/>
                <w:lang w:eastAsia="en-US"/>
              </w:rPr>
            </w:pPr>
          </w:p>
        </w:tc>
        <w:tc>
          <w:tcPr>
            <w:tcW w:w="2325" w:type="dxa"/>
          </w:tcPr>
          <w:p w:rsidR="005B6F8D" w:rsidRPr="005B6F8D" w:rsidRDefault="005B6F8D" w:rsidP="005B6F8D">
            <w:pPr>
              <w:widowControl w:val="0"/>
              <w:suppressAutoHyphens/>
              <w:spacing w:line="480" w:lineRule="auto"/>
              <w:rPr>
                <w:rFonts w:ascii="Tahoma" w:eastAsia="Andale Sans UI" w:hAnsi="Tahoma" w:cs="Tahoma"/>
                <w:b/>
                <w:kern w:val="1"/>
                <w:sz w:val="21"/>
                <w:szCs w:val="21"/>
                <w:u w:color="000000"/>
                <w:lang w:eastAsia="en-US"/>
              </w:rPr>
            </w:pPr>
          </w:p>
        </w:tc>
      </w:tr>
      <w:tr w:rsidR="005B6F8D" w:rsidRPr="005B6F8D" w:rsidTr="005B6F8D">
        <w:tc>
          <w:tcPr>
            <w:tcW w:w="2323" w:type="dxa"/>
          </w:tcPr>
          <w:p w:rsidR="005B6F8D" w:rsidRPr="005B6F8D" w:rsidRDefault="005B6F8D" w:rsidP="005B6F8D">
            <w:pPr>
              <w:widowControl w:val="0"/>
              <w:suppressAutoHyphens/>
              <w:spacing w:line="480" w:lineRule="auto"/>
              <w:rPr>
                <w:rFonts w:ascii="Tahoma" w:eastAsia="Andale Sans UI" w:hAnsi="Tahoma" w:cs="Tahoma"/>
                <w:b/>
                <w:kern w:val="1"/>
                <w:sz w:val="21"/>
                <w:szCs w:val="21"/>
                <w:u w:color="000000"/>
                <w:lang w:eastAsia="en-US"/>
              </w:rPr>
            </w:pPr>
          </w:p>
        </w:tc>
        <w:tc>
          <w:tcPr>
            <w:tcW w:w="2324" w:type="dxa"/>
          </w:tcPr>
          <w:p w:rsidR="005B6F8D" w:rsidRPr="005B6F8D" w:rsidRDefault="005B6F8D" w:rsidP="005B6F8D">
            <w:pPr>
              <w:widowControl w:val="0"/>
              <w:suppressAutoHyphens/>
              <w:spacing w:line="480" w:lineRule="auto"/>
              <w:rPr>
                <w:rFonts w:ascii="Tahoma" w:eastAsia="Andale Sans UI" w:hAnsi="Tahoma" w:cs="Tahoma"/>
                <w:b/>
                <w:kern w:val="1"/>
                <w:sz w:val="21"/>
                <w:szCs w:val="21"/>
                <w:u w:color="000000"/>
                <w:lang w:eastAsia="en-US"/>
              </w:rPr>
            </w:pPr>
          </w:p>
        </w:tc>
        <w:tc>
          <w:tcPr>
            <w:tcW w:w="4645" w:type="dxa"/>
            <w:gridSpan w:val="2"/>
          </w:tcPr>
          <w:p w:rsidR="005B6F8D" w:rsidRPr="005B6F8D" w:rsidRDefault="005B6F8D" w:rsidP="005B6F8D">
            <w:pPr>
              <w:widowControl w:val="0"/>
              <w:suppressAutoHyphens/>
              <w:rPr>
                <w:rFonts w:ascii="Tahoma" w:eastAsia="Andale Sans UI" w:hAnsi="Tahoma" w:cs="Tahoma"/>
                <w:b/>
                <w:kern w:val="1"/>
                <w:u w:color="000000"/>
                <w:lang w:eastAsia="en-US"/>
              </w:rPr>
            </w:pPr>
            <w:r w:rsidRPr="005B6F8D">
              <w:rPr>
                <w:rFonts w:ascii="Tahoma" w:eastAsia="Andale Sans UI" w:hAnsi="Tahoma" w:cs="Tahoma"/>
                <w:b/>
                <w:kern w:val="1"/>
                <w:u w:color="000000"/>
                <w:lang w:eastAsia="en-US"/>
              </w:rPr>
              <w:t>Zamawiający:</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r w:rsidRPr="005B6F8D">
              <w:rPr>
                <w:rFonts w:ascii="Tahoma" w:eastAsia="Andale Sans UI" w:hAnsi="Tahoma" w:cs="Tahoma"/>
                <w:b/>
                <w:kern w:val="1"/>
                <w:sz w:val="20"/>
                <w:szCs w:val="20"/>
                <w:u w:color="000000"/>
                <w:lang w:eastAsia="en-US"/>
              </w:rPr>
              <w:t>Gmina Borkowice</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r w:rsidRPr="005B6F8D">
              <w:rPr>
                <w:rFonts w:ascii="Tahoma" w:eastAsia="Andale Sans UI" w:hAnsi="Tahoma" w:cs="Tahoma"/>
                <w:b/>
                <w:kern w:val="1"/>
                <w:sz w:val="20"/>
                <w:szCs w:val="20"/>
                <w:u w:color="000000"/>
                <w:lang w:eastAsia="en-US"/>
              </w:rPr>
              <w:t>Ul. Ks. Jana Wiśniewskiego 42</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r w:rsidRPr="005B6F8D">
              <w:rPr>
                <w:rFonts w:ascii="Tahoma" w:eastAsia="Andale Sans UI" w:hAnsi="Tahoma" w:cs="Tahoma"/>
                <w:b/>
                <w:kern w:val="1"/>
                <w:sz w:val="20"/>
                <w:szCs w:val="20"/>
                <w:u w:color="000000"/>
                <w:lang w:eastAsia="en-US"/>
              </w:rPr>
              <w:t>26-422 Borkowice</w:t>
            </w:r>
          </w:p>
          <w:p w:rsidR="005B6F8D" w:rsidRPr="005B6F8D" w:rsidRDefault="005B6F8D" w:rsidP="005B6F8D">
            <w:pPr>
              <w:widowControl w:val="0"/>
              <w:suppressAutoHyphens/>
              <w:jc w:val="center"/>
              <w:rPr>
                <w:rFonts w:ascii="Tahoma" w:eastAsia="Andale Sans UI" w:hAnsi="Tahoma" w:cs="Tahoma"/>
                <w:i/>
                <w:kern w:val="1"/>
                <w:sz w:val="16"/>
                <w:szCs w:val="16"/>
                <w:u w:color="000000"/>
                <w:lang w:eastAsia="en-US"/>
              </w:rPr>
            </w:pPr>
            <w:r w:rsidRPr="005B6F8D">
              <w:rPr>
                <w:rFonts w:ascii="Tahoma" w:eastAsia="Andale Sans UI" w:hAnsi="Tahoma" w:cs="Tahoma"/>
                <w:i/>
                <w:kern w:val="1"/>
                <w:sz w:val="16"/>
                <w:szCs w:val="16"/>
                <w:u w:color="000000"/>
                <w:lang w:eastAsia="en-US"/>
              </w:rPr>
              <w:t>(pełna nazwa i adres)</w:t>
            </w:r>
          </w:p>
        </w:tc>
      </w:tr>
      <w:tr w:rsidR="005B6F8D" w:rsidRPr="005B6F8D" w:rsidTr="005B6F8D">
        <w:tc>
          <w:tcPr>
            <w:tcW w:w="9292" w:type="dxa"/>
            <w:gridSpan w:val="4"/>
          </w:tcPr>
          <w:p w:rsidR="005B6F8D" w:rsidRPr="005B6F8D" w:rsidRDefault="005B6F8D" w:rsidP="005B6F8D">
            <w:pPr>
              <w:widowControl w:val="0"/>
              <w:suppressAutoHyphens/>
              <w:jc w:val="center"/>
              <w:rPr>
                <w:rFonts w:ascii="Tahoma" w:eastAsia="Andale Sans UI" w:hAnsi="Tahoma" w:cs="Tahoma"/>
                <w:b/>
                <w:kern w:val="1"/>
                <w:sz w:val="20"/>
                <w:szCs w:val="20"/>
                <w:u w:val="single" w:color="000000"/>
                <w:lang w:eastAsia="en-US"/>
              </w:rPr>
            </w:pPr>
            <w:r w:rsidRPr="005B6F8D">
              <w:rPr>
                <w:rFonts w:ascii="Tahoma" w:eastAsia="Andale Sans UI" w:hAnsi="Tahoma" w:cs="Tahoma"/>
                <w:b/>
                <w:kern w:val="1"/>
                <w:sz w:val="20"/>
                <w:szCs w:val="20"/>
                <w:u w:val="single" w:color="000000"/>
                <w:lang w:eastAsia="en-US"/>
              </w:rPr>
              <w:t xml:space="preserve">Oświadczenie wykonawcy </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r w:rsidRPr="005B6F8D">
              <w:rPr>
                <w:rFonts w:ascii="Tahoma" w:eastAsia="Andale Sans UI" w:hAnsi="Tahoma" w:cs="Tahoma"/>
                <w:b/>
                <w:kern w:val="1"/>
                <w:sz w:val="20"/>
                <w:szCs w:val="20"/>
                <w:u w:color="000000"/>
                <w:lang w:eastAsia="en-US"/>
              </w:rPr>
              <w:t xml:space="preserve">składane na podstawie art. 25a ust. 1 ustawy z dnia 29 stycznia 2004 r. </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r w:rsidRPr="005B6F8D">
              <w:rPr>
                <w:rFonts w:ascii="Tahoma" w:eastAsia="Andale Sans UI" w:hAnsi="Tahoma" w:cs="Tahoma"/>
                <w:b/>
                <w:kern w:val="1"/>
                <w:sz w:val="20"/>
                <w:szCs w:val="20"/>
                <w:u w:color="000000"/>
                <w:lang w:eastAsia="en-US"/>
              </w:rPr>
              <w:t xml:space="preserve"> Prawo zamówień publicznych (dalej jako: ustawa </w:t>
            </w:r>
            <w:proofErr w:type="spellStart"/>
            <w:r w:rsidRPr="005B6F8D">
              <w:rPr>
                <w:rFonts w:ascii="Tahoma" w:eastAsia="Andale Sans UI" w:hAnsi="Tahoma" w:cs="Tahoma"/>
                <w:b/>
                <w:kern w:val="1"/>
                <w:sz w:val="20"/>
                <w:szCs w:val="20"/>
                <w:u w:color="000000"/>
                <w:lang w:eastAsia="en-US"/>
              </w:rPr>
              <w:t>Pzp</w:t>
            </w:r>
            <w:proofErr w:type="spellEnd"/>
            <w:r w:rsidRPr="005B6F8D">
              <w:rPr>
                <w:rFonts w:ascii="Tahoma" w:eastAsia="Andale Sans UI" w:hAnsi="Tahoma" w:cs="Tahoma"/>
                <w:b/>
                <w:kern w:val="1"/>
                <w:sz w:val="20"/>
                <w:szCs w:val="20"/>
                <w:u w:color="000000"/>
                <w:lang w:eastAsia="en-US"/>
              </w:rPr>
              <w:t xml:space="preserve">), </w:t>
            </w:r>
          </w:p>
          <w:p w:rsidR="005B6F8D" w:rsidRPr="005B6F8D" w:rsidRDefault="005B6F8D" w:rsidP="005B6F8D">
            <w:pPr>
              <w:widowControl w:val="0"/>
              <w:suppressAutoHyphens/>
              <w:jc w:val="center"/>
              <w:rPr>
                <w:rFonts w:ascii="Tahoma" w:eastAsia="Andale Sans UI" w:hAnsi="Tahoma" w:cs="Tahoma"/>
                <w:b/>
                <w:kern w:val="1"/>
                <w:sz w:val="20"/>
                <w:szCs w:val="20"/>
                <w:u w:val="single" w:color="000000"/>
                <w:lang w:eastAsia="en-US"/>
              </w:rPr>
            </w:pPr>
            <w:r w:rsidRPr="005B6F8D">
              <w:rPr>
                <w:rFonts w:ascii="Tahoma" w:eastAsia="Andale Sans UI" w:hAnsi="Tahoma" w:cs="Tahoma"/>
                <w:b/>
                <w:kern w:val="1"/>
                <w:sz w:val="20"/>
                <w:szCs w:val="20"/>
                <w:u w:val="single" w:color="000000"/>
                <w:lang w:eastAsia="en-US"/>
              </w:rPr>
              <w:t>DOTYCZĄCE SPELNIENIA WARUNKÓW UDZIAŁU I BRAKU PRZESŁANEK WYKLUCZENIA Z POSTĘPOWANIA</w:t>
            </w:r>
          </w:p>
          <w:p w:rsidR="005B6F8D" w:rsidRPr="005B6F8D" w:rsidRDefault="005B6F8D" w:rsidP="005B6F8D">
            <w:pPr>
              <w:widowControl w:val="0"/>
              <w:suppressAutoHyphens/>
              <w:jc w:val="center"/>
              <w:rPr>
                <w:rFonts w:ascii="Tahoma" w:eastAsia="Andale Sans UI" w:hAnsi="Tahoma" w:cs="Tahoma"/>
                <w:b/>
                <w:kern w:val="1"/>
                <w:sz w:val="20"/>
                <w:szCs w:val="20"/>
                <w:u w:color="000000"/>
                <w:lang w:eastAsia="en-US"/>
              </w:rPr>
            </w:pPr>
          </w:p>
        </w:tc>
      </w:tr>
      <w:tr w:rsidR="005B6F8D" w:rsidRPr="005B6F8D" w:rsidTr="005B6F8D">
        <w:tc>
          <w:tcPr>
            <w:tcW w:w="9292" w:type="dxa"/>
            <w:gridSpan w:val="4"/>
          </w:tcPr>
          <w:p w:rsidR="005B6F8D" w:rsidRPr="005B6F8D" w:rsidRDefault="005B6F8D" w:rsidP="006D619C">
            <w:pPr>
              <w:widowControl w:val="0"/>
              <w:suppressAutoHyphens/>
              <w:rPr>
                <w:rFonts w:ascii="Tahoma" w:eastAsia="Andale Sans UI" w:hAnsi="Tahoma" w:cs="Tahoma"/>
                <w:b/>
                <w:kern w:val="1"/>
                <w:sz w:val="20"/>
                <w:szCs w:val="20"/>
                <w:u w:color="000000"/>
                <w:lang w:eastAsia="en-US"/>
              </w:rPr>
            </w:pPr>
            <w:r w:rsidRPr="005B6F8D">
              <w:rPr>
                <w:rFonts w:ascii="Tahoma" w:eastAsia="Andale Sans UI" w:hAnsi="Tahoma" w:cs="Tahoma"/>
                <w:kern w:val="1"/>
                <w:u w:color="000000"/>
                <w:lang w:eastAsia="en-US"/>
              </w:rPr>
              <w:t>Na potrzeby postępowania o udzielenie zamówienia publicznego pn.</w:t>
            </w:r>
            <w:r w:rsidRPr="005B6F8D">
              <w:rPr>
                <w:rFonts w:ascii="Tahoma" w:eastAsia="Andale Sans UI" w:hAnsi="Tahoma" w:cs="Tahoma"/>
                <w:kern w:val="1"/>
                <w:sz w:val="20"/>
                <w:szCs w:val="20"/>
                <w:u w:color="000000"/>
                <w:lang w:eastAsia="en-US"/>
              </w:rPr>
              <w:t xml:space="preserve"> </w:t>
            </w:r>
            <w:r w:rsidR="006D619C">
              <w:rPr>
                <w:rFonts w:ascii="Tahoma" w:eastAsia="Andale Sans UI" w:hAnsi="Tahoma" w:cs="Tahoma"/>
                <w:kern w:val="1"/>
                <w:u w:color="000000"/>
                <w:lang w:eastAsia="en-US"/>
              </w:rPr>
              <w:t>„B</w:t>
            </w:r>
            <w:r w:rsidR="006D619C" w:rsidRPr="006D619C">
              <w:rPr>
                <w:rFonts w:ascii="Tahoma" w:eastAsia="Andale Sans UI" w:hAnsi="Tahoma" w:cs="Tahoma"/>
                <w:kern w:val="1"/>
                <w:u w:color="000000"/>
                <w:lang w:eastAsia="en-US"/>
              </w:rPr>
              <w:t>udowa kompleksu sportowo-rekreacyjnego we wsi Ruszkowice i Politów</w:t>
            </w:r>
            <w:r w:rsidRPr="005B6F8D">
              <w:rPr>
                <w:rFonts w:ascii="Tahoma" w:eastAsia="Andale Sans UI" w:hAnsi="Tahoma" w:cs="Tahoma"/>
                <w:kern w:val="1"/>
                <w:u w:color="000000"/>
                <w:lang w:eastAsia="en-US"/>
              </w:rPr>
              <w:t>”</w:t>
            </w:r>
            <w:r w:rsidRPr="005B6F8D">
              <w:rPr>
                <w:rFonts w:ascii="Tahoma" w:eastAsia="Andale Sans UI" w:hAnsi="Tahoma" w:cs="Tahoma"/>
                <w:b/>
                <w:kern w:val="1"/>
                <w:sz w:val="20"/>
                <w:szCs w:val="20"/>
                <w:u w:color="000000"/>
                <w:lang w:eastAsia="en-US"/>
              </w:rPr>
              <w:t>.</w:t>
            </w:r>
            <w:r w:rsidRPr="005B6F8D">
              <w:rPr>
                <w:rFonts w:ascii="Tahoma" w:eastAsia="Andale Sans UI" w:hAnsi="Tahoma" w:cs="Tahoma"/>
                <w:i/>
                <w:kern w:val="1"/>
                <w:sz w:val="20"/>
                <w:szCs w:val="20"/>
                <w:u w:color="000000"/>
                <w:lang w:eastAsia="en-US"/>
              </w:rPr>
              <w:t>(nazwa postępowania)</w:t>
            </w:r>
            <w:r w:rsidRPr="005B6F8D">
              <w:rPr>
                <w:rFonts w:ascii="Tahoma" w:eastAsia="Andale Sans UI" w:hAnsi="Tahoma" w:cs="Tahoma"/>
                <w:kern w:val="1"/>
                <w:sz w:val="20"/>
                <w:szCs w:val="20"/>
                <w:u w:color="000000"/>
                <w:lang w:eastAsia="en-US"/>
              </w:rPr>
              <w:t xml:space="preserve">, </w:t>
            </w:r>
            <w:r w:rsidRPr="005B6F8D">
              <w:rPr>
                <w:rFonts w:ascii="Tahoma" w:eastAsia="Andale Sans UI" w:hAnsi="Tahoma" w:cs="Tahoma"/>
                <w:kern w:val="1"/>
                <w:u w:color="000000"/>
                <w:lang w:eastAsia="en-US"/>
              </w:rPr>
              <w:t>prowadzonego przez</w:t>
            </w:r>
            <w:r w:rsidRPr="005B6F8D">
              <w:rPr>
                <w:rFonts w:ascii="Tahoma" w:eastAsia="Andale Sans UI" w:hAnsi="Tahoma" w:cs="Tahoma"/>
                <w:kern w:val="1"/>
                <w:sz w:val="20"/>
                <w:szCs w:val="20"/>
                <w:u w:color="000000"/>
                <w:lang w:eastAsia="en-US"/>
              </w:rPr>
              <w:t xml:space="preserve"> </w:t>
            </w:r>
            <w:r w:rsidRPr="005B6F8D">
              <w:rPr>
                <w:rFonts w:ascii="Tahoma" w:eastAsia="Andale Sans UI" w:hAnsi="Tahoma" w:cs="Tahoma"/>
                <w:b/>
                <w:kern w:val="1"/>
                <w:sz w:val="22"/>
                <w:szCs w:val="22"/>
                <w:u w:color="000000"/>
                <w:lang w:eastAsia="en-US"/>
              </w:rPr>
              <w:t>Gminę Borkowice</w:t>
            </w:r>
            <w:r w:rsidRPr="005B6F8D">
              <w:rPr>
                <w:rFonts w:ascii="Tahoma" w:eastAsia="Andale Sans UI" w:hAnsi="Tahoma" w:cs="Tahoma"/>
                <w:kern w:val="1"/>
                <w:sz w:val="22"/>
                <w:szCs w:val="22"/>
                <w:u w:color="000000"/>
                <w:lang w:eastAsia="en-US"/>
              </w:rPr>
              <w:t xml:space="preserve"> </w:t>
            </w:r>
            <w:r w:rsidRPr="005B6F8D">
              <w:rPr>
                <w:rFonts w:ascii="Tahoma" w:eastAsia="Andale Sans UI" w:hAnsi="Tahoma" w:cs="Tahoma"/>
                <w:i/>
                <w:kern w:val="1"/>
                <w:sz w:val="20"/>
                <w:szCs w:val="20"/>
                <w:u w:color="000000"/>
                <w:lang w:eastAsia="en-US"/>
              </w:rPr>
              <w:t xml:space="preserve">(oznaczenie zamawiającego), </w:t>
            </w:r>
            <w:r w:rsidRPr="005B6F8D">
              <w:rPr>
                <w:rFonts w:ascii="Tahoma" w:eastAsia="Andale Sans UI" w:hAnsi="Tahoma" w:cs="Tahoma"/>
                <w:kern w:val="1"/>
                <w:sz w:val="20"/>
                <w:szCs w:val="20"/>
                <w:u w:color="000000"/>
                <w:lang w:eastAsia="en-US"/>
              </w:rPr>
              <w:t>oświadczam, co następuje:</w:t>
            </w:r>
          </w:p>
        </w:tc>
      </w:tr>
      <w:tr w:rsidR="005B6F8D" w:rsidRPr="005B6F8D" w:rsidTr="005B6F8D">
        <w:tc>
          <w:tcPr>
            <w:tcW w:w="9292" w:type="dxa"/>
            <w:gridSpan w:val="4"/>
            <w:shd w:val="clear" w:color="auto" w:fill="BFBFBF" w:themeFill="background1" w:themeFillShade="BF"/>
          </w:tcPr>
          <w:p w:rsidR="005B6F8D" w:rsidRPr="005B6F8D" w:rsidRDefault="005B6F8D" w:rsidP="005B6F8D">
            <w:pPr>
              <w:widowControl w:val="0"/>
              <w:suppressAutoHyphens/>
              <w:spacing w:before="120"/>
              <w:rPr>
                <w:rFonts w:ascii="Tahoma" w:eastAsia="Andale Sans UI" w:hAnsi="Tahoma" w:cs="Tahoma"/>
                <w:b/>
                <w:kern w:val="1"/>
                <w:u w:color="000000"/>
                <w:lang w:eastAsia="en-US"/>
              </w:rPr>
            </w:pPr>
            <w:r w:rsidRPr="005B6F8D">
              <w:rPr>
                <w:rFonts w:ascii="Tahoma" w:eastAsia="Andale Sans UI" w:hAnsi="Tahoma" w:cs="Tahoma"/>
                <w:b/>
                <w:kern w:val="1"/>
                <w:u w:color="000000"/>
                <w:lang w:eastAsia="en-US"/>
              </w:rPr>
              <w:t>INFORMACJA DOTYCZĄCA WYKONAWCY</w:t>
            </w:r>
          </w:p>
        </w:tc>
      </w:tr>
      <w:tr w:rsidR="005B6F8D" w:rsidRPr="005B6F8D" w:rsidTr="005B6F8D">
        <w:tc>
          <w:tcPr>
            <w:tcW w:w="9292" w:type="dxa"/>
            <w:gridSpan w:val="4"/>
            <w:shd w:val="clear" w:color="auto" w:fill="auto"/>
          </w:tcPr>
          <w:p w:rsidR="005B6F8D" w:rsidRPr="005B6F8D" w:rsidRDefault="005B6F8D" w:rsidP="005B6F8D">
            <w:pPr>
              <w:widowControl w:val="0"/>
              <w:suppressAutoHyphens/>
              <w:rPr>
                <w:rFonts w:ascii="Tahoma" w:eastAsia="Andale Sans UI" w:hAnsi="Tahoma" w:cs="Tahoma"/>
                <w:b/>
                <w:kern w:val="1"/>
                <w:u w:color="000000"/>
                <w:lang w:eastAsia="en-US"/>
              </w:rPr>
            </w:pPr>
            <w:r w:rsidRPr="005B6F8D">
              <w:rPr>
                <w:rFonts w:ascii="Tahoma" w:eastAsia="Andale Sans UI" w:hAnsi="Tahoma" w:cs="Tahoma"/>
                <w:kern w:val="1"/>
                <w:u w:color="000000"/>
                <w:lang w:eastAsia="en-US"/>
              </w:rPr>
              <w:t>1. Oświadczam, że spełniam warunki udziału w postępowaniu określone przez zamawiającego w   </w:t>
            </w:r>
            <w:r w:rsidRPr="005B6F8D">
              <w:rPr>
                <w:rFonts w:ascii="Tahoma" w:eastAsia="Andale Sans UI" w:hAnsi="Tahoma" w:cs="Tahoma"/>
                <w:b/>
                <w:kern w:val="1"/>
                <w:u w:color="000000"/>
                <w:lang w:eastAsia="en-US"/>
              </w:rPr>
              <w:t>specyfikacji istotnych warunków zamówienia</w:t>
            </w:r>
            <w:r w:rsidRPr="005B6F8D">
              <w:rPr>
                <w:rFonts w:ascii="Tahoma" w:eastAsia="Andale Sans UI" w:hAnsi="Tahoma" w:cs="Tahoma"/>
                <w:kern w:val="1"/>
                <w:u w:color="000000"/>
                <w:lang w:eastAsia="en-US"/>
              </w:rPr>
              <w:t xml:space="preserve"> -</w:t>
            </w:r>
            <w:r w:rsidRPr="005B6F8D">
              <w:rPr>
                <w:rFonts w:ascii="Tahoma" w:eastAsia="Andale Sans UI" w:hAnsi="Tahoma" w:cs="Tahoma"/>
                <w:b/>
                <w:kern w:val="1"/>
                <w:u w:color="000000"/>
                <w:lang w:eastAsia="en-US"/>
              </w:rPr>
              <w:t>pkt 5</w:t>
            </w:r>
            <w:r w:rsidRPr="005B6F8D">
              <w:rPr>
                <w:rFonts w:ascii="Tahoma" w:eastAsia="Andale Sans UI" w:hAnsi="Tahoma" w:cs="Tahoma"/>
                <w:kern w:val="1"/>
                <w:u w:color="000000"/>
                <w:lang w:eastAsia="en-US"/>
              </w:rPr>
              <w:t xml:space="preserve"> </w:t>
            </w:r>
            <w:r w:rsidRPr="005B6F8D">
              <w:rPr>
                <w:rFonts w:ascii="Tahoma" w:eastAsia="Andale Sans UI" w:hAnsi="Tahoma" w:cs="Tahoma"/>
                <w:i/>
                <w:kern w:val="1"/>
                <w:sz w:val="16"/>
                <w:szCs w:val="16"/>
                <w:u w:color="000000"/>
                <w:lang w:eastAsia="en-US"/>
              </w:rPr>
              <w:t>(wskazać dokument i właściwą jednostkę redakcyjną dokumentu, w której określono warunki udziału w postępowaniu)</w:t>
            </w:r>
            <w:r w:rsidRPr="005B6F8D">
              <w:rPr>
                <w:rFonts w:ascii="Tahoma" w:eastAsia="Andale Sans UI" w:hAnsi="Tahoma" w:cs="Tahoma"/>
                <w:kern w:val="1"/>
                <w:sz w:val="16"/>
                <w:szCs w:val="16"/>
                <w:u w:color="000000"/>
                <w:lang w:eastAsia="en-US"/>
              </w:rPr>
              <w:t>.</w:t>
            </w:r>
          </w:p>
        </w:tc>
      </w:tr>
      <w:tr w:rsidR="005B6F8D" w:rsidRPr="005B6F8D" w:rsidTr="005B6F8D">
        <w:tc>
          <w:tcPr>
            <w:tcW w:w="9292" w:type="dxa"/>
            <w:gridSpan w:val="4"/>
          </w:tcPr>
          <w:p w:rsidR="005B6F8D" w:rsidRPr="005B6F8D" w:rsidRDefault="005B6F8D" w:rsidP="005B6F8D">
            <w:pPr>
              <w:widowControl w:val="0"/>
              <w:suppressAutoHyphens/>
              <w:spacing w:before="120" w:after="120"/>
              <w:rPr>
                <w:rFonts w:ascii="Tahoma" w:eastAsia="Andale Sans UI" w:hAnsi="Tahoma" w:cs="Tahoma"/>
                <w:b/>
                <w:kern w:val="1"/>
                <w:u w:color="000000"/>
                <w:lang w:eastAsia="en-US"/>
              </w:rPr>
            </w:pPr>
            <w:r w:rsidRPr="005B6F8D">
              <w:rPr>
                <w:rFonts w:ascii="Tahoma" w:eastAsia="Andale Sans UI" w:hAnsi="Tahoma" w:cs="Tahoma"/>
                <w:kern w:val="1"/>
                <w:u w:color="000000"/>
                <w:lang w:eastAsia="en-US"/>
              </w:rPr>
              <w:t xml:space="preserve">2.Oświadczam, że nie podlegam wykluczeniu z postępowania na podstawie </w:t>
            </w:r>
            <w:r w:rsidRPr="005B6F8D">
              <w:rPr>
                <w:rFonts w:ascii="Tahoma" w:eastAsia="Andale Sans UI" w:hAnsi="Tahoma" w:cs="Tahoma"/>
                <w:kern w:val="1"/>
                <w:u w:color="000000"/>
                <w:lang w:eastAsia="en-US"/>
              </w:rPr>
              <w:br/>
              <w:t xml:space="preserve">art. 24 ust 1 pkt 12-23 ustawy </w:t>
            </w:r>
            <w:proofErr w:type="spellStart"/>
            <w:r w:rsidRPr="005B6F8D">
              <w:rPr>
                <w:rFonts w:ascii="Tahoma" w:eastAsia="Andale Sans UI" w:hAnsi="Tahoma" w:cs="Tahoma"/>
                <w:kern w:val="1"/>
                <w:u w:color="000000"/>
                <w:lang w:eastAsia="en-US"/>
              </w:rPr>
              <w:t>Pzp</w:t>
            </w:r>
            <w:proofErr w:type="spellEnd"/>
            <w:r w:rsidRPr="005B6F8D">
              <w:rPr>
                <w:rFonts w:ascii="Tahoma" w:eastAsia="Andale Sans UI" w:hAnsi="Tahoma" w:cs="Tahoma"/>
                <w:kern w:val="1"/>
                <w:u w:color="000000"/>
                <w:lang w:eastAsia="en-US"/>
              </w:rPr>
              <w:t>.</w:t>
            </w:r>
          </w:p>
        </w:tc>
      </w:tr>
      <w:tr w:rsidR="005B6F8D" w:rsidRPr="005B6F8D" w:rsidTr="005B6F8D">
        <w:tc>
          <w:tcPr>
            <w:tcW w:w="9292" w:type="dxa"/>
            <w:gridSpan w:val="4"/>
          </w:tcPr>
          <w:p w:rsidR="005B6F8D" w:rsidRPr="005B6F8D" w:rsidRDefault="005B6F8D" w:rsidP="005B6F8D">
            <w:pPr>
              <w:widowControl w:val="0"/>
              <w:suppressAutoHyphens/>
              <w:spacing w:after="120"/>
              <w:rPr>
                <w:rFonts w:ascii="Tahoma" w:eastAsia="Andale Sans UI" w:hAnsi="Tahoma" w:cs="Tahoma"/>
                <w:kern w:val="1"/>
                <w:u w:color="000000"/>
                <w:lang w:eastAsia="en-US"/>
              </w:rPr>
            </w:pPr>
            <w:r w:rsidRPr="005B6F8D">
              <w:rPr>
                <w:rFonts w:ascii="Tahoma" w:eastAsia="Andale Sans UI" w:hAnsi="Tahoma" w:cs="Tahoma"/>
                <w:kern w:val="1"/>
                <w:u w:color="000000"/>
                <w:lang w:eastAsia="en-US"/>
              </w:rPr>
              <w:t>3. Oświadczam, że podlegam /nie podlegam</w:t>
            </w:r>
            <w:r w:rsidRPr="005B6F8D">
              <w:rPr>
                <w:rFonts w:ascii="Tahoma" w:eastAsia="Andale Sans UI" w:hAnsi="Tahoma" w:cs="Tahoma"/>
                <w:kern w:val="1"/>
                <w:u w:color="000000"/>
                <w:vertAlign w:val="superscript"/>
                <w:lang w:eastAsia="en-US"/>
              </w:rPr>
              <w:footnoteReference w:id="2"/>
            </w:r>
            <w:r w:rsidRPr="005B6F8D">
              <w:rPr>
                <w:rFonts w:ascii="Tahoma" w:eastAsia="Andale Sans UI" w:hAnsi="Tahoma" w:cs="Tahoma"/>
                <w:kern w:val="1"/>
                <w:u w:color="000000"/>
                <w:lang w:eastAsia="en-US"/>
              </w:rPr>
              <w:t xml:space="preserve"> wykluczeniu z postępowania na podstawie art. 24 ust. 5 ustawy </w:t>
            </w:r>
            <w:proofErr w:type="spellStart"/>
            <w:r w:rsidRPr="005B6F8D">
              <w:rPr>
                <w:rFonts w:ascii="Tahoma" w:eastAsia="Andale Sans UI" w:hAnsi="Tahoma" w:cs="Tahoma"/>
                <w:kern w:val="1"/>
                <w:u w:color="000000"/>
                <w:lang w:eastAsia="en-US"/>
              </w:rPr>
              <w:t>Pzp</w:t>
            </w:r>
            <w:proofErr w:type="spellEnd"/>
            <w:r w:rsidRPr="005B6F8D">
              <w:rPr>
                <w:rFonts w:ascii="Tahoma" w:eastAsia="Andale Sans UI" w:hAnsi="Tahoma" w:cs="Tahoma"/>
                <w:kern w:val="1"/>
                <w:u w:color="000000"/>
                <w:lang w:eastAsia="en-US"/>
              </w:rPr>
              <w:t xml:space="preserve">. </w:t>
            </w:r>
            <w:r w:rsidRPr="005B6F8D">
              <w:rPr>
                <w:rFonts w:ascii="Tahoma" w:eastAsia="Andale Sans UI" w:hAnsi="Tahoma" w:cs="Tahoma"/>
                <w:kern w:val="1"/>
                <w:sz w:val="16"/>
                <w:szCs w:val="16"/>
                <w:u w:color="000000"/>
                <w:lang w:eastAsia="en-US"/>
              </w:rPr>
              <w:t xml:space="preserve">[UWAGA: </w:t>
            </w:r>
            <w:r w:rsidRPr="005B6F8D">
              <w:rPr>
                <w:rFonts w:ascii="Tahoma" w:eastAsia="Andale Sans UI" w:hAnsi="Tahoma" w:cs="Tahoma"/>
                <w:i/>
                <w:kern w:val="1"/>
                <w:sz w:val="16"/>
                <w:szCs w:val="16"/>
                <w:u w:color="000000"/>
                <w:lang w:eastAsia="en-US"/>
              </w:rPr>
              <w:t>zastosować tylko wtedy, gdy zamawiający przewidział wykluczenie wykonawcy z postępowania na podstawie ww. przepisu</w:t>
            </w:r>
            <w:r w:rsidRPr="005B6F8D">
              <w:rPr>
                <w:rFonts w:ascii="Tahoma" w:eastAsia="Andale Sans UI" w:hAnsi="Tahoma" w:cs="Tahoma"/>
                <w:kern w:val="1"/>
                <w:sz w:val="16"/>
                <w:szCs w:val="16"/>
                <w:u w:color="000000"/>
                <w:lang w:eastAsia="en-US"/>
              </w:rPr>
              <w:t>]</w:t>
            </w:r>
          </w:p>
        </w:tc>
      </w:tr>
      <w:tr w:rsidR="005B6F8D" w:rsidRPr="005B6F8D" w:rsidTr="005B6F8D">
        <w:tc>
          <w:tcPr>
            <w:tcW w:w="9292" w:type="dxa"/>
            <w:gridSpan w:val="4"/>
          </w:tcPr>
          <w:p w:rsidR="005B6F8D" w:rsidRPr="005B6F8D" w:rsidRDefault="005B6F8D" w:rsidP="005B6F8D">
            <w:pPr>
              <w:widowControl w:val="0"/>
              <w:suppressAutoHyphens/>
              <w:spacing w:after="120"/>
              <w:rPr>
                <w:rFonts w:ascii="Tahoma" w:eastAsia="Andale Sans UI" w:hAnsi="Tahoma" w:cs="Tahoma"/>
                <w:kern w:val="1"/>
                <w:u w:color="000000"/>
                <w:lang w:eastAsia="en-US"/>
              </w:rPr>
            </w:pPr>
            <w:r w:rsidRPr="005B6F8D">
              <w:rPr>
                <w:rFonts w:ascii="Tahoma" w:eastAsia="Andale Sans UI" w:hAnsi="Tahoma" w:cs="Tahoma"/>
                <w:kern w:val="1"/>
                <w:u w:color="000000"/>
                <w:lang w:eastAsia="en-US"/>
              </w:rPr>
              <w:t>4.Oświadczam iż jestem:</w:t>
            </w:r>
          </w:p>
          <w:p w:rsidR="005B6F8D" w:rsidRPr="005B6F8D" w:rsidRDefault="005B6F8D" w:rsidP="005B6F8D">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contextualSpacing/>
              <w:rPr>
                <w:rFonts w:ascii="Tahoma" w:hAnsi="Tahoma" w:cs="Tahoma"/>
                <w:u w:color="000000"/>
                <w:lang w:eastAsia="en-US"/>
              </w:rPr>
            </w:pPr>
            <w:r w:rsidRPr="005B6F8D">
              <w:rPr>
                <w:rFonts w:ascii="Tahoma" w:hAnsi="Tahoma" w:cs="Tahoma"/>
                <w:u w:color="000000"/>
                <w:lang w:eastAsia="en-US"/>
              </w:rPr>
              <w:t>małym przedsiębiorstwem</w:t>
            </w:r>
            <w:r w:rsidRPr="005B6F8D">
              <w:rPr>
                <w:rFonts w:ascii="Tahoma" w:hAnsi="Tahoma" w:cs="Tahoma"/>
                <w:u w:color="000000"/>
                <w:vertAlign w:val="superscript"/>
                <w:lang w:eastAsia="en-US"/>
              </w:rPr>
              <w:footnoteReference w:id="3"/>
            </w:r>
            <w:r w:rsidRPr="005B6F8D">
              <w:rPr>
                <w:rFonts w:ascii="Tahoma" w:hAnsi="Tahoma" w:cs="Tahoma"/>
                <w:u w:color="000000"/>
                <w:lang w:eastAsia="en-US"/>
              </w:rPr>
              <w:t xml:space="preserve">: Tak  </w:t>
            </w:r>
            <w:r w:rsidRPr="005B6F8D">
              <w:rPr>
                <w:rFonts w:ascii="Tahoma" w:hAnsi="Tahoma" w:cs="Tahoma"/>
                <w:u w:color="000000"/>
                <w:lang w:eastAsia="en-US"/>
              </w:rPr>
              <w:sym w:font="Wingdings" w:char="F06F"/>
            </w:r>
            <w:r w:rsidRPr="005B6F8D">
              <w:rPr>
                <w:rFonts w:ascii="Tahoma" w:hAnsi="Tahoma" w:cs="Tahoma"/>
                <w:u w:color="000000"/>
                <w:lang w:eastAsia="en-US"/>
              </w:rPr>
              <w:t xml:space="preserve"> Średnim przedsiębiorstwem</w:t>
            </w:r>
            <w:r w:rsidRPr="005B6F8D">
              <w:rPr>
                <w:rFonts w:ascii="Tahoma" w:hAnsi="Tahoma" w:cs="Tahoma"/>
                <w:u w:color="000000"/>
                <w:vertAlign w:val="superscript"/>
                <w:lang w:eastAsia="en-US"/>
              </w:rPr>
              <w:footnoteReference w:id="4"/>
            </w:r>
            <w:r w:rsidRPr="005B6F8D">
              <w:rPr>
                <w:rFonts w:ascii="Tahoma" w:hAnsi="Tahoma" w:cs="Tahoma"/>
                <w:u w:color="000000"/>
                <w:lang w:eastAsia="en-US"/>
              </w:rPr>
              <w:t xml:space="preserve">:  Tak </w:t>
            </w:r>
            <w:r w:rsidRPr="005B6F8D">
              <w:rPr>
                <w:rFonts w:ascii="Tahoma" w:hAnsi="Tahoma" w:cs="Tahoma"/>
                <w:u w:color="000000"/>
                <w:lang w:eastAsia="en-US"/>
              </w:rPr>
              <w:sym w:font="Wingdings" w:char="F06F"/>
            </w:r>
            <w:r w:rsidRPr="005B6F8D">
              <w:rPr>
                <w:rFonts w:ascii="Tahoma" w:hAnsi="Tahoma" w:cs="Tahoma"/>
                <w:u w:color="000000"/>
                <w:lang w:eastAsia="en-US"/>
              </w:rPr>
              <w:t xml:space="preserve"> </w:t>
            </w:r>
          </w:p>
        </w:tc>
      </w:tr>
      <w:tr w:rsidR="005B6F8D" w:rsidRPr="005B6F8D" w:rsidTr="005B6F8D">
        <w:tc>
          <w:tcPr>
            <w:tcW w:w="4647" w:type="dxa"/>
            <w:gridSpan w:val="2"/>
          </w:tcPr>
          <w:p w:rsidR="005B6F8D" w:rsidRPr="005B6F8D" w:rsidRDefault="005B6F8D" w:rsidP="005B6F8D">
            <w:pPr>
              <w:widowControl w:val="0"/>
              <w:suppressAutoHyphens/>
              <w:spacing w:before="360"/>
              <w:rPr>
                <w:rFonts w:ascii="Tahoma" w:eastAsia="Andale Sans UI" w:hAnsi="Tahoma" w:cs="Tahoma"/>
                <w:i/>
                <w:kern w:val="1"/>
                <w:u w:color="000000"/>
                <w:lang w:eastAsia="en-US"/>
              </w:rPr>
            </w:pPr>
            <w:r w:rsidRPr="005B6F8D">
              <w:rPr>
                <w:rFonts w:ascii="Tahoma" w:eastAsia="Andale Sans UI" w:hAnsi="Tahoma" w:cs="Tahoma"/>
                <w:kern w:val="1"/>
                <w:u w:color="000000"/>
                <w:lang w:eastAsia="en-US"/>
              </w:rPr>
              <w:lastRenderedPageBreak/>
              <w:t xml:space="preserve">…………….….. </w:t>
            </w:r>
            <w:r w:rsidRPr="005B6F8D">
              <w:rPr>
                <w:rFonts w:ascii="Tahoma" w:eastAsia="Andale Sans UI" w:hAnsi="Tahoma" w:cs="Tahoma"/>
                <w:kern w:val="1"/>
                <w:sz w:val="16"/>
                <w:szCs w:val="16"/>
                <w:u w:color="000000"/>
                <w:lang w:eastAsia="en-US"/>
              </w:rPr>
              <w:t>(</w:t>
            </w:r>
            <w:r w:rsidRPr="005B6F8D">
              <w:rPr>
                <w:rFonts w:ascii="Tahoma" w:eastAsia="Andale Sans UI" w:hAnsi="Tahoma" w:cs="Tahoma"/>
                <w:i/>
                <w:kern w:val="1"/>
                <w:sz w:val="16"/>
                <w:szCs w:val="16"/>
                <w:u w:color="000000"/>
                <w:lang w:eastAsia="en-US"/>
              </w:rPr>
              <w:t>miejscowość)</w:t>
            </w:r>
            <w:r w:rsidRPr="005B6F8D">
              <w:rPr>
                <w:rFonts w:ascii="Tahoma" w:eastAsia="Andale Sans UI" w:hAnsi="Tahoma" w:cs="Tahoma"/>
                <w:i/>
                <w:kern w:val="1"/>
                <w:u w:color="000000"/>
                <w:lang w:eastAsia="en-US"/>
              </w:rPr>
              <w:t xml:space="preserve"> </w:t>
            </w:r>
            <w:r w:rsidRPr="005B6F8D">
              <w:rPr>
                <w:rFonts w:ascii="Tahoma" w:eastAsia="Andale Sans UI" w:hAnsi="Tahoma" w:cs="Tahoma"/>
                <w:i/>
                <w:kern w:val="1"/>
                <w:sz w:val="16"/>
                <w:szCs w:val="16"/>
                <w:u w:color="000000"/>
                <w:lang w:eastAsia="en-US"/>
              </w:rPr>
              <w:t xml:space="preserve">dnia </w:t>
            </w:r>
            <w:r w:rsidRPr="005B6F8D">
              <w:rPr>
                <w:rFonts w:ascii="Tahoma" w:eastAsia="Andale Sans UI" w:hAnsi="Tahoma" w:cs="Tahoma"/>
                <w:i/>
                <w:kern w:val="1"/>
                <w:u w:color="000000"/>
                <w:lang w:eastAsia="en-US"/>
              </w:rPr>
              <w:t>…………………</w:t>
            </w:r>
          </w:p>
        </w:tc>
        <w:tc>
          <w:tcPr>
            <w:tcW w:w="4645" w:type="dxa"/>
            <w:gridSpan w:val="2"/>
          </w:tcPr>
          <w:p w:rsidR="005B6F8D" w:rsidRPr="005B6F8D" w:rsidRDefault="005B6F8D" w:rsidP="005B6F8D">
            <w:pPr>
              <w:widowControl w:val="0"/>
              <w:suppressAutoHyphens/>
              <w:spacing w:before="360"/>
              <w:jc w:val="center"/>
              <w:rPr>
                <w:rFonts w:ascii="Tahoma" w:eastAsia="Andale Sans UI" w:hAnsi="Tahoma" w:cs="Tahoma"/>
                <w:kern w:val="1"/>
                <w:sz w:val="20"/>
                <w:szCs w:val="20"/>
                <w:u w:color="000000"/>
                <w:lang w:eastAsia="en-US"/>
              </w:rPr>
            </w:pPr>
            <w:r w:rsidRPr="005B6F8D">
              <w:rPr>
                <w:rFonts w:ascii="Tahoma" w:eastAsia="Andale Sans UI" w:hAnsi="Tahoma" w:cs="Tahoma"/>
                <w:kern w:val="1"/>
                <w:sz w:val="20"/>
                <w:szCs w:val="20"/>
                <w:u w:color="000000"/>
                <w:lang w:eastAsia="en-US"/>
              </w:rPr>
              <w:t>……………………………………………..……………………</w:t>
            </w:r>
          </w:p>
          <w:p w:rsidR="005B6F8D" w:rsidRPr="005B6F8D" w:rsidRDefault="005B6F8D" w:rsidP="005B6F8D">
            <w:pPr>
              <w:widowControl w:val="0"/>
              <w:suppressAutoHyphens/>
              <w:jc w:val="center"/>
              <w:rPr>
                <w:rFonts w:ascii="Tahoma" w:eastAsia="Andale Sans UI" w:hAnsi="Tahoma" w:cs="Tahoma"/>
                <w:kern w:val="1"/>
                <w:sz w:val="16"/>
                <w:szCs w:val="16"/>
                <w:u w:color="000000"/>
                <w:lang w:eastAsia="en-US"/>
              </w:rPr>
            </w:pPr>
            <w:r w:rsidRPr="005B6F8D">
              <w:rPr>
                <w:rFonts w:ascii="Tahoma" w:eastAsia="Andale Sans UI" w:hAnsi="Tahoma" w:cs="Tahoma"/>
                <w:kern w:val="1"/>
                <w:sz w:val="16"/>
                <w:szCs w:val="16"/>
                <w:u w:color="000000"/>
                <w:lang w:eastAsia="en-US"/>
              </w:rPr>
              <w:t>(podpis)</w:t>
            </w:r>
          </w:p>
        </w:tc>
      </w:tr>
      <w:tr w:rsidR="005B6F8D" w:rsidRPr="005B6F8D" w:rsidTr="005B6F8D">
        <w:tc>
          <w:tcPr>
            <w:tcW w:w="9292" w:type="dxa"/>
            <w:gridSpan w:val="4"/>
          </w:tcPr>
          <w:p w:rsidR="005B6F8D" w:rsidRPr="005B6F8D" w:rsidRDefault="005B6F8D" w:rsidP="005B6F8D">
            <w:pPr>
              <w:widowControl w:val="0"/>
              <w:suppressAutoHyphens/>
              <w:spacing w:before="120"/>
              <w:rPr>
                <w:rFonts w:ascii="Tahoma" w:eastAsia="Andale Sans UI" w:hAnsi="Tahoma" w:cs="Tahoma"/>
                <w:kern w:val="1"/>
                <w:u w:color="000000"/>
                <w:lang w:eastAsia="en-US"/>
              </w:rPr>
            </w:pPr>
            <w:r w:rsidRPr="005B6F8D">
              <w:rPr>
                <w:rFonts w:ascii="Tahoma" w:eastAsia="Andale Sans UI" w:hAnsi="Tahoma" w:cs="Tahoma"/>
                <w:kern w:val="1"/>
                <w:u w:color="000000"/>
                <w:lang w:eastAsia="en-US"/>
              </w:rPr>
              <w:t xml:space="preserve">Oświadczam, że zachodzą w stosunku do mnie podstawy wykluczenia z postępowania na podstawie art. …………. ustawy </w:t>
            </w:r>
            <w:proofErr w:type="spellStart"/>
            <w:r w:rsidRPr="005B6F8D">
              <w:rPr>
                <w:rFonts w:ascii="Tahoma" w:eastAsia="Andale Sans UI" w:hAnsi="Tahoma" w:cs="Tahoma"/>
                <w:kern w:val="1"/>
                <w:u w:color="000000"/>
                <w:lang w:eastAsia="en-US"/>
              </w:rPr>
              <w:t>Pzp</w:t>
            </w:r>
            <w:proofErr w:type="spellEnd"/>
            <w:r w:rsidRPr="005B6F8D">
              <w:rPr>
                <w:rFonts w:ascii="Tahoma" w:eastAsia="Andale Sans UI" w:hAnsi="Tahoma" w:cs="Tahoma"/>
                <w:kern w:val="1"/>
                <w:u w:color="000000"/>
                <w:lang w:eastAsia="en-US"/>
              </w:rPr>
              <w:t xml:space="preserve"> </w:t>
            </w:r>
            <w:r w:rsidRPr="005B6F8D">
              <w:rPr>
                <w:rFonts w:ascii="Tahoma" w:eastAsia="Andale Sans UI" w:hAnsi="Tahoma" w:cs="Tahoma"/>
                <w:i/>
                <w:kern w:val="1"/>
                <w:u w:color="000000"/>
                <w:lang w:eastAsia="en-US"/>
              </w:rPr>
              <w:t xml:space="preserve">(podać mającą zastosowanie podstawę wykluczenia spośród wymienionych w art. 24 ust. 1 pkt 13-14, 16-20 lub art. 24 ust. 5 ustawy </w:t>
            </w:r>
            <w:proofErr w:type="spellStart"/>
            <w:r w:rsidRPr="005B6F8D">
              <w:rPr>
                <w:rFonts w:ascii="Tahoma" w:eastAsia="Andale Sans UI" w:hAnsi="Tahoma" w:cs="Tahoma"/>
                <w:i/>
                <w:kern w:val="1"/>
                <w:u w:color="000000"/>
                <w:lang w:eastAsia="en-US"/>
              </w:rPr>
              <w:t>Pzp</w:t>
            </w:r>
            <w:proofErr w:type="spellEnd"/>
            <w:r w:rsidRPr="005B6F8D">
              <w:rPr>
                <w:rFonts w:ascii="Tahoma" w:eastAsia="Andale Sans UI" w:hAnsi="Tahoma" w:cs="Tahoma"/>
                <w:i/>
                <w:kern w:val="1"/>
                <w:u w:color="000000"/>
                <w:lang w:eastAsia="en-US"/>
              </w:rPr>
              <w:t>).</w:t>
            </w:r>
            <w:r w:rsidRPr="005B6F8D">
              <w:rPr>
                <w:rFonts w:ascii="Tahoma" w:eastAsia="Andale Sans UI" w:hAnsi="Tahoma" w:cs="Tahoma"/>
                <w:kern w:val="1"/>
                <w:u w:color="000000"/>
                <w:lang w:eastAsia="en-US"/>
              </w:rPr>
              <w:t xml:space="preserve"> Jednocześnie oświadczam, że w związku z ww. okolicznością, na podstawie art. 24 ust. 8 ustawy </w:t>
            </w:r>
            <w:proofErr w:type="spellStart"/>
            <w:r w:rsidRPr="005B6F8D">
              <w:rPr>
                <w:rFonts w:ascii="Tahoma" w:eastAsia="Andale Sans UI" w:hAnsi="Tahoma" w:cs="Tahoma"/>
                <w:kern w:val="1"/>
                <w:u w:color="000000"/>
                <w:lang w:eastAsia="en-US"/>
              </w:rPr>
              <w:t>Pzp</w:t>
            </w:r>
            <w:proofErr w:type="spellEnd"/>
            <w:r w:rsidRPr="005B6F8D">
              <w:rPr>
                <w:rFonts w:ascii="Tahoma" w:eastAsia="Andale Sans UI" w:hAnsi="Tahoma" w:cs="Tahoma"/>
                <w:kern w:val="1"/>
                <w:u w:color="000000"/>
                <w:lang w:eastAsia="en-US"/>
              </w:rPr>
              <w:t xml:space="preserve"> podjąłem następujące środki naprawcze: …………………………………………..…………………………………………………………..</w:t>
            </w:r>
          </w:p>
          <w:p w:rsidR="005B6F8D" w:rsidRPr="005B6F8D" w:rsidRDefault="005B6F8D" w:rsidP="005B6F8D">
            <w:pPr>
              <w:widowControl w:val="0"/>
              <w:suppressAutoHyphens/>
              <w:rPr>
                <w:rFonts w:ascii="Tahoma" w:eastAsia="Andale Sans UI" w:hAnsi="Tahoma" w:cs="Tahoma"/>
                <w:kern w:val="1"/>
                <w:u w:color="000000"/>
                <w:lang w:eastAsia="en-US"/>
              </w:rPr>
            </w:pPr>
            <w:r w:rsidRPr="005B6F8D">
              <w:rPr>
                <w:rFonts w:ascii="Tahoma" w:eastAsia="Andale Sans UI" w:hAnsi="Tahoma" w:cs="Tahoma"/>
                <w:kern w:val="1"/>
                <w:u w:color="000000"/>
                <w:lang w:eastAsia="en-US"/>
              </w:rPr>
              <w:t>…………………………………………………………………………………………..…………………..........</w:t>
            </w:r>
          </w:p>
          <w:p w:rsidR="005B6F8D" w:rsidRPr="005B6F8D" w:rsidRDefault="005B6F8D" w:rsidP="005B6F8D">
            <w:pPr>
              <w:widowControl w:val="0"/>
              <w:suppressAutoHyphens/>
              <w:rPr>
                <w:rFonts w:ascii="Tahoma" w:eastAsia="Andale Sans UI" w:hAnsi="Tahoma" w:cs="Tahoma"/>
                <w:b/>
                <w:kern w:val="1"/>
                <w:u w:color="000000"/>
                <w:lang w:eastAsia="en-US"/>
              </w:rPr>
            </w:pPr>
          </w:p>
        </w:tc>
      </w:tr>
      <w:tr w:rsidR="005B6F8D" w:rsidRPr="005B6F8D" w:rsidTr="005B6F8D">
        <w:tc>
          <w:tcPr>
            <w:tcW w:w="4647" w:type="dxa"/>
            <w:gridSpan w:val="2"/>
          </w:tcPr>
          <w:p w:rsidR="005B6F8D" w:rsidRPr="005B6F8D" w:rsidRDefault="005B6F8D" w:rsidP="005B6F8D">
            <w:pPr>
              <w:widowControl w:val="0"/>
              <w:suppressAutoHyphens/>
              <w:spacing w:before="360"/>
              <w:rPr>
                <w:rFonts w:eastAsia="Andale Sans UI" w:cs="Arial"/>
                <w:i/>
                <w:kern w:val="1"/>
                <w:sz w:val="16"/>
                <w:szCs w:val="16"/>
                <w:u w:color="000000"/>
                <w:lang w:eastAsia="en-US"/>
              </w:rPr>
            </w:pPr>
            <w:r w:rsidRPr="005B6F8D">
              <w:rPr>
                <w:rFonts w:eastAsia="Andale Sans UI" w:cs="Arial"/>
                <w:kern w:val="1"/>
                <w:sz w:val="16"/>
                <w:szCs w:val="16"/>
                <w:u w:color="000000"/>
                <w:lang w:eastAsia="en-US"/>
              </w:rPr>
              <w:t>…………………………………..….….. (</w:t>
            </w:r>
            <w:r w:rsidRPr="005B6F8D">
              <w:rPr>
                <w:rFonts w:eastAsia="Andale Sans UI" w:cs="Arial"/>
                <w:i/>
                <w:kern w:val="1"/>
                <w:sz w:val="16"/>
                <w:szCs w:val="16"/>
                <w:u w:color="000000"/>
                <w:lang w:eastAsia="en-US"/>
              </w:rPr>
              <w:t>miejscowość) dnia ……………………..……</w:t>
            </w:r>
          </w:p>
        </w:tc>
        <w:tc>
          <w:tcPr>
            <w:tcW w:w="4645" w:type="dxa"/>
            <w:gridSpan w:val="2"/>
          </w:tcPr>
          <w:p w:rsidR="005B6F8D" w:rsidRPr="005B6F8D" w:rsidRDefault="005B6F8D" w:rsidP="005B6F8D">
            <w:pPr>
              <w:widowControl w:val="0"/>
              <w:suppressAutoHyphens/>
              <w:spacing w:before="360"/>
              <w:jc w:val="center"/>
              <w:rPr>
                <w:rFonts w:eastAsia="Andale Sans UI" w:cs="Arial"/>
                <w:kern w:val="1"/>
                <w:sz w:val="20"/>
                <w:szCs w:val="20"/>
                <w:u w:color="000000"/>
                <w:lang w:eastAsia="en-US"/>
              </w:rPr>
            </w:pPr>
            <w:r w:rsidRPr="005B6F8D">
              <w:rPr>
                <w:rFonts w:eastAsia="Andale Sans UI" w:cs="Arial"/>
                <w:kern w:val="1"/>
                <w:sz w:val="20"/>
                <w:szCs w:val="20"/>
                <w:u w:color="000000"/>
                <w:lang w:eastAsia="en-US"/>
              </w:rPr>
              <w:t>……………………………………………..…………………………….</w:t>
            </w:r>
          </w:p>
          <w:p w:rsidR="005B6F8D" w:rsidRPr="005B6F8D" w:rsidRDefault="005B6F8D" w:rsidP="005B6F8D">
            <w:pPr>
              <w:widowControl w:val="0"/>
              <w:suppressAutoHyphens/>
              <w:jc w:val="center"/>
              <w:rPr>
                <w:rFonts w:eastAsia="Andale Sans UI" w:cs="Arial"/>
                <w:kern w:val="1"/>
                <w:sz w:val="16"/>
                <w:szCs w:val="16"/>
                <w:u w:color="000000"/>
                <w:lang w:eastAsia="en-US"/>
              </w:rPr>
            </w:pPr>
            <w:r w:rsidRPr="005B6F8D">
              <w:rPr>
                <w:rFonts w:eastAsia="Andale Sans UI" w:cs="Arial"/>
                <w:kern w:val="1"/>
                <w:sz w:val="16"/>
                <w:szCs w:val="16"/>
                <w:u w:color="000000"/>
                <w:lang w:eastAsia="en-US"/>
              </w:rPr>
              <w:t>(podpis)</w:t>
            </w:r>
          </w:p>
        </w:tc>
      </w:tr>
      <w:tr w:rsidR="005B6F8D" w:rsidRPr="005B6F8D" w:rsidTr="005B6F8D">
        <w:tc>
          <w:tcPr>
            <w:tcW w:w="9292" w:type="dxa"/>
            <w:gridSpan w:val="4"/>
            <w:shd w:val="clear" w:color="auto" w:fill="BFBFBF" w:themeFill="background1" w:themeFillShade="BF"/>
          </w:tcPr>
          <w:p w:rsidR="005B6F8D" w:rsidRPr="005B6F8D" w:rsidRDefault="005B6F8D" w:rsidP="005B6F8D">
            <w:pPr>
              <w:widowControl w:val="0"/>
              <w:suppressAutoHyphens/>
              <w:spacing w:before="120"/>
              <w:rPr>
                <w:rFonts w:ascii="Arial" w:eastAsia="Andale Sans UI" w:hAnsi="Arial" w:cs="Arial"/>
                <w:b/>
                <w:kern w:val="1"/>
                <w:sz w:val="21"/>
                <w:szCs w:val="21"/>
                <w:u w:color="000000"/>
                <w:lang w:eastAsia="en-US"/>
              </w:rPr>
            </w:pPr>
            <w:r w:rsidRPr="005B6F8D">
              <w:rPr>
                <w:rFonts w:ascii="Arial" w:eastAsia="Andale Sans UI" w:hAnsi="Arial" w:cs="Arial"/>
                <w:b/>
                <w:kern w:val="1"/>
                <w:sz w:val="21"/>
                <w:szCs w:val="21"/>
                <w:u w:color="000000"/>
                <w:lang w:eastAsia="en-US"/>
              </w:rPr>
              <w:t>INFORMACJA W ZWIĄZKU Z POLEGANIEM NA ZASOBACH INNYCH PODMIOTÓW</w:t>
            </w:r>
            <w:r w:rsidRPr="005B6F8D">
              <w:rPr>
                <w:rFonts w:ascii="Arial" w:eastAsia="Andale Sans UI" w:hAnsi="Arial" w:cs="Arial"/>
                <w:kern w:val="1"/>
                <w:sz w:val="21"/>
                <w:szCs w:val="21"/>
                <w:u w:color="000000"/>
                <w:lang w:eastAsia="en-US"/>
              </w:rPr>
              <w:t>:</w:t>
            </w:r>
          </w:p>
        </w:tc>
      </w:tr>
      <w:tr w:rsidR="005B6F8D" w:rsidRPr="005B6F8D" w:rsidTr="005B6F8D">
        <w:tc>
          <w:tcPr>
            <w:tcW w:w="9292" w:type="dxa"/>
            <w:gridSpan w:val="4"/>
            <w:shd w:val="clear" w:color="auto" w:fill="auto"/>
          </w:tcPr>
          <w:p w:rsidR="005B6F8D" w:rsidRPr="005B6F8D" w:rsidRDefault="005B6F8D" w:rsidP="005B6F8D">
            <w:pPr>
              <w:widowControl w:val="0"/>
              <w:suppressAutoHyphens/>
              <w:rPr>
                <w:rFonts w:ascii="Arial" w:eastAsia="Andale Sans UI" w:hAnsi="Arial" w:cs="Arial"/>
                <w:kern w:val="1"/>
                <w:sz w:val="21"/>
                <w:szCs w:val="21"/>
                <w:u w:color="000000"/>
                <w:lang w:eastAsia="en-US"/>
              </w:rPr>
            </w:pPr>
            <w:r w:rsidRPr="005B6F8D">
              <w:rPr>
                <w:rFonts w:ascii="Arial" w:eastAsia="Andale Sans UI" w:hAnsi="Arial" w:cs="Arial"/>
                <w:kern w:val="1"/>
                <w:sz w:val="21"/>
                <w:szCs w:val="21"/>
                <w:u w:color="000000"/>
                <w:lang w:eastAsia="en-US"/>
              </w:rPr>
              <w:t xml:space="preserve">Oświadczam, że w celu wykazania spełniania warunków udziału w postępowaniu, określonych przez zamawiającego </w:t>
            </w:r>
            <w:r w:rsidRPr="005B6F8D">
              <w:rPr>
                <w:rFonts w:ascii="Arial" w:eastAsia="Andale Sans UI" w:hAnsi="Arial" w:cs="Arial"/>
                <w:b/>
                <w:kern w:val="1"/>
                <w:sz w:val="21"/>
                <w:szCs w:val="21"/>
                <w:u w:color="000000"/>
                <w:lang w:eastAsia="en-US"/>
              </w:rPr>
              <w:t>w specyfikacji istotnych warunków zamówienia-</w:t>
            </w:r>
            <w:r w:rsidRPr="005B6F8D">
              <w:rPr>
                <w:rFonts w:ascii="Arial" w:eastAsia="Andale Sans UI" w:hAnsi="Arial" w:cs="Arial"/>
                <w:kern w:val="1"/>
                <w:sz w:val="21"/>
                <w:szCs w:val="21"/>
                <w:u w:color="000000"/>
                <w:lang w:eastAsia="en-US"/>
              </w:rPr>
              <w:t xml:space="preserve"> </w:t>
            </w:r>
            <w:r w:rsidRPr="005B6F8D">
              <w:rPr>
                <w:rFonts w:ascii="Arial" w:eastAsia="Andale Sans UI" w:hAnsi="Arial" w:cs="Arial"/>
                <w:b/>
                <w:kern w:val="1"/>
                <w:sz w:val="21"/>
                <w:szCs w:val="21"/>
                <w:u w:color="000000"/>
                <w:lang w:eastAsia="en-US"/>
              </w:rPr>
              <w:t>pkt 5</w:t>
            </w:r>
            <w:r w:rsidRPr="005B6F8D">
              <w:rPr>
                <w:rFonts w:ascii="Arial" w:eastAsia="Andale Sans UI" w:hAnsi="Arial" w:cs="Arial"/>
                <w:kern w:val="1"/>
                <w:sz w:val="21"/>
                <w:szCs w:val="21"/>
                <w:u w:color="000000"/>
                <w:lang w:eastAsia="en-US"/>
              </w:rPr>
              <w:t>.</w:t>
            </w:r>
            <w:r w:rsidRPr="005B6F8D">
              <w:rPr>
                <w:rFonts w:ascii="Arial" w:eastAsia="Andale Sans UI" w:hAnsi="Arial" w:cs="Arial"/>
                <w:i/>
                <w:kern w:val="1"/>
                <w:sz w:val="16"/>
                <w:szCs w:val="16"/>
                <w:u w:color="000000"/>
                <w:lang w:eastAsia="en-US"/>
              </w:rPr>
              <w:t>(wskazać dokument i właściwą jednostkę redakcyjną dokumentu, w której określono warunki udziału w postępowaniu),</w:t>
            </w:r>
            <w:r w:rsidRPr="005B6F8D">
              <w:rPr>
                <w:rFonts w:ascii="Arial" w:eastAsia="Andale Sans UI" w:hAnsi="Arial" w:cs="Arial"/>
                <w:kern w:val="1"/>
                <w:sz w:val="21"/>
                <w:szCs w:val="21"/>
                <w:u w:color="000000"/>
                <w:lang w:eastAsia="en-US"/>
              </w:rPr>
              <w:t xml:space="preserve"> polegam na zasobach następującego/</w:t>
            </w:r>
            <w:proofErr w:type="spellStart"/>
            <w:r w:rsidRPr="005B6F8D">
              <w:rPr>
                <w:rFonts w:ascii="Arial" w:eastAsia="Andale Sans UI" w:hAnsi="Arial" w:cs="Arial"/>
                <w:kern w:val="1"/>
                <w:sz w:val="21"/>
                <w:szCs w:val="21"/>
                <w:u w:color="000000"/>
                <w:lang w:eastAsia="en-US"/>
              </w:rPr>
              <w:t>ych</w:t>
            </w:r>
            <w:proofErr w:type="spellEnd"/>
            <w:r w:rsidRPr="005B6F8D">
              <w:rPr>
                <w:rFonts w:ascii="Arial" w:eastAsia="Andale Sans UI" w:hAnsi="Arial" w:cs="Arial"/>
                <w:kern w:val="1"/>
                <w:sz w:val="21"/>
                <w:szCs w:val="21"/>
                <w:u w:color="000000"/>
                <w:lang w:eastAsia="en-US"/>
              </w:rPr>
              <w:t xml:space="preserve"> podmiotu/ów: ……………………………………………………………………….</w:t>
            </w:r>
          </w:p>
          <w:p w:rsidR="005B6F8D" w:rsidRPr="005B6F8D" w:rsidRDefault="005B6F8D" w:rsidP="005B6F8D">
            <w:pPr>
              <w:widowControl w:val="0"/>
              <w:suppressAutoHyphens/>
              <w:rPr>
                <w:rFonts w:ascii="Arial" w:eastAsia="Andale Sans UI" w:hAnsi="Arial" w:cs="Arial"/>
                <w:kern w:val="1"/>
                <w:sz w:val="21"/>
                <w:szCs w:val="21"/>
                <w:u w:color="000000"/>
                <w:lang w:eastAsia="en-US"/>
              </w:rPr>
            </w:pPr>
            <w:r w:rsidRPr="005B6F8D">
              <w:rPr>
                <w:rFonts w:ascii="Arial" w:eastAsia="Andale Sans UI" w:hAnsi="Arial" w:cs="Arial"/>
                <w:kern w:val="1"/>
                <w:sz w:val="21"/>
                <w:szCs w:val="21"/>
                <w:u w:color="000000"/>
                <w:lang w:eastAsia="en-US"/>
              </w:rPr>
              <w:t>..……………………………………………………………………………………………………………….…………………………………….., w następującym zakresie: …………………………………………</w:t>
            </w:r>
          </w:p>
          <w:p w:rsidR="005B6F8D" w:rsidRPr="005B6F8D" w:rsidRDefault="005B6F8D" w:rsidP="005B6F8D">
            <w:pPr>
              <w:widowControl w:val="0"/>
              <w:suppressAutoHyphens/>
              <w:rPr>
                <w:rFonts w:ascii="Arial" w:eastAsia="Andale Sans UI" w:hAnsi="Arial" w:cs="Arial"/>
                <w:b/>
                <w:kern w:val="1"/>
                <w:sz w:val="21"/>
                <w:szCs w:val="21"/>
                <w:u w:color="000000"/>
                <w:lang w:eastAsia="en-US"/>
              </w:rPr>
            </w:pPr>
            <w:r w:rsidRPr="005B6F8D">
              <w:rPr>
                <w:rFonts w:ascii="Arial" w:eastAsia="Andale Sans UI" w:hAnsi="Arial" w:cs="Arial"/>
                <w:kern w:val="1"/>
                <w:sz w:val="21"/>
                <w:szCs w:val="21"/>
                <w:u w:color="000000"/>
                <w:lang w:eastAsia="en-US"/>
              </w:rPr>
              <w:t xml:space="preserve">………………………………………………………………………………………………………………… </w:t>
            </w:r>
            <w:r w:rsidRPr="005B6F8D">
              <w:rPr>
                <w:rFonts w:ascii="Arial" w:eastAsia="Andale Sans UI" w:hAnsi="Arial" w:cs="Arial"/>
                <w:i/>
                <w:kern w:val="1"/>
                <w:sz w:val="16"/>
                <w:szCs w:val="16"/>
                <w:u w:color="000000"/>
                <w:lang w:eastAsia="en-US"/>
              </w:rPr>
              <w:t xml:space="preserve">(wskazać podmiot i określić odpowiedni zakres dla wskazanego podmiotu). </w:t>
            </w:r>
          </w:p>
        </w:tc>
      </w:tr>
      <w:tr w:rsidR="005B6F8D" w:rsidRPr="005B6F8D" w:rsidTr="005B6F8D">
        <w:tc>
          <w:tcPr>
            <w:tcW w:w="9292" w:type="dxa"/>
            <w:gridSpan w:val="4"/>
            <w:shd w:val="clear" w:color="auto" w:fill="BFBFBF" w:themeFill="background1" w:themeFillShade="BF"/>
          </w:tcPr>
          <w:p w:rsidR="005B6F8D" w:rsidRPr="005B6F8D" w:rsidRDefault="005B6F8D" w:rsidP="005B6F8D">
            <w:pPr>
              <w:widowControl w:val="0"/>
              <w:suppressAutoHyphens/>
              <w:spacing w:before="120"/>
              <w:rPr>
                <w:rFonts w:eastAsia="Andale Sans UI" w:cs="Arial"/>
                <w:b/>
                <w:kern w:val="1"/>
                <w:u w:color="000000"/>
                <w:lang w:eastAsia="en-US"/>
              </w:rPr>
            </w:pPr>
            <w:r w:rsidRPr="005B6F8D">
              <w:rPr>
                <w:rFonts w:ascii="Arial" w:eastAsia="Andale Sans UI" w:hAnsi="Arial" w:cs="Arial"/>
                <w:b/>
                <w:kern w:val="1"/>
                <w:sz w:val="21"/>
                <w:szCs w:val="21"/>
                <w:u w:color="000000"/>
                <w:lang w:eastAsia="en-US"/>
              </w:rPr>
              <w:t>OŚWIADCZENIE DOTYCZĄCE PODMIOTU, NA KTÓREGO ZASOBY POWOŁUJE SIĘ WYKONAWCA</w:t>
            </w:r>
          </w:p>
        </w:tc>
      </w:tr>
      <w:tr w:rsidR="005B6F8D" w:rsidRPr="005B6F8D" w:rsidTr="005B6F8D">
        <w:tc>
          <w:tcPr>
            <w:tcW w:w="9292" w:type="dxa"/>
            <w:gridSpan w:val="4"/>
            <w:shd w:val="clear" w:color="auto" w:fill="FFFFFF" w:themeFill="background1"/>
          </w:tcPr>
          <w:p w:rsidR="005B6F8D" w:rsidRPr="005B6F8D" w:rsidRDefault="005B6F8D" w:rsidP="005B6F8D">
            <w:pPr>
              <w:widowControl w:val="0"/>
              <w:suppressAutoHyphens/>
              <w:spacing w:before="120" w:after="120"/>
              <w:rPr>
                <w:rFonts w:eastAsia="Andale Sans UI" w:cs="Arial"/>
                <w:b/>
                <w:kern w:val="1"/>
                <w:u w:color="000000"/>
                <w:lang w:eastAsia="en-US"/>
              </w:rPr>
            </w:pPr>
            <w:r w:rsidRPr="005B6F8D">
              <w:rPr>
                <w:rFonts w:eastAsia="Andale Sans UI" w:cs="Arial"/>
                <w:kern w:val="1"/>
                <w:u w:color="000000"/>
                <w:lang w:eastAsia="en-US"/>
              </w:rPr>
              <w:t>Oświadczam, że w stosunku do następującego/</w:t>
            </w:r>
            <w:proofErr w:type="spellStart"/>
            <w:r w:rsidRPr="005B6F8D">
              <w:rPr>
                <w:rFonts w:eastAsia="Andale Sans UI" w:cs="Arial"/>
                <w:kern w:val="1"/>
                <w:u w:color="000000"/>
                <w:lang w:eastAsia="en-US"/>
              </w:rPr>
              <w:t>ych</w:t>
            </w:r>
            <w:proofErr w:type="spellEnd"/>
            <w:r w:rsidRPr="005B6F8D">
              <w:rPr>
                <w:rFonts w:eastAsia="Andale Sans UI" w:cs="Arial"/>
                <w:kern w:val="1"/>
                <w:u w:color="000000"/>
                <w:lang w:eastAsia="en-US"/>
              </w:rPr>
              <w:t xml:space="preserve"> podmiotu/</w:t>
            </w:r>
            <w:proofErr w:type="spellStart"/>
            <w:r w:rsidRPr="005B6F8D">
              <w:rPr>
                <w:rFonts w:eastAsia="Andale Sans UI" w:cs="Arial"/>
                <w:kern w:val="1"/>
                <w:u w:color="000000"/>
                <w:lang w:eastAsia="en-US"/>
              </w:rPr>
              <w:t>tów</w:t>
            </w:r>
            <w:proofErr w:type="spellEnd"/>
            <w:r w:rsidRPr="005B6F8D">
              <w:rPr>
                <w:rFonts w:eastAsia="Andale Sans UI" w:cs="Arial"/>
                <w:kern w:val="1"/>
                <w:u w:color="000000"/>
                <w:lang w:eastAsia="en-US"/>
              </w:rPr>
              <w:t>, na którego/</w:t>
            </w:r>
            <w:proofErr w:type="spellStart"/>
            <w:r w:rsidRPr="005B6F8D">
              <w:rPr>
                <w:rFonts w:eastAsia="Andale Sans UI" w:cs="Arial"/>
                <w:kern w:val="1"/>
                <w:u w:color="000000"/>
                <w:lang w:eastAsia="en-US"/>
              </w:rPr>
              <w:t>ych</w:t>
            </w:r>
            <w:proofErr w:type="spellEnd"/>
            <w:r w:rsidRPr="005B6F8D">
              <w:rPr>
                <w:rFonts w:eastAsia="Andale Sans UI" w:cs="Arial"/>
                <w:kern w:val="1"/>
                <w:u w:color="000000"/>
                <w:lang w:eastAsia="en-US"/>
              </w:rPr>
              <w:t xml:space="preserve"> zasoby powołuję się w niniejszym postępowaniu, tj.: ……………………………………………………………</w:t>
            </w:r>
            <w:r w:rsidRPr="005B6F8D">
              <w:rPr>
                <w:rFonts w:eastAsia="Andale Sans UI" w:cs="Arial"/>
                <w:kern w:val="1"/>
                <w:sz w:val="20"/>
                <w:szCs w:val="20"/>
                <w:u w:color="000000"/>
                <w:lang w:eastAsia="en-US"/>
              </w:rPr>
              <w:t xml:space="preserve"> </w:t>
            </w:r>
            <w:r w:rsidRPr="005B6F8D">
              <w:rPr>
                <w:rFonts w:eastAsia="Andale Sans UI" w:cs="Arial"/>
                <w:i/>
                <w:kern w:val="1"/>
                <w:sz w:val="16"/>
                <w:szCs w:val="16"/>
                <w:u w:color="000000"/>
                <w:lang w:eastAsia="en-US"/>
              </w:rPr>
              <w:t>(podać pełną nazwę/firmę, adres, a także w zależności od podmiotu: NIP/PESEL, KRS/</w:t>
            </w:r>
            <w:proofErr w:type="spellStart"/>
            <w:r w:rsidRPr="005B6F8D">
              <w:rPr>
                <w:rFonts w:eastAsia="Andale Sans UI" w:cs="Arial"/>
                <w:i/>
                <w:kern w:val="1"/>
                <w:sz w:val="16"/>
                <w:szCs w:val="16"/>
                <w:u w:color="000000"/>
                <w:lang w:eastAsia="en-US"/>
              </w:rPr>
              <w:t>CEiDG</w:t>
            </w:r>
            <w:proofErr w:type="spellEnd"/>
            <w:r w:rsidRPr="005B6F8D">
              <w:rPr>
                <w:rFonts w:eastAsia="Andale Sans UI" w:cs="Arial"/>
                <w:i/>
                <w:kern w:val="1"/>
                <w:sz w:val="16"/>
                <w:szCs w:val="16"/>
                <w:u w:color="000000"/>
                <w:lang w:eastAsia="en-US"/>
              </w:rPr>
              <w:t>)</w:t>
            </w:r>
            <w:r w:rsidRPr="005B6F8D">
              <w:rPr>
                <w:rFonts w:eastAsia="Andale Sans UI" w:cs="Arial"/>
                <w:i/>
                <w:kern w:val="1"/>
                <w:sz w:val="20"/>
                <w:szCs w:val="20"/>
                <w:u w:color="000000"/>
                <w:lang w:eastAsia="en-US"/>
              </w:rPr>
              <w:t xml:space="preserve"> </w:t>
            </w:r>
            <w:r w:rsidRPr="005B6F8D">
              <w:rPr>
                <w:rFonts w:eastAsia="Andale Sans UI" w:cs="Arial"/>
                <w:kern w:val="1"/>
                <w:u w:color="000000"/>
                <w:lang w:eastAsia="en-US"/>
              </w:rPr>
              <w:t>nie zachodzą podstawy wykluczenia z postępowania o udzielenie zamówienia.</w:t>
            </w:r>
          </w:p>
        </w:tc>
      </w:tr>
      <w:tr w:rsidR="005B6F8D" w:rsidRPr="005B6F8D" w:rsidTr="005B6F8D">
        <w:tc>
          <w:tcPr>
            <w:tcW w:w="4647" w:type="dxa"/>
            <w:gridSpan w:val="2"/>
            <w:shd w:val="clear" w:color="auto" w:fill="FFFFFF" w:themeFill="background1"/>
          </w:tcPr>
          <w:p w:rsidR="005B6F8D" w:rsidRPr="005B6F8D" w:rsidRDefault="005B6F8D" w:rsidP="005B6F8D">
            <w:pPr>
              <w:widowControl w:val="0"/>
              <w:suppressAutoHyphens/>
              <w:spacing w:before="360"/>
              <w:rPr>
                <w:rFonts w:eastAsia="Andale Sans UI" w:cs="Arial"/>
                <w:i/>
                <w:kern w:val="1"/>
                <w:sz w:val="16"/>
                <w:szCs w:val="16"/>
                <w:u w:color="000000"/>
                <w:lang w:eastAsia="en-US"/>
              </w:rPr>
            </w:pPr>
            <w:r w:rsidRPr="005B6F8D">
              <w:rPr>
                <w:rFonts w:eastAsia="Andale Sans UI" w:cs="Arial"/>
                <w:kern w:val="1"/>
                <w:sz w:val="16"/>
                <w:szCs w:val="16"/>
                <w:u w:color="000000"/>
                <w:lang w:eastAsia="en-US"/>
              </w:rPr>
              <w:t>…………………………………..….….. (</w:t>
            </w:r>
            <w:r w:rsidRPr="005B6F8D">
              <w:rPr>
                <w:rFonts w:eastAsia="Andale Sans UI" w:cs="Arial"/>
                <w:i/>
                <w:kern w:val="1"/>
                <w:sz w:val="16"/>
                <w:szCs w:val="16"/>
                <w:u w:color="000000"/>
                <w:lang w:eastAsia="en-US"/>
              </w:rPr>
              <w:t>miejscowość) dnia ……………………..……</w:t>
            </w:r>
          </w:p>
        </w:tc>
        <w:tc>
          <w:tcPr>
            <w:tcW w:w="4645" w:type="dxa"/>
            <w:gridSpan w:val="2"/>
            <w:shd w:val="clear" w:color="auto" w:fill="FFFFFF" w:themeFill="background1"/>
          </w:tcPr>
          <w:p w:rsidR="005B6F8D" w:rsidRPr="005B6F8D" w:rsidRDefault="005B6F8D" w:rsidP="005B6F8D">
            <w:pPr>
              <w:widowControl w:val="0"/>
              <w:suppressAutoHyphens/>
              <w:spacing w:before="360"/>
              <w:jc w:val="center"/>
              <w:rPr>
                <w:rFonts w:eastAsia="Andale Sans UI" w:cs="Arial"/>
                <w:kern w:val="1"/>
                <w:sz w:val="20"/>
                <w:szCs w:val="20"/>
                <w:u w:color="000000"/>
                <w:lang w:eastAsia="en-US"/>
              </w:rPr>
            </w:pPr>
            <w:r w:rsidRPr="005B6F8D">
              <w:rPr>
                <w:rFonts w:eastAsia="Andale Sans UI" w:cs="Arial"/>
                <w:kern w:val="1"/>
                <w:sz w:val="20"/>
                <w:szCs w:val="20"/>
                <w:u w:color="000000"/>
                <w:lang w:eastAsia="en-US"/>
              </w:rPr>
              <w:t>……………………………………………..…………………………….</w:t>
            </w:r>
          </w:p>
          <w:p w:rsidR="005B6F8D" w:rsidRPr="005B6F8D" w:rsidRDefault="005B6F8D" w:rsidP="005B6F8D">
            <w:pPr>
              <w:widowControl w:val="0"/>
              <w:suppressAutoHyphens/>
              <w:jc w:val="center"/>
              <w:rPr>
                <w:rFonts w:eastAsia="Andale Sans UI" w:cs="Arial"/>
                <w:kern w:val="1"/>
                <w:sz w:val="16"/>
                <w:szCs w:val="16"/>
                <w:u w:color="000000"/>
                <w:lang w:eastAsia="en-US"/>
              </w:rPr>
            </w:pPr>
            <w:r w:rsidRPr="005B6F8D">
              <w:rPr>
                <w:rFonts w:eastAsia="Andale Sans UI" w:cs="Arial"/>
                <w:kern w:val="1"/>
                <w:sz w:val="16"/>
                <w:szCs w:val="16"/>
                <w:u w:color="000000"/>
                <w:lang w:eastAsia="en-US"/>
              </w:rPr>
              <w:t>(podpis)</w:t>
            </w:r>
          </w:p>
        </w:tc>
      </w:tr>
      <w:tr w:rsidR="005B6F8D" w:rsidRPr="005B6F8D" w:rsidTr="005B6F8D">
        <w:tc>
          <w:tcPr>
            <w:tcW w:w="9292" w:type="dxa"/>
            <w:gridSpan w:val="4"/>
            <w:shd w:val="clear" w:color="auto" w:fill="FFFFFF" w:themeFill="background1"/>
          </w:tcPr>
          <w:p w:rsidR="005B6F8D" w:rsidRPr="005B6F8D" w:rsidRDefault="005B6F8D" w:rsidP="005B6F8D">
            <w:pPr>
              <w:widowControl w:val="0"/>
              <w:suppressAutoHyphens/>
              <w:spacing w:before="120" w:after="120"/>
              <w:rPr>
                <w:rFonts w:eastAsia="Andale Sans UI" w:cs="Arial"/>
                <w:kern w:val="1"/>
                <w:sz w:val="20"/>
                <w:szCs w:val="20"/>
                <w:u w:color="000000"/>
                <w:lang w:eastAsia="en-US"/>
              </w:rPr>
            </w:pPr>
            <w:r w:rsidRPr="005B6F8D">
              <w:rPr>
                <w:rFonts w:eastAsia="Andale Sans UI" w:cs="Arial"/>
                <w:kern w:val="1"/>
                <w:u w:color="000000"/>
                <w:lang w:eastAsia="en-US"/>
              </w:rPr>
              <w:t>Oświadczam, że w stosunku do następującego/</w:t>
            </w:r>
            <w:proofErr w:type="spellStart"/>
            <w:r w:rsidRPr="005B6F8D">
              <w:rPr>
                <w:rFonts w:eastAsia="Andale Sans UI" w:cs="Arial"/>
                <w:kern w:val="1"/>
                <w:u w:color="000000"/>
                <w:lang w:eastAsia="en-US"/>
              </w:rPr>
              <w:t>ych</w:t>
            </w:r>
            <w:proofErr w:type="spellEnd"/>
            <w:r w:rsidRPr="005B6F8D">
              <w:rPr>
                <w:rFonts w:eastAsia="Andale Sans UI" w:cs="Arial"/>
                <w:kern w:val="1"/>
                <w:u w:color="000000"/>
                <w:lang w:eastAsia="en-US"/>
              </w:rPr>
              <w:t xml:space="preserve"> podmiotu/</w:t>
            </w:r>
            <w:proofErr w:type="spellStart"/>
            <w:r w:rsidRPr="005B6F8D">
              <w:rPr>
                <w:rFonts w:eastAsia="Andale Sans UI" w:cs="Arial"/>
                <w:kern w:val="1"/>
                <w:u w:color="000000"/>
                <w:lang w:eastAsia="en-US"/>
              </w:rPr>
              <w:t>tów</w:t>
            </w:r>
            <w:proofErr w:type="spellEnd"/>
            <w:r w:rsidRPr="005B6F8D">
              <w:rPr>
                <w:rFonts w:eastAsia="Andale Sans UI" w:cs="Arial"/>
                <w:kern w:val="1"/>
                <w:u w:color="000000"/>
                <w:lang w:eastAsia="en-US"/>
              </w:rPr>
              <w:t>, będącego/</w:t>
            </w:r>
            <w:proofErr w:type="spellStart"/>
            <w:r w:rsidRPr="005B6F8D">
              <w:rPr>
                <w:rFonts w:eastAsia="Andale Sans UI" w:cs="Arial"/>
                <w:kern w:val="1"/>
                <w:u w:color="000000"/>
                <w:lang w:eastAsia="en-US"/>
              </w:rPr>
              <w:t>ych</w:t>
            </w:r>
            <w:proofErr w:type="spellEnd"/>
            <w:r w:rsidRPr="005B6F8D">
              <w:rPr>
                <w:rFonts w:eastAsia="Andale Sans UI" w:cs="Arial"/>
                <w:kern w:val="1"/>
                <w:u w:color="000000"/>
                <w:lang w:eastAsia="en-US"/>
              </w:rPr>
              <w:t xml:space="preserve"> podwykonawcą/</w:t>
            </w:r>
            <w:proofErr w:type="spellStart"/>
            <w:r w:rsidRPr="005B6F8D">
              <w:rPr>
                <w:rFonts w:eastAsia="Andale Sans UI" w:cs="Arial"/>
                <w:kern w:val="1"/>
                <w:u w:color="000000"/>
                <w:lang w:eastAsia="en-US"/>
              </w:rPr>
              <w:t>ami</w:t>
            </w:r>
            <w:proofErr w:type="spellEnd"/>
            <w:r w:rsidRPr="005B6F8D">
              <w:rPr>
                <w:rFonts w:eastAsia="Andale Sans UI" w:cs="Arial"/>
                <w:kern w:val="1"/>
                <w:u w:color="000000"/>
                <w:lang w:eastAsia="en-US"/>
              </w:rPr>
              <w:t>:</w:t>
            </w:r>
            <w:r w:rsidRPr="005B6F8D">
              <w:rPr>
                <w:rFonts w:eastAsia="Andale Sans UI" w:cs="Arial"/>
                <w:kern w:val="1"/>
                <w:sz w:val="21"/>
                <w:szCs w:val="21"/>
                <w:u w:color="000000"/>
                <w:lang w:eastAsia="en-US"/>
              </w:rPr>
              <w:t xml:space="preserve"> ……………………………………………………………………..….……</w:t>
            </w:r>
            <w:r w:rsidRPr="005B6F8D">
              <w:rPr>
                <w:rFonts w:eastAsia="Andale Sans UI" w:cs="Arial"/>
                <w:kern w:val="1"/>
                <w:sz w:val="20"/>
                <w:szCs w:val="20"/>
                <w:u w:color="000000"/>
                <w:lang w:eastAsia="en-US"/>
              </w:rPr>
              <w:t xml:space="preserve"> </w:t>
            </w:r>
            <w:r w:rsidRPr="005B6F8D">
              <w:rPr>
                <w:rFonts w:eastAsia="Andale Sans UI" w:cs="Arial"/>
                <w:i/>
                <w:kern w:val="1"/>
                <w:sz w:val="16"/>
                <w:szCs w:val="16"/>
                <w:u w:color="000000"/>
                <w:lang w:eastAsia="en-US"/>
              </w:rPr>
              <w:t>(podać pełną nazwę/firmę, adres, a także w zależności od podmiotu: NIP/PESEL, KRS/</w:t>
            </w:r>
            <w:proofErr w:type="spellStart"/>
            <w:r w:rsidRPr="005B6F8D">
              <w:rPr>
                <w:rFonts w:eastAsia="Andale Sans UI" w:cs="Arial"/>
                <w:i/>
                <w:kern w:val="1"/>
                <w:sz w:val="16"/>
                <w:szCs w:val="16"/>
                <w:u w:color="000000"/>
                <w:lang w:eastAsia="en-US"/>
              </w:rPr>
              <w:t>CEiDG</w:t>
            </w:r>
            <w:proofErr w:type="spellEnd"/>
            <w:r w:rsidRPr="005B6F8D">
              <w:rPr>
                <w:rFonts w:eastAsia="Andale Sans UI" w:cs="Arial"/>
                <w:i/>
                <w:kern w:val="1"/>
                <w:sz w:val="16"/>
                <w:szCs w:val="16"/>
                <w:u w:color="000000"/>
                <w:lang w:eastAsia="en-US"/>
              </w:rPr>
              <w:t>)</w:t>
            </w:r>
            <w:r w:rsidRPr="005B6F8D">
              <w:rPr>
                <w:rFonts w:eastAsia="Andale Sans UI" w:cs="Arial"/>
                <w:kern w:val="1"/>
                <w:sz w:val="16"/>
                <w:szCs w:val="16"/>
                <w:u w:color="000000"/>
                <w:lang w:eastAsia="en-US"/>
              </w:rPr>
              <w:t xml:space="preserve">, </w:t>
            </w:r>
            <w:r w:rsidRPr="005B6F8D">
              <w:rPr>
                <w:rFonts w:eastAsia="Andale Sans UI" w:cs="Arial"/>
                <w:kern w:val="1"/>
                <w:u w:color="000000"/>
                <w:lang w:eastAsia="en-US"/>
              </w:rPr>
              <w:t>nie zachodzą podstawy wykluczenia z postępowania o udzielenie zamówienia.</w:t>
            </w:r>
          </w:p>
        </w:tc>
      </w:tr>
      <w:tr w:rsidR="005B6F8D" w:rsidRPr="005B6F8D" w:rsidTr="005B6F8D">
        <w:tc>
          <w:tcPr>
            <w:tcW w:w="4647" w:type="dxa"/>
            <w:gridSpan w:val="2"/>
            <w:shd w:val="clear" w:color="auto" w:fill="FFFFFF" w:themeFill="background1"/>
          </w:tcPr>
          <w:p w:rsidR="005B6F8D" w:rsidRPr="005B6F8D" w:rsidRDefault="005B6F8D" w:rsidP="005B6F8D">
            <w:pPr>
              <w:widowControl w:val="0"/>
              <w:suppressAutoHyphens/>
              <w:spacing w:before="360"/>
              <w:rPr>
                <w:rFonts w:eastAsia="Andale Sans UI" w:cs="Arial"/>
                <w:i/>
                <w:kern w:val="1"/>
                <w:sz w:val="16"/>
                <w:szCs w:val="16"/>
                <w:u w:color="000000"/>
                <w:lang w:eastAsia="en-US"/>
              </w:rPr>
            </w:pPr>
            <w:r w:rsidRPr="005B6F8D">
              <w:rPr>
                <w:rFonts w:eastAsia="Andale Sans UI" w:cs="Arial"/>
                <w:kern w:val="1"/>
                <w:sz w:val="16"/>
                <w:szCs w:val="16"/>
                <w:u w:color="000000"/>
                <w:lang w:eastAsia="en-US"/>
              </w:rPr>
              <w:t>…………………………………..….….. (</w:t>
            </w:r>
            <w:r w:rsidRPr="005B6F8D">
              <w:rPr>
                <w:rFonts w:eastAsia="Andale Sans UI" w:cs="Arial"/>
                <w:i/>
                <w:kern w:val="1"/>
                <w:sz w:val="16"/>
                <w:szCs w:val="16"/>
                <w:u w:color="000000"/>
                <w:lang w:eastAsia="en-US"/>
              </w:rPr>
              <w:t>miejscowość) dnia ……………………..……</w:t>
            </w:r>
          </w:p>
        </w:tc>
        <w:tc>
          <w:tcPr>
            <w:tcW w:w="4645" w:type="dxa"/>
            <w:gridSpan w:val="2"/>
            <w:shd w:val="clear" w:color="auto" w:fill="FFFFFF" w:themeFill="background1"/>
          </w:tcPr>
          <w:p w:rsidR="005B6F8D" w:rsidRPr="005B6F8D" w:rsidRDefault="005B6F8D" w:rsidP="005B6F8D">
            <w:pPr>
              <w:widowControl w:val="0"/>
              <w:suppressAutoHyphens/>
              <w:spacing w:before="360"/>
              <w:jc w:val="center"/>
              <w:rPr>
                <w:rFonts w:eastAsia="Andale Sans UI" w:cs="Arial"/>
                <w:kern w:val="1"/>
                <w:sz w:val="20"/>
                <w:szCs w:val="20"/>
                <w:u w:color="000000"/>
                <w:lang w:eastAsia="en-US"/>
              </w:rPr>
            </w:pPr>
            <w:r w:rsidRPr="005B6F8D">
              <w:rPr>
                <w:rFonts w:eastAsia="Andale Sans UI" w:cs="Arial"/>
                <w:kern w:val="1"/>
                <w:sz w:val="20"/>
                <w:szCs w:val="20"/>
                <w:u w:color="000000"/>
                <w:lang w:eastAsia="en-US"/>
              </w:rPr>
              <w:t>……………………………………………..…………………………….</w:t>
            </w:r>
          </w:p>
          <w:p w:rsidR="005B6F8D" w:rsidRPr="005B6F8D" w:rsidRDefault="005B6F8D" w:rsidP="005B6F8D">
            <w:pPr>
              <w:widowControl w:val="0"/>
              <w:suppressAutoHyphens/>
              <w:jc w:val="center"/>
              <w:rPr>
                <w:rFonts w:eastAsia="Andale Sans UI" w:cs="Arial"/>
                <w:kern w:val="1"/>
                <w:sz w:val="16"/>
                <w:szCs w:val="16"/>
                <w:u w:color="000000"/>
                <w:lang w:eastAsia="en-US"/>
              </w:rPr>
            </w:pPr>
            <w:r w:rsidRPr="005B6F8D">
              <w:rPr>
                <w:rFonts w:eastAsia="Andale Sans UI" w:cs="Arial"/>
                <w:kern w:val="1"/>
                <w:sz w:val="16"/>
                <w:szCs w:val="16"/>
                <w:u w:color="000000"/>
                <w:lang w:eastAsia="en-US"/>
              </w:rPr>
              <w:t>(podpis)</w:t>
            </w:r>
          </w:p>
        </w:tc>
      </w:tr>
      <w:tr w:rsidR="005B6F8D" w:rsidRPr="005B6F8D" w:rsidTr="005B6F8D">
        <w:tc>
          <w:tcPr>
            <w:tcW w:w="9292" w:type="dxa"/>
            <w:gridSpan w:val="4"/>
            <w:shd w:val="clear" w:color="auto" w:fill="BFBFBF" w:themeFill="background1" w:themeFillShade="BF"/>
          </w:tcPr>
          <w:p w:rsidR="005B6F8D" w:rsidRPr="005B6F8D" w:rsidRDefault="005B6F8D" w:rsidP="005B6F8D">
            <w:pPr>
              <w:widowControl w:val="0"/>
              <w:suppressAutoHyphens/>
              <w:spacing w:before="120"/>
              <w:rPr>
                <w:rFonts w:eastAsia="Andale Sans UI" w:cs="Arial"/>
                <w:b/>
                <w:kern w:val="1"/>
                <w:u w:color="000000"/>
                <w:lang w:eastAsia="en-US"/>
              </w:rPr>
            </w:pPr>
            <w:r w:rsidRPr="005B6F8D">
              <w:rPr>
                <w:rFonts w:eastAsia="Andale Sans UI" w:cs="Arial"/>
                <w:b/>
                <w:kern w:val="1"/>
                <w:u w:color="000000"/>
                <w:lang w:eastAsia="en-US"/>
              </w:rPr>
              <w:t>OŚWIADCZENIE DOTYCZĄCE PODANYCH INFORMACJI</w:t>
            </w:r>
          </w:p>
        </w:tc>
      </w:tr>
      <w:tr w:rsidR="005B6F8D" w:rsidRPr="005B6F8D" w:rsidTr="005B6F8D">
        <w:tc>
          <w:tcPr>
            <w:tcW w:w="9292" w:type="dxa"/>
            <w:gridSpan w:val="4"/>
          </w:tcPr>
          <w:p w:rsidR="005B6F8D" w:rsidRPr="005B6F8D" w:rsidRDefault="005B6F8D" w:rsidP="005B6F8D">
            <w:pPr>
              <w:widowControl w:val="0"/>
              <w:suppressAutoHyphens/>
              <w:spacing w:before="120" w:after="120"/>
              <w:rPr>
                <w:rFonts w:eastAsia="Andale Sans UI" w:cs="Arial"/>
                <w:b/>
                <w:kern w:val="1"/>
                <w:u w:color="000000"/>
                <w:lang w:eastAsia="en-US"/>
              </w:rPr>
            </w:pPr>
            <w:r w:rsidRPr="005B6F8D">
              <w:rPr>
                <w:rFonts w:eastAsia="Andale Sans UI" w:cs="Arial"/>
                <w:kern w:val="1"/>
                <w:u w:color="000000"/>
                <w:lang w:eastAsia="en-US"/>
              </w:rPr>
              <w:t xml:space="preserve">Oświadczam, że wszystkie informacje podane w powyższych oświadczeniach są aktualne </w:t>
            </w:r>
            <w:r w:rsidRPr="005B6F8D">
              <w:rPr>
                <w:rFonts w:eastAsia="Andale Sans UI" w:cs="Arial"/>
                <w:kern w:val="1"/>
                <w:u w:color="000000"/>
                <w:lang w:eastAsia="en-US"/>
              </w:rPr>
              <w:br/>
              <w:t>i zgodne z prawdą oraz zostały przedstawione z pełną świadomością konsekwencji wprowadzenia zamawiającego w błąd przy przedstawianiu informacji</w:t>
            </w:r>
          </w:p>
        </w:tc>
      </w:tr>
    </w:tbl>
    <w:p w:rsidR="005B6F8D" w:rsidRPr="005B6F8D" w:rsidRDefault="005B6F8D" w:rsidP="005B6F8D">
      <w:pPr>
        <w:widowControl w:val="0"/>
        <w:suppressAutoHyphens/>
        <w:jc w:val="both"/>
        <w:rPr>
          <w:rFonts w:eastAsia="Andale Sans UI"/>
          <w:kern w:val="1"/>
          <w:u w:color="000000"/>
        </w:rPr>
      </w:pPr>
    </w:p>
    <w:tbl>
      <w:tblPr>
        <w:tblStyle w:val="Tabela-Siatka11"/>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7"/>
        <w:gridCol w:w="4645"/>
      </w:tblGrid>
      <w:tr w:rsidR="005B6F8D" w:rsidRPr="005B6F8D" w:rsidTr="005B6F8D">
        <w:tc>
          <w:tcPr>
            <w:tcW w:w="4647" w:type="dxa"/>
          </w:tcPr>
          <w:p w:rsidR="005B6F8D" w:rsidRPr="005B6F8D" w:rsidRDefault="005B6F8D" w:rsidP="005B6F8D">
            <w:pPr>
              <w:widowControl w:val="0"/>
              <w:suppressAutoHyphens/>
              <w:spacing w:before="360"/>
              <w:rPr>
                <w:rFonts w:eastAsia="Andale Sans UI" w:cs="Arial"/>
                <w:i/>
                <w:kern w:val="1"/>
                <w:sz w:val="16"/>
                <w:szCs w:val="16"/>
                <w:u w:color="000000"/>
                <w:lang w:eastAsia="en-US"/>
              </w:rPr>
            </w:pPr>
            <w:r w:rsidRPr="005B6F8D">
              <w:rPr>
                <w:rFonts w:eastAsia="Andale Sans UI" w:cs="Arial"/>
                <w:kern w:val="1"/>
                <w:sz w:val="16"/>
                <w:szCs w:val="16"/>
                <w:u w:color="000000"/>
                <w:lang w:eastAsia="en-US"/>
              </w:rPr>
              <w:t>…………………………………..….….. (</w:t>
            </w:r>
            <w:r w:rsidRPr="005B6F8D">
              <w:rPr>
                <w:rFonts w:eastAsia="Andale Sans UI" w:cs="Arial"/>
                <w:i/>
                <w:kern w:val="1"/>
                <w:sz w:val="16"/>
                <w:szCs w:val="16"/>
                <w:u w:color="000000"/>
                <w:lang w:eastAsia="en-US"/>
              </w:rPr>
              <w:t>miejscowość) dnia ……………………..……</w:t>
            </w:r>
          </w:p>
        </w:tc>
        <w:tc>
          <w:tcPr>
            <w:tcW w:w="4645" w:type="dxa"/>
          </w:tcPr>
          <w:p w:rsidR="005B6F8D" w:rsidRPr="005B6F8D" w:rsidRDefault="005B6F8D" w:rsidP="005B6F8D">
            <w:pPr>
              <w:widowControl w:val="0"/>
              <w:suppressAutoHyphens/>
              <w:spacing w:before="360"/>
              <w:jc w:val="center"/>
              <w:rPr>
                <w:rFonts w:eastAsia="Andale Sans UI" w:cs="Arial"/>
                <w:kern w:val="1"/>
                <w:sz w:val="20"/>
                <w:szCs w:val="20"/>
                <w:u w:color="000000"/>
                <w:lang w:eastAsia="en-US"/>
              </w:rPr>
            </w:pPr>
            <w:r w:rsidRPr="005B6F8D">
              <w:rPr>
                <w:rFonts w:eastAsia="Andale Sans UI" w:cs="Arial"/>
                <w:kern w:val="1"/>
                <w:sz w:val="20"/>
                <w:szCs w:val="20"/>
                <w:u w:color="000000"/>
                <w:lang w:eastAsia="en-US"/>
              </w:rPr>
              <w:t>……………………………………………..…………………………….</w:t>
            </w:r>
          </w:p>
          <w:p w:rsidR="005B6F8D" w:rsidRPr="005B6F8D" w:rsidRDefault="005B6F8D" w:rsidP="005B6F8D">
            <w:pPr>
              <w:widowControl w:val="0"/>
              <w:suppressAutoHyphens/>
              <w:jc w:val="center"/>
              <w:rPr>
                <w:rFonts w:eastAsia="Andale Sans UI" w:cs="Arial"/>
                <w:kern w:val="1"/>
                <w:sz w:val="16"/>
                <w:szCs w:val="16"/>
                <w:u w:color="000000"/>
                <w:lang w:eastAsia="en-US"/>
              </w:rPr>
            </w:pPr>
            <w:r w:rsidRPr="005B6F8D">
              <w:rPr>
                <w:rFonts w:eastAsia="Andale Sans UI" w:cs="Arial"/>
                <w:kern w:val="1"/>
                <w:sz w:val="16"/>
                <w:szCs w:val="16"/>
                <w:u w:color="000000"/>
                <w:lang w:eastAsia="en-US"/>
              </w:rPr>
              <w:t>(podpis)</w:t>
            </w:r>
          </w:p>
          <w:p w:rsidR="005B6F8D" w:rsidRPr="005B6F8D" w:rsidRDefault="005B6F8D" w:rsidP="005B6F8D">
            <w:pPr>
              <w:widowControl w:val="0"/>
              <w:suppressAutoHyphens/>
              <w:jc w:val="center"/>
              <w:rPr>
                <w:rFonts w:eastAsia="Andale Sans UI" w:cs="Arial"/>
                <w:kern w:val="1"/>
                <w:sz w:val="16"/>
                <w:szCs w:val="16"/>
                <w:u w:color="000000"/>
                <w:lang w:eastAsia="en-US"/>
              </w:rPr>
            </w:pPr>
          </w:p>
          <w:p w:rsidR="005B6F8D" w:rsidRPr="005B6F8D" w:rsidRDefault="005B6F8D" w:rsidP="005B6F8D">
            <w:pPr>
              <w:widowControl w:val="0"/>
              <w:suppressAutoHyphens/>
              <w:jc w:val="center"/>
              <w:rPr>
                <w:rFonts w:eastAsia="Andale Sans UI" w:cs="Arial"/>
                <w:kern w:val="1"/>
                <w:sz w:val="16"/>
                <w:szCs w:val="16"/>
                <w:u w:color="000000"/>
                <w:lang w:eastAsia="en-US"/>
              </w:rPr>
            </w:pPr>
          </w:p>
        </w:tc>
      </w:tr>
    </w:tbl>
    <w:p w:rsidR="005B6F8D" w:rsidRPr="005B6F8D" w:rsidRDefault="005B6F8D" w:rsidP="005B6F8D">
      <w:pPr>
        <w:spacing w:after="200" w:line="276" w:lineRule="auto"/>
        <w:rPr>
          <w:rFonts w:ascii="Cambria" w:eastAsia="Arial Unicode MS" w:hAnsi="Cambria" w:cs="Cambria"/>
          <w:i/>
          <w:iCs/>
          <w:color w:val="000000"/>
          <w:u w:color="000000"/>
        </w:rPr>
      </w:pPr>
    </w:p>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br w:type="page"/>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Załącznik Nr 5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/wzór wykazu robót /</w:t>
      </w:r>
    </w:p>
    <w:p w:rsidR="005B6F8D" w:rsidRPr="005B6F8D" w:rsidRDefault="005B6F8D" w:rsidP="005B6F8D">
      <w:pPr>
        <w:tabs>
          <w:tab w:val="left" w:pos="4424"/>
        </w:tabs>
        <w:spacing w:line="276" w:lineRule="auto"/>
        <w:ind w:left="7090"/>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           </w:t>
      </w:r>
    </w:p>
    <w:p w:rsidR="005B6F8D" w:rsidRPr="005B6F8D" w:rsidRDefault="005B6F8D" w:rsidP="005B6F8D">
      <w:pPr>
        <w:tabs>
          <w:tab w:val="left" w:pos="4424"/>
        </w:tabs>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p>
    <w:p w:rsidR="005B6F8D" w:rsidRPr="005B6F8D" w:rsidRDefault="005B6F8D" w:rsidP="005B6F8D">
      <w:pPr>
        <w:tabs>
          <w:tab w:val="left" w:pos="4424"/>
        </w:tabs>
        <w:spacing w:after="200" w:line="276" w:lineRule="auto"/>
        <w:rPr>
          <w:rFonts w:ascii="Cambria" w:eastAsia="Arial Unicode MS" w:hAnsi="Cambria" w:cs="Cambria"/>
          <w:i/>
          <w:iCs/>
          <w:color w:val="000000"/>
          <w:u w:color="000000"/>
        </w:rPr>
      </w:pPr>
      <w:r w:rsidRPr="005B6F8D">
        <w:rPr>
          <w:rFonts w:ascii="Cambria" w:eastAsia="Arial Unicode MS" w:hAnsi="Cambria" w:cs="Cambria"/>
          <w:i/>
          <w:iCs/>
          <w:color w:val="000000"/>
          <w:u w:color="000000"/>
        </w:rPr>
        <w:t xml:space="preserve">    (pieczęć adresowa Wykonawcy)</w:t>
      </w:r>
    </w:p>
    <w:p w:rsidR="005B6F8D" w:rsidRPr="005B6F8D" w:rsidRDefault="005B6F8D" w:rsidP="005B6F8D">
      <w:pPr>
        <w:keepNext/>
        <w:keepLines/>
        <w:spacing w:before="200" w:line="276" w:lineRule="auto"/>
        <w:jc w:val="center"/>
        <w:outlineLvl w:val="7"/>
        <w:rPr>
          <w:rFonts w:ascii="Cambria" w:eastAsia="Times New Roman" w:hAnsi="Cambria" w:cs="Cambria"/>
          <w:caps/>
          <w:color w:val="404040"/>
          <w:u w:color="000000"/>
          <w:lang w:eastAsia="en-US"/>
        </w:rPr>
      </w:pPr>
      <w:r w:rsidRPr="005B6F8D">
        <w:rPr>
          <w:rFonts w:ascii="Cambria" w:eastAsia="Times New Roman" w:hAnsi="Cambria" w:cs="Cambria"/>
          <w:caps/>
          <w:color w:val="404040"/>
          <w:u w:color="000000"/>
          <w:lang w:eastAsia="en-US"/>
        </w:rPr>
        <w:t>WYKAZ zrealizowanych zamówień potwierdzających spełnianie warunku DOŚWIADCZENIA</w:t>
      </w:r>
    </w:p>
    <w:p w:rsidR="005B6F8D" w:rsidRPr="005B6F8D" w:rsidRDefault="005B6F8D" w:rsidP="005B6F8D">
      <w:pPr>
        <w:spacing w:after="200" w:line="276" w:lineRule="auto"/>
        <w:rPr>
          <w:rFonts w:ascii="Cambria" w:eastAsia="Arial Unicode MS" w:hAnsi="Cambria" w:cs="Cambria"/>
          <w:color w:val="000000"/>
          <w:u w:color="000000"/>
        </w:rPr>
      </w:pPr>
    </w:p>
    <w:p w:rsidR="005B6F8D" w:rsidRPr="005B6F8D" w:rsidRDefault="005B6F8D" w:rsidP="005B6F8D">
      <w:pPr>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Dot. zadania p.n</w:t>
      </w:r>
      <w:r w:rsidR="006D619C">
        <w:rPr>
          <w:rFonts w:ascii="Cambria" w:eastAsia="Arial Unicode MS" w:hAnsi="Cambria" w:cs="Cambria"/>
          <w:b/>
          <w:bCs/>
          <w:color w:val="000000"/>
          <w:u w:color="000000"/>
        </w:rPr>
        <w:t>.: „B</w:t>
      </w:r>
      <w:r w:rsidR="006D619C" w:rsidRPr="006D619C">
        <w:rPr>
          <w:rFonts w:ascii="Cambria" w:eastAsia="Arial Unicode MS" w:hAnsi="Cambria" w:cs="Cambria"/>
          <w:b/>
          <w:bCs/>
          <w:color w:val="000000"/>
          <w:u w:color="000000"/>
        </w:rPr>
        <w:t>udowa kompleksu sportowo-rekreacyjnego we wsi Ruszkowice i Politów</w:t>
      </w:r>
      <w:r w:rsidRPr="005B6F8D">
        <w:rPr>
          <w:rFonts w:ascii="Cambria" w:eastAsia="Arial Unicode MS" w:hAnsi="Cambria" w:cs="Cambria"/>
          <w:b/>
          <w:bCs/>
          <w:color w:val="000000"/>
          <w:u w:color="000000"/>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5B6F8D" w:rsidRPr="005B6F8D" w:rsidTr="005B6F8D">
        <w:tc>
          <w:tcPr>
            <w:tcW w:w="484" w:type="dxa"/>
            <w:vAlign w:val="center"/>
          </w:tcPr>
          <w:p w:rsidR="005B6F8D" w:rsidRPr="005B6F8D" w:rsidRDefault="005B6F8D" w:rsidP="005B6F8D">
            <w:pPr>
              <w:spacing w:after="200" w:line="276" w:lineRule="auto"/>
              <w:ind w:hanging="242"/>
              <w:jc w:val="right"/>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 L.p.</w:t>
            </w:r>
          </w:p>
        </w:tc>
        <w:tc>
          <w:tcPr>
            <w:tcW w:w="3877" w:type="dxa"/>
            <w:vAlign w:val="center"/>
          </w:tcPr>
          <w:p w:rsidR="005B6F8D" w:rsidRPr="005B6F8D" w:rsidRDefault="005B6F8D" w:rsidP="005B6F8D">
            <w:pPr>
              <w:spacing w:after="200" w:line="276" w:lineRule="auto"/>
              <w:ind w:hanging="242"/>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    </w:t>
            </w:r>
          </w:p>
          <w:p w:rsidR="005B6F8D" w:rsidRPr="005B6F8D" w:rsidRDefault="005B6F8D" w:rsidP="005B6F8D">
            <w:pPr>
              <w:spacing w:after="200" w:line="276" w:lineRule="auto"/>
              <w:ind w:hanging="242"/>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Rodzaj zrealizowanych zadań</w:t>
            </w:r>
          </w:p>
          <w:p w:rsidR="005B6F8D" w:rsidRPr="005B6F8D" w:rsidRDefault="005B6F8D" w:rsidP="005B6F8D">
            <w:pPr>
              <w:spacing w:after="200" w:line="276" w:lineRule="auto"/>
              <w:jc w:val="center"/>
              <w:rPr>
                <w:rFonts w:ascii="Cambria" w:eastAsia="Arial Unicode MS" w:hAnsi="Cambria" w:cs="Cambria"/>
                <w:color w:val="000000"/>
                <w:u w:color="000000"/>
              </w:rPr>
            </w:pPr>
            <w:r w:rsidRPr="005B6F8D">
              <w:rPr>
                <w:rFonts w:ascii="Cambria" w:eastAsia="Arial Unicode MS" w:hAnsi="Cambria" w:cs="Cambria"/>
                <w:color w:val="000000"/>
                <w:u w:color="000000"/>
              </w:rPr>
              <w:t xml:space="preserve">(podanie nazwy inwestycji i miejsca jej realizacji z opisem pozwalającym na ocenę spełniania warunku udziału w postępowaniu </w:t>
            </w:r>
            <w:r w:rsidRPr="005B6F8D">
              <w:rPr>
                <w:rFonts w:ascii="Cambria" w:eastAsia="Arial Unicode MS" w:hAnsi="Cambria" w:cs="Cambria"/>
                <w:b/>
                <w:bCs/>
                <w:color w:val="000000"/>
                <w:u w:val="single" w:color="000000"/>
              </w:rPr>
              <w:t>z podaniem ilości m2 wykonanej nawierzc</w:t>
            </w:r>
            <w:r w:rsidR="006D619C">
              <w:rPr>
                <w:rFonts w:ascii="Cambria" w:eastAsia="Arial Unicode MS" w:hAnsi="Cambria" w:cs="Cambria"/>
                <w:b/>
                <w:bCs/>
                <w:color w:val="000000"/>
                <w:u w:val="single" w:color="000000"/>
              </w:rPr>
              <w:t>hni poliuretanowej boiska</w:t>
            </w:r>
            <w:r w:rsidR="00D46A6D">
              <w:rPr>
                <w:rFonts w:ascii="Cambria" w:eastAsia="Arial Unicode MS" w:hAnsi="Cambria" w:cs="Cambria"/>
                <w:b/>
                <w:bCs/>
                <w:color w:val="000000"/>
                <w:u w:val="single" w:color="000000"/>
              </w:rPr>
              <w:t xml:space="preserve"> sportowego</w:t>
            </w:r>
            <w:r w:rsidRPr="005B6F8D">
              <w:rPr>
                <w:rFonts w:ascii="Cambria" w:eastAsia="Arial Unicode MS" w:hAnsi="Cambria" w:cs="Cambria"/>
                <w:b/>
                <w:bCs/>
                <w:color w:val="000000"/>
                <w:u w:val="single" w:color="000000"/>
              </w:rPr>
              <w:t xml:space="preserve"> </w:t>
            </w:r>
            <w:r w:rsidRPr="005B6F8D">
              <w:rPr>
                <w:rFonts w:ascii="Cambria" w:eastAsia="Arial Unicode MS" w:hAnsi="Cambria" w:cs="Cambria"/>
                <w:color w:val="000000"/>
                <w:u w:color="000000"/>
              </w:rPr>
              <w:t>.</w:t>
            </w:r>
          </w:p>
          <w:p w:rsidR="005B6F8D" w:rsidRPr="005B6F8D" w:rsidRDefault="005B6F8D" w:rsidP="005B6F8D">
            <w:pPr>
              <w:spacing w:after="200" w:line="276" w:lineRule="auto"/>
              <w:ind w:hanging="242"/>
              <w:jc w:val="center"/>
              <w:rPr>
                <w:rFonts w:ascii="Cambria" w:eastAsia="Arial Unicode MS" w:hAnsi="Cambria" w:cs="Cambria"/>
                <w:b/>
                <w:bCs/>
                <w:color w:val="000000"/>
                <w:u w:color="000000"/>
              </w:rPr>
            </w:pPr>
          </w:p>
          <w:p w:rsidR="005B6F8D" w:rsidRPr="005B6F8D" w:rsidRDefault="005B6F8D" w:rsidP="005B6F8D">
            <w:pPr>
              <w:spacing w:after="200" w:line="276" w:lineRule="auto"/>
              <w:ind w:hanging="242"/>
              <w:jc w:val="center"/>
              <w:rPr>
                <w:rFonts w:ascii="Cambria" w:eastAsia="Arial Unicode MS" w:hAnsi="Cambria" w:cs="Cambria"/>
                <w:b/>
                <w:bCs/>
                <w:color w:val="000000"/>
                <w:u w:color="000000"/>
              </w:rPr>
            </w:pPr>
          </w:p>
        </w:tc>
        <w:tc>
          <w:tcPr>
            <w:tcW w:w="2551" w:type="dxa"/>
            <w:vAlign w:val="center"/>
          </w:tcPr>
          <w:p w:rsidR="005B6F8D" w:rsidRPr="005B6F8D" w:rsidRDefault="005B6F8D" w:rsidP="005B6F8D">
            <w:pPr>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Data wykonania zadania (dzień/miesiąc/rok)</w:t>
            </w:r>
          </w:p>
        </w:tc>
        <w:tc>
          <w:tcPr>
            <w:tcW w:w="2694" w:type="dxa"/>
            <w:vAlign w:val="center"/>
          </w:tcPr>
          <w:p w:rsidR="005B6F8D" w:rsidRPr="005B6F8D" w:rsidRDefault="005B6F8D" w:rsidP="005B6F8D">
            <w:pPr>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Zamawiający</w:t>
            </w:r>
          </w:p>
        </w:tc>
      </w:tr>
      <w:tr w:rsidR="005B6F8D" w:rsidRPr="005B6F8D" w:rsidTr="005B6F8D">
        <w:trPr>
          <w:trHeight w:val="823"/>
        </w:trPr>
        <w:tc>
          <w:tcPr>
            <w:tcW w:w="484" w:type="dxa"/>
          </w:tcPr>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1</w:t>
            </w:r>
          </w:p>
        </w:tc>
        <w:tc>
          <w:tcPr>
            <w:tcW w:w="3877" w:type="dxa"/>
          </w:tcPr>
          <w:p w:rsidR="005B6F8D" w:rsidRPr="005B6F8D" w:rsidRDefault="005B6F8D" w:rsidP="005B6F8D">
            <w:pPr>
              <w:spacing w:after="200" w:line="276" w:lineRule="auto"/>
              <w:rPr>
                <w:rFonts w:ascii="Cambria" w:eastAsia="Arial Unicode MS" w:hAnsi="Cambria" w:cs="Cambria"/>
                <w:b/>
                <w:bCs/>
                <w:color w:val="000000"/>
                <w:u w:color="000000"/>
              </w:rPr>
            </w:pPr>
          </w:p>
        </w:tc>
        <w:tc>
          <w:tcPr>
            <w:tcW w:w="2551" w:type="dxa"/>
          </w:tcPr>
          <w:p w:rsidR="005B6F8D" w:rsidRPr="005B6F8D" w:rsidRDefault="005B6F8D" w:rsidP="005B6F8D">
            <w:pPr>
              <w:spacing w:after="200" w:line="276" w:lineRule="auto"/>
              <w:rPr>
                <w:rFonts w:ascii="Cambria" w:eastAsia="Arial Unicode MS" w:hAnsi="Cambria" w:cs="Cambria"/>
                <w:b/>
                <w:bCs/>
                <w:color w:val="000000"/>
                <w:u w:color="000000"/>
              </w:rPr>
            </w:pPr>
          </w:p>
        </w:tc>
        <w:tc>
          <w:tcPr>
            <w:tcW w:w="2694" w:type="dxa"/>
          </w:tcPr>
          <w:p w:rsidR="005B6F8D" w:rsidRPr="005B6F8D" w:rsidRDefault="005B6F8D" w:rsidP="005B6F8D">
            <w:pPr>
              <w:spacing w:after="200" w:line="276" w:lineRule="auto"/>
              <w:rPr>
                <w:rFonts w:ascii="Cambria" w:eastAsia="Arial Unicode MS" w:hAnsi="Cambria" w:cs="Cambria"/>
                <w:b/>
                <w:bCs/>
                <w:color w:val="000000"/>
                <w:u w:color="000000"/>
              </w:rPr>
            </w:pPr>
          </w:p>
        </w:tc>
      </w:tr>
      <w:tr w:rsidR="005B6F8D" w:rsidRPr="005B6F8D" w:rsidTr="005B6F8D">
        <w:trPr>
          <w:trHeight w:val="823"/>
        </w:trPr>
        <w:tc>
          <w:tcPr>
            <w:tcW w:w="484" w:type="dxa"/>
          </w:tcPr>
          <w:p w:rsidR="005B6F8D" w:rsidRPr="005B6F8D" w:rsidRDefault="005B6F8D" w:rsidP="005B6F8D">
            <w:pPr>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2</w:t>
            </w:r>
          </w:p>
        </w:tc>
        <w:tc>
          <w:tcPr>
            <w:tcW w:w="3877" w:type="dxa"/>
          </w:tcPr>
          <w:p w:rsidR="005B6F8D" w:rsidRPr="005B6F8D" w:rsidRDefault="005B6F8D" w:rsidP="005B6F8D">
            <w:pPr>
              <w:spacing w:after="200" w:line="276" w:lineRule="auto"/>
              <w:rPr>
                <w:rFonts w:ascii="Cambria" w:eastAsia="Arial Unicode MS" w:hAnsi="Cambria" w:cs="Cambria"/>
                <w:b/>
                <w:bCs/>
                <w:color w:val="000000"/>
                <w:u w:color="000000"/>
              </w:rPr>
            </w:pPr>
          </w:p>
        </w:tc>
        <w:tc>
          <w:tcPr>
            <w:tcW w:w="2551" w:type="dxa"/>
          </w:tcPr>
          <w:p w:rsidR="005B6F8D" w:rsidRPr="005B6F8D" w:rsidRDefault="005B6F8D" w:rsidP="005B6F8D">
            <w:pPr>
              <w:spacing w:after="200" w:line="276" w:lineRule="auto"/>
              <w:rPr>
                <w:rFonts w:ascii="Cambria" w:eastAsia="Arial Unicode MS" w:hAnsi="Cambria" w:cs="Cambria"/>
                <w:b/>
                <w:bCs/>
                <w:color w:val="000000"/>
                <w:u w:color="000000"/>
              </w:rPr>
            </w:pPr>
          </w:p>
        </w:tc>
        <w:tc>
          <w:tcPr>
            <w:tcW w:w="2694" w:type="dxa"/>
          </w:tcPr>
          <w:p w:rsidR="005B6F8D" w:rsidRPr="005B6F8D" w:rsidRDefault="005B6F8D" w:rsidP="005B6F8D">
            <w:pPr>
              <w:spacing w:after="200" w:line="276" w:lineRule="auto"/>
              <w:rPr>
                <w:rFonts w:ascii="Cambria" w:eastAsia="Arial Unicode MS" w:hAnsi="Cambria" w:cs="Cambria"/>
                <w:b/>
                <w:bCs/>
                <w:color w:val="000000"/>
                <w:u w:color="000000"/>
              </w:rPr>
            </w:pPr>
          </w:p>
        </w:tc>
      </w:tr>
    </w:tbl>
    <w:p w:rsidR="005B6F8D" w:rsidRPr="005B6F8D" w:rsidRDefault="005B6F8D" w:rsidP="005B6F8D">
      <w:pPr>
        <w:spacing w:after="200" w:line="276" w:lineRule="auto"/>
        <w:jc w:val="both"/>
        <w:rPr>
          <w:rFonts w:ascii="Cambria" w:eastAsia="Arial Unicode MS" w:hAnsi="Cambria" w:cs="Cambria"/>
          <w:color w:val="000000"/>
          <w:u w:color="000000"/>
        </w:rPr>
      </w:pPr>
    </w:p>
    <w:p w:rsidR="006437D9" w:rsidRDefault="005B6F8D" w:rsidP="005B6F8D">
      <w:pPr>
        <w:spacing w:after="200" w:line="276" w:lineRule="auto"/>
        <w:ind w:left="2832" w:firstLine="708"/>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w:t>
      </w:r>
    </w:p>
    <w:p w:rsidR="005B6F8D" w:rsidRPr="005B6F8D" w:rsidRDefault="006437D9" w:rsidP="006437D9">
      <w:pPr>
        <w:spacing w:after="200" w:line="276" w:lineRule="auto"/>
        <w:jc w:val="both"/>
        <w:rPr>
          <w:rFonts w:ascii="Cambria" w:eastAsia="Arial Unicode MS" w:hAnsi="Cambria" w:cs="Cambria"/>
          <w:i/>
          <w:iCs/>
          <w:color w:val="000000"/>
          <w:u w:color="000000"/>
        </w:rPr>
      </w:pPr>
      <w:r>
        <w:rPr>
          <w:rFonts w:ascii="Cambria" w:eastAsia="Arial Unicode MS" w:hAnsi="Cambria" w:cs="Cambria"/>
          <w:color w:val="000000"/>
          <w:u w:color="000000"/>
        </w:rPr>
        <w:t xml:space="preserve">                               </w:t>
      </w:r>
      <w:r w:rsidR="005B6F8D" w:rsidRPr="005B6F8D">
        <w:rPr>
          <w:rFonts w:ascii="Cambria" w:eastAsia="Arial Unicode MS" w:hAnsi="Cambria" w:cs="Cambria"/>
          <w:i/>
          <w:iCs/>
          <w:color w:val="000000"/>
          <w:u w:color="000000"/>
        </w:rPr>
        <w:t xml:space="preserve">   (data i czytelny podpis upoważnionego przedstawiciela Wykonawcy)</w:t>
      </w:r>
    </w:p>
    <w:p w:rsidR="005B6F8D" w:rsidRPr="005B6F8D" w:rsidRDefault="005B6F8D" w:rsidP="005B6F8D">
      <w:pPr>
        <w:spacing w:after="200" w:line="276" w:lineRule="auto"/>
        <w:ind w:left="2832" w:firstLine="708"/>
        <w:jc w:val="both"/>
        <w:rPr>
          <w:rFonts w:ascii="Cambria" w:eastAsia="Arial Unicode MS" w:hAnsi="Cambria" w:cs="Cambria"/>
          <w:i/>
          <w:iCs/>
          <w:color w:val="000000"/>
          <w:u w:color="000000"/>
        </w:rPr>
      </w:pPr>
    </w:p>
    <w:p w:rsidR="005B6F8D" w:rsidRPr="005B6F8D" w:rsidRDefault="005B6F8D" w:rsidP="00D46A6D">
      <w:pPr>
        <w:pBdr>
          <w:bottom w:val="single" w:sz="4" w:space="1" w:color="auto"/>
        </w:pBdr>
        <w:spacing w:after="200" w:line="276" w:lineRule="auto"/>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 xml:space="preserve">Załącznik Nr </w:t>
      </w:r>
      <w:r w:rsidR="006D619C">
        <w:rPr>
          <w:rFonts w:ascii="Cambria" w:eastAsia="Arial Unicode MS" w:hAnsi="Cambria" w:cs="Cambria"/>
          <w:color w:val="000000"/>
          <w:u w:color="000000"/>
        </w:rPr>
        <w:t>6</w:t>
      </w:r>
      <w:r w:rsidRPr="005B6F8D">
        <w:rPr>
          <w:rFonts w:ascii="Cambria" w:eastAsia="Arial Unicode MS" w:hAnsi="Cambria" w:cs="Cambria"/>
          <w:color w:val="000000"/>
          <w:u w:color="000000"/>
        </w:rPr>
        <w:t xml:space="preserve">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/oświadczenie podatkowe /</w:t>
      </w:r>
    </w:p>
    <w:p w:rsidR="005B6F8D" w:rsidRPr="005B6F8D" w:rsidRDefault="005B6F8D" w:rsidP="005B6F8D">
      <w:pPr>
        <w:tabs>
          <w:tab w:val="left" w:pos="4424"/>
        </w:tabs>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p>
    <w:p w:rsidR="005B6F8D" w:rsidRPr="005B6F8D" w:rsidRDefault="005B6F8D" w:rsidP="005B6F8D">
      <w:pPr>
        <w:tabs>
          <w:tab w:val="left" w:pos="4424"/>
        </w:tabs>
        <w:spacing w:after="200" w:line="276" w:lineRule="auto"/>
        <w:rPr>
          <w:rFonts w:ascii="Cambria" w:eastAsia="Arial Unicode MS" w:hAnsi="Cambria" w:cs="Cambria"/>
          <w:i/>
          <w:iCs/>
          <w:color w:val="000000"/>
          <w:u w:color="000000"/>
        </w:rPr>
      </w:pPr>
      <w:r w:rsidRPr="005B6F8D">
        <w:rPr>
          <w:rFonts w:ascii="Cambria" w:eastAsia="Arial Unicode MS" w:hAnsi="Cambria" w:cs="Cambria"/>
          <w:i/>
          <w:iCs/>
          <w:color w:val="000000"/>
          <w:u w:color="000000"/>
        </w:rPr>
        <w:t xml:space="preserve">    (pieczęć adresowa Wykonawcy)</w:t>
      </w: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INFORMACJA O NIEZALEGANIU Z PODATKAMI I OPŁATAMI LOKALNYMI</w:t>
      </w:r>
      <w:r w:rsidRPr="005B6F8D">
        <w:rPr>
          <w:rFonts w:ascii="Cambria" w:eastAsia="Arial Unicode MS" w:hAnsi="Cambria" w:cs="Cambria"/>
          <w:b/>
          <w:bCs/>
          <w:color w:val="000000"/>
          <w:u w:color="000000"/>
          <w:vertAlign w:val="superscript"/>
        </w:rPr>
        <w:footnoteReference w:id="5"/>
      </w:r>
    </w:p>
    <w:p w:rsidR="005B6F8D" w:rsidRPr="005B6F8D" w:rsidRDefault="005B6F8D" w:rsidP="005B6F8D">
      <w:pPr>
        <w:autoSpaceDE w:val="0"/>
        <w:autoSpaceDN w:val="0"/>
        <w:adjustRightInd w:val="0"/>
        <w:spacing w:after="200" w:line="276" w:lineRule="auto"/>
        <w:rPr>
          <w:rFonts w:ascii="Cambria" w:eastAsia="Arial Unicode MS" w:hAnsi="Cambria" w:cs="Cambria"/>
          <w:b/>
          <w:bCs/>
          <w:color w:val="000000"/>
          <w:u w:color="000000"/>
        </w:rPr>
      </w:pP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Działając w imieniu wykonawcy:</w:t>
      </w: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w:t>
      </w: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w:t>
      </w: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w:t>
      </w:r>
    </w:p>
    <w:p w:rsidR="005B6F8D" w:rsidRPr="005B6F8D" w:rsidRDefault="005B6F8D" w:rsidP="005B6F8D">
      <w:pPr>
        <w:autoSpaceDE w:val="0"/>
        <w:autoSpaceDN w:val="0"/>
        <w:adjustRightInd w:val="0"/>
        <w:spacing w:after="200" w:line="276" w:lineRule="auto"/>
        <w:rPr>
          <w:rFonts w:ascii="Cambria" w:eastAsia="Arial Unicode MS" w:hAnsi="Cambria" w:cs="Cambria"/>
          <w:b/>
          <w:bCs/>
          <w:color w:val="000000"/>
          <w:u w:color="000000"/>
        </w:rPr>
      </w:pPr>
    </w:p>
    <w:p w:rsidR="005B6F8D" w:rsidRPr="005B6F8D" w:rsidRDefault="005B6F8D" w:rsidP="005B6F8D">
      <w:pPr>
        <w:autoSpaceDE w:val="0"/>
        <w:autoSpaceDN w:val="0"/>
        <w:adjustRightInd w:val="0"/>
        <w:spacing w:after="200" w:line="276" w:lineRule="auto"/>
        <w:jc w:val="center"/>
        <w:rPr>
          <w:rFonts w:ascii="Cambria" w:eastAsia="Arial Unicode MS" w:hAnsi="Cambria" w:cs="Cambria"/>
          <w:color w:val="000000"/>
          <w:u w:color="000000"/>
        </w:rPr>
      </w:pPr>
      <w:r w:rsidRPr="005B6F8D">
        <w:rPr>
          <w:rFonts w:ascii="Cambria" w:eastAsia="Arial Unicode MS" w:hAnsi="Cambria" w:cs="Cambria"/>
          <w:color w:val="000000"/>
          <w:u w:color="000000"/>
        </w:rPr>
        <w:t xml:space="preserve">Informuję, że wykonawca nie zalega z opłacaniem podatków i opłat lokalnych, o których mowa w </w:t>
      </w:r>
      <w:hyperlink r:id="rId16" w:anchor="/dokument/16793992" w:history="1">
        <w:r w:rsidRPr="005B6F8D">
          <w:rPr>
            <w:rFonts w:ascii="Cambria" w:eastAsia="Arial Unicode MS" w:hAnsi="Cambria" w:cs="Cambria"/>
            <w:color w:val="000000"/>
            <w:u w:color="000000"/>
          </w:rPr>
          <w:t>ustawie</w:t>
        </w:r>
      </w:hyperlink>
      <w:r w:rsidRPr="005B6F8D">
        <w:rPr>
          <w:rFonts w:ascii="Cambria" w:eastAsia="Arial Unicode MS" w:hAnsi="Cambria" w:cs="Cambria"/>
          <w:color w:val="000000"/>
          <w:u w:color="000000"/>
        </w:rPr>
        <w:t xml:space="preserve"> z dnia 12 stycznia 1991 r. o podatkach i opłatach lokalnych (Dz. U. z 2016 r. poz. 716);</w:t>
      </w:r>
    </w:p>
    <w:p w:rsidR="005B6F8D" w:rsidRPr="005B6F8D" w:rsidRDefault="005B6F8D" w:rsidP="005B6F8D">
      <w:pPr>
        <w:autoSpaceDE w:val="0"/>
        <w:autoSpaceDN w:val="0"/>
        <w:adjustRightInd w:val="0"/>
        <w:spacing w:after="200" w:line="276" w:lineRule="auto"/>
        <w:rPr>
          <w:rFonts w:ascii="Cambria" w:eastAsia="Arial Unicode MS" w:hAnsi="Cambria" w:cs="Cambria"/>
          <w:b/>
          <w:bCs/>
          <w:color w:val="000000"/>
          <w:u w:color="000000"/>
        </w:rPr>
      </w:pPr>
    </w:p>
    <w:p w:rsidR="005B6F8D" w:rsidRPr="005B6F8D" w:rsidRDefault="005B6F8D" w:rsidP="005B6F8D">
      <w:pP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t>
      </w:r>
    </w:p>
    <w:p w:rsidR="005B6F8D" w:rsidRPr="005B6F8D" w:rsidRDefault="005B6F8D" w:rsidP="005B6F8D">
      <w:pPr>
        <w:spacing w:after="200" w:line="276" w:lineRule="auto"/>
        <w:jc w:val="right"/>
        <w:rPr>
          <w:rFonts w:ascii="Cambria" w:eastAsia="Arial Unicode MS" w:hAnsi="Cambria" w:cs="Cambria"/>
          <w:i/>
          <w:iCs/>
          <w:color w:val="000000"/>
          <w:u w:color="000000"/>
        </w:rPr>
      </w:pPr>
      <w:r w:rsidRPr="005B6F8D">
        <w:rPr>
          <w:rFonts w:ascii="Cambria" w:eastAsia="Arial Unicode MS" w:hAnsi="Cambria" w:cs="Cambria"/>
          <w:i/>
          <w:iCs/>
          <w:color w:val="000000"/>
          <w:u w:color="000000"/>
        </w:rPr>
        <w:t>(data i czytelny  podpis uprawnionego przedstawiciela (i) Wykonawcy)</w:t>
      </w:r>
    </w:p>
    <w:p w:rsidR="005B6F8D" w:rsidRPr="005B6F8D" w:rsidRDefault="005B6F8D" w:rsidP="005B6F8D">
      <w:pPr>
        <w:pBdr>
          <w:bottom w:val="single" w:sz="4" w:space="1" w:color="auto"/>
        </w:pBdr>
        <w:spacing w:after="200" w:line="276" w:lineRule="auto"/>
        <w:rPr>
          <w:rFonts w:ascii="Cambria" w:eastAsia="Arial Unicode MS" w:hAnsi="Cambria" w:cs="Cambria"/>
          <w:color w:val="000000"/>
          <w:u w:color="000000"/>
        </w:rPr>
      </w:pPr>
    </w:p>
    <w:p w:rsidR="005B6F8D" w:rsidRPr="005B6F8D" w:rsidRDefault="005B6F8D" w:rsidP="005B6F8D">
      <w:pPr>
        <w:rPr>
          <w:rFonts w:ascii="Cambria" w:eastAsia="Arial Unicode MS" w:hAnsi="Cambria" w:cs="Cambria"/>
          <w:color w:val="000000"/>
          <w:u w:color="000000"/>
        </w:rPr>
      </w:pPr>
      <w:r w:rsidRPr="005B6F8D">
        <w:rPr>
          <w:rFonts w:ascii="Cambria" w:eastAsia="Arial Unicode MS" w:hAnsi="Cambria" w:cs="Cambria"/>
          <w:color w:val="000000"/>
          <w:u w:color="000000"/>
        </w:rPr>
        <w:br w:type="page"/>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6D619C" w:rsidP="005B6F8D">
      <w:pPr>
        <w:pBdr>
          <w:bottom w:val="single" w:sz="4" w:space="1" w:color="auto"/>
        </w:pBdr>
        <w:spacing w:after="200" w:line="276" w:lineRule="auto"/>
        <w:jc w:val="right"/>
        <w:rPr>
          <w:rFonts w:ascii="Cambria" w:eastAsia="Arial Unicode MS" w:hAnsi="Cambria" w:cs="Cambria"/>
          <w:color w:val="000000"/>
          <w:u w:color="000000"/>
        </w:rPr>
      </w:pPr>
      <w:r>
        <w:rPr>
          <w:rFonts w:ascii="Cambria" w:eastAsia="Arial Unicode MS" w:hAnsi="Cambria" w:cs="Cambria"/>
          <w:color w:val="000000"/>
          <w:u w:color="000000"/>
        </w:rPr>
        <w:t>Załącznik Nr 7</w:t>
      </w:r>
      <w:r w:rsidR="005B6F8D" w:rsidRPr="005B6F8D">
        <w:rPr>
          <w:rFonts w:ascii="Cambria" w:eastAsia="Arial Unicode MS" w:hAnsi="Cambria" w:cs="Cambria"/>
          <w:color w:val="000000"/>
          <w:u w:color="000000"/>
        </w:rPr>
        <w:t xml:space="preserve">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/wzór oświadczenia o grupie kapitałowej/</w:t>
      </w:r>
    </w:p>
    <w:p w:rsidR="005B6F8D" w:rsidRPr="005B6F8D" w:rsidRDefault="005B6F8D" w:rsidP="005B6F8D">
      <w:pPr>
        <w:keepNext/>
        <w:keepLines/>
        <w:spacing w:before="200" w:line="276" w:lineRule="auto"/>
        <w:ind w:left="720" w:hanging="720"/>
        <w:jc w:val="right"/>
        <w:outlineLvl w:val="4"/>
        <w:rPr>
          <w:rFonts w:ascii="Cambria" w:eastAsia="Times New Roman" w:hAnsi="Cambria" w:cs="Cambria"/>
          <w:i/>
          <w:iCs/>
          <w:color w:val="243F60"/>
          <w:u w:color="000000"/>
        </w:rPr>
      </w:pPr>
    </w:p>
    <w:p w:rsidR="005B6F8D" w:rsidRPr="005B6F8D" w:rsidRDefault="005B6F8D" w:rsidP="005B6F8D">
      <w:pPr>
        <w:tabs>
          <w:tab w:val="left" w:pos="4424"/>
        </w:tabs>
        <w:spacing w:after="200" w:line="276" w:lineRule="auto"/>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r w:rsidRPr="005B6F8D">
        <w:rPr>
          <w:rFonts w:ascii="Cambria" w:eastAsia="Arial Unicode MS" w:hAnsi="Cambria" w:cs="Cambria"/>
          <w:color w:val="000000"/>
          <w:u w:color="000000"/>
        </w:rPr>
        <w:tab/>
      </w:r>
    </w:p>
    <w:p w:rsidR="005B6F8D" w:rsidRPr="005B6F8D" w:rsidRDefault="005B6F8D" w:rsidP="005B6F8D">
      <w:pPr>
        <w:tabs>
          <w:tab w:val="left" w:pos="4424"/>
        </w:tabs>
        <w:spacing w:after="200" w:line="276" w:lineRule="auto"/>
        <w:rPr>
          <w:rFonts w:ascii="Cambria" w:eastAsia="Arial Unicode MS" w:hAnsi="Cambria" w:cs="Cambria"/>
          <w:i/>
          <w:iCs/>
          <w:color w:val="000000"/>
          <w:u w:color="000000"/>
        </w:rPr>
      </w:pPr>
      <w:r w:rsidRPr="005B6F8D">
        <w:rPr>
          <w:rFonts w:ascii="Cambria" w:eastAsia="Arial Unicode MS" w:hAnsi="Cambria" w:cs="Cambria"/>
          <w:i/>
          <w:iCs/>
          <w:color w:val="000000"/>
          <w:u w:color="000000"/>
        </w:rPr>
        <w:t xml:space="preserve">    (pieczęć adresowa Wykonawcy)</w:t>
      </w: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p>
    <w:p w:rsidR="005B6F8D" w:rsidRPr="005B6F8D" w:rsidRDefault="005B6F8D" w:rsidP="005B6F8D">
      <w:pPr>
        <w:autoSpaceDE w:val="0"/>
        <w:autoSpaceDN w:val="0"/>
        <w:adjustRightInd w:val="0"/>
        <w:spacing w:after="200"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INFORMACJA O GRUPIE KAPITAŁOWEJ</w:t>
      </w:r>
      <w:r w:rsidRPr="005B6F8D">
        <w:rPr>
          <w:rFonts w:ascii="Cambria" w:eastAsia="Arial Unicode MS" w:hAnsi="Cambria" w:cs="Cambria"/>
          <w:b/>
          <w:bCs/>
          <w:color w:val="000000"/>
          <w:u w:color="000000"/>
          <w:vertAlign w:val="superscript"/>
        </w:rPr>
        <w:footnoteReference w:id="6"/>
      </w:r>
    </w:p>
    <w:p w:rsidR="005B6F8D" w:rsidRPr="005B6F8D" w:rsidRDefault="005B6F8D" w:rsidP="005B6F8D">
      <w:pPr>
        <w:autoSpaceDE w:val="0"/>
        <w:autoSpaceDN w:val="0"/>
        <w:adjustRightInd w:val="0"/>
        <w:spacing w:after="200" w:line="276" w:lineRule="auto"/>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Informuję, że*: </w:t>
      </w:r>
    </w:p>
    <w:p w:rsidR="005B6F8D" w:rsidRPr="005B6F8D" w:rsidRDefault="005B6F8D" w:rsidP="005B6F8D">
      <w:pPr>
        <w:autoSpaceDE w:val="0"/>
        <w:autoSpaceDN w:val="0"/>
        <w:adjustRightInd w:val="0"/>
        <w:spacing w:after="200" w:line="276" w:lineRule="auto"/>
        <w:ind w:left="993" w:hanging="993"/>
        <w:jc w:val="both"/>
        <w:rPr>
          <w:rFonts w:ascii="Cambria" w:eastAsia="Arial Unicode MS" w:hAnsi="Cambria" w:cs="Cambria"/>
          <w:color w:val="000000"/>
          <w:u w:color="000000"/>
        </w:rPr>
      </w:pPr>
      <w:r w:rsidRPr="005B6F8D">
        <w:rPr>
          <w:rFonts w:ascii="Cambria" w:eastAsia="Arial Unicode MS" w:hAnsi="Cambria" w:cs="Cambria"/>
          <w:color w:val="000000"/>
          <w:u w:color="000000"/>
        </w:rPr>
        <w:sym w:font="Symbol" w:char="F092"/>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 xml:space="preserve">nie należę do grupy kapitałowej w rozumieniu ustawy z dnia 16 lutego 2007 r. o ochronie konkurencji i konsumentów (Dz. U. z 2015 r. poz. 184) z wykonawcami, którzy złożyli oferty </w:t>
      </w:r>
      <w:r w:rsidR="006D619C">
        <w:rPr>
          <w:rFonts w:ascii="Cambria" w:eastAsia="Arial Unicode MS" w:hAnsi="Cambria" w:cs="Cambria"/>
          <w:color w:val="000000"/>
          <w:u w:color="000000"/>
        </w:rPr>
        <w:t>w postępowaniu „B</w:t>
      </w:r>
      <w:r w:rsidR="006D619C" w:rsidRPr="006D619C">
        <w:rPr>
          <w:rFonts w:ascii="Cambria" w:eastAsia="Arial Unicode MS" w:hAnsi="Cambria" w:cs="Cambria"/>
          <w:color w:val="000000"/>
          <w:u w:color="000000"/>
        </w:rPr>
        <w:t>udowa kompleksu sportowo-rekreacyjnego we wsi Ruszkowice i Politów</w:t>
      </w:r>
      <w:r w:rsidRPr="005B6F8D">
        <w:rPr>
          <w:rFonts w:ascii="Cambria" w:eastAsia="Arial Unicode MS" w:hAnsi="Cambria" w:cs="Cambria"/>
          <w:color w:val="000000"/>
          <w:u w:color="000000"/>
        </w:rPr>
        <w:t xml:space="preserve">” prowadzonym przez gminę Borkowice </w:t>
      </w:r>
    </w:p>
    <w:p w:rsidR="005B6F8D" w:rsidRPr="005B6F8D" w:rsidRDefault="005B6F8D" w:rsidP="005B6F8D">
      <w:pPr>
        <w:autoSpaceDE w:val="0"/>
        <w:autoSpaceDN w:val="0"/>
        <w:adjustRightInd w:val="0"/>
        <w:spacing w:after="200" w:line="276" w:lineRule="auto"/>
        <w:ind w:left="993" w:hanging="993"/>
        <w:jc w:val="both"/>
        <w:rPr>
          <w:rFonts w:ascii="Cambria" w:eastAsia="Arial Unicode MS" w:hAnsi="Cambria" w:cs="Cambria"/>
          <w:color w:val="000000"/>
          <w:u w:color="000000"/>
        </w:rPr>
      </w:pPr>
      <w:r w:rsidRPr="005B6F8D">
        <w:rPr>
          <w:rFonts w:ascii="Cambria" w:eastAsia="Arial Unicode MS" w:hAnsi="Cambria" w:cs="Cambria"/>
          <w:color w:val="000000"/>
          <w:u w:color="000000"/>
        </w:rPr>
        <w:sym w:font="Symbol" w:char="F092"/>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należę do grupy kapitałowej w rozumieniu ustawy z dnia 16 lutego 2007 r. o ochronie konkurencji i konsumentów (Dz. U. z 2015 r. poz. 184) z następującymi wykonawcami, którzy złożyli oferty w</w:t>
      </w:r>
      <w:r w:rsidR="006D619C">
        <w:rPr>
          <w:rFonts w:ascii="Cambria" w:eastAsia="Arial Unicode MS" w:hAnsi="Cambria" w:cs="Cambria"/>
          <w:color w:val="000000"/>
          <w:u w:color="000000"/>
        </w:rPr>
        <w:t xml:space="preserve"> postępowaniu  „B</w:t>
      </w:r>
      <w:r w:rsidR="006D619C" w:rsidRPr="006D619C">
        <w:rPr>
          <w:rFonts w:ascii="Cambria" w:eastAsia="Arial Unicode MS" w:hAnsi="Cambria" w:cs="Cambria"/>
          <w:color w:val="000000"/>
          <w:u w:color="000000"/>
        </w:rPr>
        <w:t>udowa kompleksu sportowo-rekreacyjnego we wsi Ruszkowice i Politów</w:t>
      </w:r>
      <w:r w:rsidRPr="005B6F8D">
        <w:rPr>
          <w:rFonts w:ascii="Cambria" w:eastAsia="Arial Unicode MS" w:hAnsi="Cambria" w:cs="Cambria"/>
          <w:color w:val="000000"/>
          <w:u w:color="000000"/>
        </w:rPr>
        <w:t>” prowadzonym przez gminę Borkowice</w:t>
      </w:r>
    </w:p>
    <w:p w:rsidR="005B6F8D" w:rsidRPr="005B6F8D" w:rsidRDefault="005B6F8D" w:rsidP="005B6F8D">
      <w:pPr>
        <w:autoSpaceDE w:val="0"/>
        <w:autoSpaceDN w:val="0"/>
        <w:adjustRightInd w:val="0"/>
        <w:spacing w:after="268" w:line="276" w:lineRule="auto"/>
        <w:ind w:left="993"/>
        <w:rPr>
          <w:rFonts w:ascii="Cambria" w:eastAsia="Arial Unicode MS" w:hAnsi="Cambria" w:cs="Cambria"/>
          <w:color w:val="000000"/>
          <w:u w:color="000000"/>
        </w:rPr>
      </w:pPr>
      <w:r w:rsidRPr="005B6F8D">
        <w:rPr>
          <w:rFonts w:ascii="Cambria" w:eastAsia="Arial Unicode MS" w:hAnsi="Cambria" w:cs="Cambria"/>
          <w:color w:val="000000"/>
          <w:u w:color="000000"/>
        </w:rPr>
        <w:t xml:space="preserve">1. nazwa podmiotu……………………………………………..…………………… </w:t>
      </w:r>
    </w:p>
    <w:p w:rsidR="005B6F8D" w:rsidRPr="005B6F8D" w:rsidRDefault="005B6F8D" w:rsidP="005B6F8D">
      <w:pPr>
        <w:autoSpaceDE w:val="0"/>
        <w:autoSpaceDN w:val="0"/>
        <w:adjustRightInd w:val="0"/>
        <w:spacing w:after="200" w:line="276" w:lineRule="auto"/>
        <w:ind w:left="993"/>
        <w:rPr>
          <w:rFonts w:ascii="Cambria" w:eastAsia="Arial Unicode MS" w:hAnsi="Cambria" w:cs="Cambria"/>
          <w:color w:val="000000"/>
          <w:u w:color="000000"/>
        </w:rPr>
      </w:pPr>
      <w:r w:rsidRPr="005B6F8D">
        <w:rPr>
          <w:rFonts w:ascii="Cambria" w:eastAsia="Arial Unicode MS" w:hAnsi="Cambria" w:cs="Cambria"/>
          <w:color w:val="000000"/>
          <w:u w:color="000000"/>
        </w:rPr>
        <w:t xml:space="preserve">2. nazwa podmiotu……………………………………………..…………………… </w:t>
      </w:r>
    </w:p>
    <w:p w:rsidR="005B6F8D" w:rsidRPr="005B6F8D" w:rsidRDefault="005B6F8D" w:rsidP="005B6F8D">
      <w:pPr>
        <w:autoSpaceDE w:val="0"/>
        <w:autoSpaceDN w:val="0"/>
        <w:adjustRightInd w:val="0"/>
        <w:spacing w:after="200" w:line="276" w:lineRule="auto"/>
        <w:ind w:left="993"/>
        <w:rPr>
          <w:rFonts w:ascii="Cambria" w:eastAsia="Arial Unicode MS" w:hAnsi="Cambria" w:cs="Cambria"/>
          <w:color w:val="000000"/>
          <w:u w:color="000000"/>
        </w:rPr>
      </w:pPr>
      <w:r w:rsidRPr="005B6F8D">
        <w:rPr>
          <w:rFonts w:ascii="Cambria" w:eastAsia="Arial Unicode MS" w:hAnsi="Cambria" w:cs="Cambria"/>
          <w:color w:val="000000"/>
          <w:u w:color="000000"/>
        </w:rPr>
        <w:t>(rozszerzyć listę w razie potrzeby)</w:t>
      </w:r>
    </w:p>
    <w:p w:rsidR="005B6F8D" w:rsidRPr="005B6F8D" w:rsidRDefault="005B6F8D" w:rsidP="005B6F8D">
      <w:pPr>
        <w:keepNext/>
        <w:keepLines/>
        <w:spacing w:before="40" w:after="200" w:line="276" w:lineRule="auto"/>
        <w:ind w:left="993"/>
        <w:outlineLvl w:val="3"/>
        <w:rPr>
          <w:rFonts w:ascii="Cambria" w:eastAsia="Arial Unicode MS" w:hAnsi="Cambria" w:cs="Cambria"/>
          <w:i/>
          <w:iCs/>
          <w:color w:val="000000"/>
          <w:u w:color="000000"/>
        </w:rPr>
      </w:pPr>
      <w:r w:rsidRPr="005B6F8D">
        <w:rPr>
          <w:rFonts w:ascii="Cambria" w:eastAsia="Arial Unicode MS" w:hAnsi="Cambria" w:cs="Cambria"/>
          <w:color w:val="000000"/>
          <w:u w:color="000000"/>
        </w:rPr>
        <w:t>Jednocześnie przedstawiam dowody, że powiązania z tymi wykonawcami  nie prowadzą do zakłócenia konkurencji w postępowaniu o udzielenie zamówienia: ……………………………………………………………………………………………………………..</w:t>
      </w:r>
    </w:p>
    <w:p w:rsidR="005B6F8D" w:rsidRPr="005B6F8D" w:rsidRDefault="005B6F8D" w:rsidP="005B6F8D">
      <w:pPr>
        <w:keepNext/>
        <w:keepLines/>
        <w:spacing w:before="40" w:after="200" w:line="276" w:lineRule="auto"/>
        <w:ind w:left="190"/>
        <w:outlineLvl w:val="3"/>
        <w:rPr>
          <w:rFonts w:ascii="Cambria" w:eastAsia="Arial Unicode MS" w:hAnsi="Cambria" w:cs="Cambria"/>
          <w:b/>
          <w:bCs/>
          <w:i/>
          <w:iCs/>
          <w:color w:val="000000"/>
          <w:u w:color="000000"/>
        </w:rPr>
      </w:pPr>
    </w:p>
    <w:p w:rsidR="005B6F8D" w:rsidRPr="005B6F8D" w:rsidRDefault="005B6F8D" w:rsidP="005B6F8D">
      <w:pP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t>
      </w:r>
    </w:p>
    <w:p w:rsidR="005B6F8D" w:rsidRPr="006437D9" w:rsidRDefault="005B6F8D" w:rsidP="006437D9">
      <w:pPr>
        <w:spacing w:after="200" w:line="276" w:lineRule="auto"/>
        <w:jc w:val="right"/>
        <w:rPr>
          <w:rFonts w:ascii="Cambria" w:eastAsia="Arial Unicode MS" w:hAnsi="Cambria" w:cs="Cambria"/>
          <w:i/>
          <w:iCs/>
          <w:color w:val="000000"/>
          <w:u w:color="000000"/>
        </w:rPr>
      </w:pPr>
      <w:r w:rsidRPr="005B6F8D">
        <w:rPr>
          <w:rFonts w:ascii="Cambria" w:eastAsia="Arial Unicode MS" w:hAnsi="Cambria" w:cs="Cambria"/>
          <w:i/>
          <w:iCs/>
          <w:color w:val="000000"/>
          <w:u w:color="000000"/>
        </w:rPr>
        <w:t>(data i czytelny  podpis uprawnionego przedstawiciela (i) Wykonawcy)</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p>
    <w:p w:rsidR="005B6F8D" w:rsidRPr="005B6F8D" w:rsidRDefault="006D619C" w:rsidP="005B6F8D">
      <w:pPr>
        <w:pBdr>
          <w:bottom w:val="single" w:sz="4" w:space="1" w:color="auto"/>
        </w:pBdr>
        <w:spacing w:after="200" w:line="276" w:lineRule="auto"/>
        <w:jc w:val="right"/>
        <w:rPr>
          <w:rFonts w:ascii="Cambria" w:eastAsia="Arial Unicode MS" w:hAnsi="Cambria" w:cs="Cambria"/>
          <w:color w:val="000000"/>
          <w:u w:color="000000"/>
        </w:rPr>
      </w:pPr>
      <w:r>
        <w:rPr>
          <w:rFonts w:ascii="Cambria" w:eastAsia="Arial Unicode MS" w:hAnsi="Cambria" w:cs="Cambria"/>
          <w:color w:val="000000"/>
          <w:u w:color="000000"/>
        </w:rPr>
        <w:t>Załącznik Nr 8</w:t>
      </w:r>
      <w:r w:rsidR="005B6F8D" w:rsidRPr="005B6F8D">
        <w:rPr>
          <w:rFonts w:ascii="Cambria" w:eastAsia="Arial Unicode MS" w:hAnsi="Cambria" w:cs="Cambria"/>
          <w:color w:val="000000"/>
          <w:u w:color="000000"/>
        </w:rPr>
        <w:t xml:space="preserve"> do SIWZ</w:t>
      </w:r>
    </w:p>
    <w:p w:rsidR="005B6F8D" w:rsidRPr="005B6F8D" w:rsidRDefault="005B6F8D" w:rsidP="005B6F8D">
      <w:pPr>
        <w:pBdr>
          <w:bottom w:val="single" w:sz="4" w:space="1" w:color="auto"/>
        </w:pBdr>
        <w:spacing w:after="200" w:line="276" w:lineRule="auto"/>
        <w:jc w:val="right"/>
        <w:rPr>
          <w:rFonts w:ascii="Cambria" w:eastAsia="Arial Unicode MS" w:hAnsi="Cambria" w:cs="Cambria"/>
          <w:color w:val="000000"/>
          <w:u w:color="000000"/>
        </w:rPr>
      </w:pPr>
      <w:r w:rsidRPr="005B6F8D">
        <w:rPr>
          <w:rFonts w:ascii="Cambria" w:eastAsia="Arial Unicode MS" w:hAnsi="Cambria" w:cs="Cambria"/>
          <w:color w:val="000000"/>
          <w:u w:color="000000"/>
        </w:rPr>
        <w:t>/wzór umowy/</w:t>
      </w:r>
    </w:p>
    <w:p w:rsidR="005B6F8D" w:rsidRPr="005B6F8D" w:rsidRDefault="005B6F8D" w:rsidP="005B6F8D">
      <w:pPr>
        <w:spacing w:after="200" w:line="276" w:lineRule="auto"/>
        <w:rPr>
          <w:rFonts w:ascii="Cambria" w:eastAsia="Arial Unicode MS" w:hAnsi="Cambria" w:cs="Cambria"/>
          <w:b/>
          <w:bCs/>
          <w:color w:val="000000"/>
          <w:spacing w:val="20"/>
          <w:u w:color="000000"/>
        </w:rPr>
      </w:pPr>
    </w:p>
    <w:p w:rsidR="005B6F8D" w:rsidRPr="005B6F8D" w:rsidRDefault="005B6F8D" w:rsidP="005B6F8D">
      <w:pPr>
        <w:spacing w:after="200" w:line="276" w:lineRule="auto"/>
        <w:ind w:left="567" w:hanging="567"/>
        <w:jc w:val="center"/>
        <w:rPr>
          <w:rFonts w:ascii="Cambria" w:eastAsia="Arial Unicode MS" w:hAnsi="Cambria" w:cs="Cambria"/>
          <w:b/>
          <w:bCs/>
          <w:color w:val="000000"/>
          <w:spacing w:val="20"/>
          <w:u w:color="000000"/>
        </w:rPr>
      </w:pPr>
      <w:r w:rsidRPr="005B6F8D">
        <w:rPr>
          <w:rFonts w:ascii="Cambria" w:eastAsia="Arial Unicode MS" w:hAnsi="Cambria" w:cs="Cambria"/>
          <w:b/>
          <w:bCs/>
          <w:color w:val="000000"/>
          <w:spacing w:val="20"/>
          <w:u w:color="000000"/>
        </w:rPr>
        <w:t>UMOWA Nr .../2017</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Cambria" w:eastAsia="Arial Unicode MS" w:hAnsi="Cambria" w:cs="Cambria"/>
          <w:color w:val="000000"/>
          <w:u w:color="000000"/>
        </w:rPr>
        <w:t xml:space="preserve">Zawarta w dniu </w:t>
      </w:r>
      <w:r w:rsidRPr="005B6F8D">
        <w:rPr>
          <w:rFonts w:ascii="Cambria" w:eastAsia="Arial Unicode MS" w:hAnsi="Cambria" w:cs="Cambria"/>
          <w:b/>
          <w:bCs/>
          <w:color w:val="000000"/>
          <w:u w:color="000000"/>
        </w:rPr>
        <w:t>………………………………………..2017r</w:t>
      </w:r>
      <w:r w:rsidRPr="005B6F8D">
        <w:rPr>
          <w:rFonts w:ascii="Cambria" w:eastAsia="Arial Unicode MS" w:hAnsi="Cambria" w:cs="Cambria"/>
          <w:color w:val="000000"/>
          <w:u w:color="000000"/>
        </w:rPr>
        <w:t xml:space="preserve">. w </w:t>
      </w:r>
      <w:r w:rsidRPr="005B6F8D">
        <w:rPr>
          <w:rFonts w:ascii="Bookman Old Style" w:eastAsia="Arial Unicode MS" w:hAnsi="Bookman Old Style" w:cs="Bookman Old Style"/>
          <w:color w:val="000000"/>
          <w:sz w:val="22"/>
          <w:szCs w:val="22"/>
          <w:u w:color="000000"/>
        </w:rPr>
        <w:t xml:space="preserve">Borkowicach pomiędzy </w:t>
      </w:r>
      <w:r w:rsidRPr="005B6F8D">
        <w:rPr>
          <w:rFonts w:ascii="Bookman Old Style" w:eastAsia="Arial Unicode MS" w:hAnsi="Bookman Old Style" w:cs="Bookman Old Style"/>
          <w:b/>
          <w:bCs/>
          <w:color w:val="000000"/>
          <w:sz w:val="22"/>
          <w:szCs w:val="22"/>
          <w:u w:color="000000"/>
        </w:rPr>
        <w:t xml:space="preserve">Gminą Borkowice </w:t>
      </w:r>
      <w:proofErr w:type="spellStart"/>
      <w:r w:rsidRPr="005B6F8D">
        <w:rPr>
          <w:rFonts w:ascii="Bookman Old Style" w:eastAsia="Arial Unicode MS" w:hAnsi="Bookman Old Style" w:cs="Bookman Old Style"/>
          <w:b/>
          <w:bCs/>
          <w:color w:val="000000"/>
          <w:sz w:val="22"/>
          <w:szCs w:val="22"/>
          <w:u w:color="000000"/>
        </w:rPr>
        <w:t>ul.Ks</w:t>
      </w:r>
      <w:proofErr w:type="spellEnd"/>
      <w:r w:rsidRPr="005B6F8D">
        <w:rPr>
          <w:rFonts w:ascii="Bookman Old Style" w:eastAsia="Arial Unicode MS" w:hAnsi="Bookman Old Style" w:cs="Bookman Old Style"/>
          <w:b/>
          <w:bCs/>
          <w:color w:val="000000"/>
          <w:sz w:val="22"/>
          <w:szCs w:val="22"/>
          <w:u w:color="000000"/>
        </w:rPr>
        <w:t>. Jana Wiśniewskiego 42, 26-422 Borkowice</w:t>
      </w:r>
      <w:r w:rsidRPr="005B6F8D">
        <w:rPr>
          <w:rFonts w:ascii="Bookman Old Style" w:eastAsia="Arial Unicode MS" w:hAnsi="Bookman Old Style" w:cs="Bookman Old Style"/>
          <w:color w:val="000000"/>
          <w:sz w:val="22"/>
          <w:szCs w:val="22"/>
          <w:u w:color="000000"/>
        </w:rPr>
        <w:t xml:space="preserve"> zwaną dalej </w:t>
      </w:r>
      <w:r w:rsidRPr="005B6F8D">
        <w:rPr>
          <w:rFonts w:ascii="Bookman Old Style" w:eastAsia="Arial Unicode MS" w:hAnsi="Bookman Old Style" w:cs="Bookman Old Style"/>
          <w:b/>
          <w:bCs/>
          <w:color w:val="000000"/>
          <w:sz w:val="22"/>
          <w:szCs w:val="22"/>
          <w:u w:color="000000"/>
        </w:rPr>
        <w:t>„ Zamawiającym</w:t>
      </w:r>
      <w:r w:rsidRPr="005B6F8D">
        <w:rPr>
          <w:rFonts w:ascii="Bookman Old Style" w:eastAsia="Arial Unicode MS" w:hAnsi="Bookman Old Style" w:cs="Bookman Old Style"/>
          <w:color w:val="000000"/>
          <w:sz w:val="22"/>
          <w:szCs w:val="22"/>
          <w:u w:color="000000"/>
        </w:rPr>
        <w:t xml:space="preserve"> ” reprezentowaną przez :</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Wójta Gminy – Roberta </w:t>
      </w:r>
      <w:proofErr w:type="spellStart"/>
      <w:r w:rsidRPr="005B6F8D">
        <w:rPr>
          <w:rFonts w:ascii="Bookman Old Style" w:eastAsia="Arial Unicode MS" w:hAnsi="Bookman Old Style" w:cs="Bookman Old Style"/>
          <w:b/>
          <w:bCs/>
          <w:color w:val="000000"/>
          <w:sz w:val="22"/>
          <w:szCs w:val="22"/>
          <w:u w:color="000000"/>
        </w:rPr>
        <w:t>Fidosa</w:t>
      </w:r>
      <w:proofErr w:type="spellEnd"/>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za kontrasygnatą Marleny Tarka </w:t>
      </w:r>
      <w:r w:rsidR="00DF5E22">
        <w:rPr>
          <w:rFonts w:ascii="Bookman Old Style" w:eastAsia="Arial Unicode MS" w:hAnsi="Bookman Old Style" w:cs="Bookman Old Style"/>
          <w:b/>
          <w:bCs/>
          <w:color w:val="000000"/>
          <w:sz w:val="22"/>
          <w:szCs w:val="22"/>
          <w:u w:color="000000"/>
        </w:rPr>
        <w:t xml:space="preserve">– Indyka - </w:t>
      </w:r>
      <w:r w:rsidRPr="005B6F8D">
        <w:rPr>
          <w:rFonts w:ascii="Bookman Old Style" w:eastAsia="Arial Unicode MS" w:hAnsi="Bookman Old Style" w:cs="Bookman Old Style"/>
          <w:b/>
          <w:bCs/>
          <w:color w:val="000000"/>
          <w:sz w:val="22"/>
          <w:szCs w:val="22"/>
          <w:u w:color="000000"/>
        </w:rPr>
        <w:t>Skarbnika Gminy</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zwaną dalej ZAMAWIAJĄCYM</w:t>
      </w:r>
    </w:p>
    <w:p w:rsidR="005B6F8D" w:rsidRPr="005B6F8D" w:rsidRDefault="005B6F8D" w:rsidP="005B6F8D">
      <w:pPr>
        <w:spacing w:line="276" w:lineRule="auto"/>
        <w:ind w:left="4815" w:firstLine="14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a </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NIP ………………………….. REGON ……………………………………..</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 xml:space="preserve">Zarejestrowany w KRS pod </w:t>
      </w:r>
      <w:proofErr w:type="spellStart"/>
      <w:r w:rsidRPr="005B6F8D">
        <w:rPr>
          <w:rFonts w:ascii="Cambria" w:eastAsia="Arial Unicode MS" w:hAnsi="Cambria" w:cs="Cambria"/>
          <w:b/>
          <w:bCs/>
          <w:color w:val="000000"/>
          <w:u w:color="000000"/>
        </w:rPr>
        <w:t>poz</w:t>
      </w:r>
      <w:proofErr w:type="spellEnd"/>
      <w:r w:rsidRPr="005B6F8D">
        <w:rPr>
          <w:rFonts w:ascii="Cambria" w:eastAsia="Arial Unicode MS" w:hAnsi="Cambria" w:cs="Cambria"/>
          <w:b/>
          <w:bCs/>
          <w:color w:val="000000"/>
          <w:u w:color="000000"/>
        </w:rPr>
        <w:t xml:space="preserve">………………………….. / CEIDG </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zwaną(zwanym) dalej WYKONAWCĄ</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reprezentowanym przez:</w:t>
      </w:r>
    </w:p>
    <w:p w:rsidR="005B6F8D" w:rsidRPr="005B6F8D" w:rsidRDefault="005B6F8D" w:rsidP="005B6F8D">
      <w:pPr>
        <w:spacing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b/>
          <w:bCs/>
          <w:color w:val="000000"/>
          <w:u w:color="000000"/>
        </w:rPr>
        <w:t>……………………………………………………………………………………………………………………………..</w:t>
      </w:r>
    </w:p>
    <w:p w:rsidR="005B6F8D" w:rsidRPr="005B6F8D" w:rsidRDefault="005B6F8D" w:rsidP="005B6F8D">
      <w:pPr>
        <w:spacing w:after="200" w:line="276" w:lineRule="auto"/>
        <w:ind w:left="567" w:hanging="567"/>
        <w:jc w:val="both"/>
        <w:rPr>
          <w:rFonts w:ascii="Cambria" w:eastAsia="Arial Unicode MS" w:hAnsi="Cambria" w:cs="Cambria"/>
          <w:color w:val="000000"/>
          <w:u w:color="000000"/>
        </w:rPr>
      </w:pPr>
    </w:p>
    <w:p w:rsidR="005B6F8D" w:rsidRPr="005B6F8D" w:rsidRDefault="005B6F8D" w:rsidP="005B6F8D">
      <w:pPr>
        <w:spacing w:after="200" w:line="276" w:lineRule="auto"/>
        <w:ind w:right="-120"/>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Podstawę zawarcia Umowy stanowi wynik postępowania o udzielenie zamówienia publicznego przeprowadzonego w trybie przetargu nieograniczonego, zgodnie z przepisami ustawy z dnia 29 stycznia 2004r. </w:t>
      </w:r>
      <w:r w:rsidRPr="005B6F8D">
        <w:rPr>
          <w:rFonts w:ascii="Cambria" w:eastAsia="Arial Unicode MS" w:hAnsi="Cambria" w:cs="Cambria"/>
          <w:i/>
          <w:iCs/>
          <w:color w:val="000000"/>
          <w:u w:color="000000"/>
        </w:rPr>
        <w:t>Prawo zamówień publicznych</w:t>
      </w:r>
      <w:r w:rsidRPr="005B6F8D">
        <w:rPr>
          <w:rFonts w:ascii="Cambria" w:eastAsia="Arial Unicode MS" w:hAnsi="Cambria" w:cs="Cambria"/>
          <w:color w:val="FF0000"/>
          <w:u w:color="000000"/>
        </w:rPr>
        <w:t xml:space="preserve"> </w:t>
      </w:r>
      <w:r w:rsidRPr="005B6F8D">
        <w:rPr>
          <w:rFonts w:ascii="Cambria" w:eastAsia="Arial Unicode MS" w:hAnsi="Cambria" w:cs="Cambria"/>
          <w:color w:val="000000"/>
          <w:u w:color="000000"/>
        </w:rPr>
        <w:t>(</w:t>
      </w:r>
      <w:proofErr w:type="spellStart"/>
      <w:r w:rsidRPr="005B6F8D">
        <w:rPr>
          <w:rFonts w:ascii="Cambria" w:eastAsia="Arial Unicode MS" w:hAnsi="Cambria" w:cs="Cambria"/>
          <w:color w:val="000000"/>
          <w:u w:color="000000"/>
        </w:rPr>
        <w:t>t.j</w:t>
      </w:r>
      <w:proofErr w:type="spellEnd"/>
      <w:r w:rsidRPr="005B6F8D">
        <w:rPr>
          <w:rFonts w:ascii="Cambria" w:eastAsia="Arial Unicode MS" w:hAnsi="Cambria" w:cs="Cambria"/>
          <w:color w:val="000000"/>
          <w:u w:color="000000"/>
        </w:rPr>
        <w:t xml:space="preserve">. Dz. U. z 2015r. poz. 2164 z </w:t>
      </w:r>
      <w:proofErr w:type="spellStart"/>
      <w:r w:rsidRPr="005B6F8D">
        <w:rPr>
          <w:rFonts w:ascii="Cambria" w:eastAsia="Arial Unicode MS" w:hAnsi="Cambria" w:cs="Cambria"/>
          <w:color w:val="000000"/>
          <w:u w:color="000000"/>
        </w:rPr>
        <w:t>późn</w:t>
      </w:r>
      <w:proofErr w:type="spellEnd"/>
      <w:r w:rsidRPr="005B6F8D">
        <w:rPr>
          <w:rFonts w:ascii="Cambria" w:eastAsia="Arial Unicode MS" w:hAnsi="Cambria" w:cs="Cambria"/>
          <w:color w:val="000000"/>
          <w:u w:color="000000"/>
        </w:rPr>
        <w:t>. zm.), zwanej dalej „</w:t>
      </w:r>
      <w:proofErr w:type="spellStart"/>
      <w:r w:rsidRPr="005B6F8D">
        <w:rPr>
          <w:rFonts w:ascii="Cambria" w:eastAsia="Arial Unicode MS" w:hAnsi="Cambria" w:cs="Cambria"/>
          <w:color w:val="000000"/>
          <w:u w:color="000000"/>
        </w:rPr>
        <w:t>Pzp</w:t>
      </w:r>
      <w:proofErr w:type="spellEnd"/>
      <w:r w:rsidRPr="005B6F8D">
        <w:rPr>
          <w:rFonts w:ascii="Cambria" w:eastAsia="Arial Unicode MS" w:hAnsi="Cambria" w:cs="Cambria"/>
          <w:color w:val="000000"/>
          <w:u w:color="000000"/>
        </w:rPr>
        <w:t>”.</w:t>
      </w:r>
    </w:p>
    <w:p w:rsidR="005B6F8D" w:rsidRPr="005B6F8D" w:rsidRDefault="005B6F8D" w:rsidP="005B6F8D">
      <w:pPr>
        <w:spacing w:after="200" w:line="276" w:lineRule="auto"/>
        <w:ind w:left="567" w:hanging="567"/>
        <w:jc w:val="both"/>
        <w:rPr>
          <w:rFonts w:ascii="Cambria" w:eastAsia="Arial Unicode MS" w:hAnsi="Cambria" w:cs="Cambria"/>
          <w:b/>
          <w:bCs/>
          <w:i/>
          <w:iCs/>
          <w:color w:val="000000"/>
          <w:u w:color="000000"/>
        </w:rPr>
      </w:pPr>
      <w:r w:rsidRPr="005B6F8D">
        <w:rPr>
          <w:rFonts w:ascii="Cambria" w:eastAsia="Arial Unicode MS" w:hAnsi="Cambria" w:cs="Cambria"/>
          <w:b/>
          <w:bCs/>
          <w:i/>
          <w:iCs/>
          <w:color w:val="000000"/>
          <w:u w:color="000000"/>
        </w:rPr>
        <w:t>Do niniejszej umowy mają zastosowanie przepisy ustawy z dnia 29 stycznia 2004roku Prawo zamówień publicznych (</w:t>
      </w:r>
      <w:proofErr w:type="spellStart"/>
      <w:r w:rsidRPr="005B6F8D">
        <w:rPr>
          <w:rFonts w:ascii="Cambria" w:eastAsia="Arial Unicode MS" w:hAnsi="Cambria" w:cs="Cambria"/>
          <w:b/>
          <w:bCs/>
          <w:i/>
          <w:iCs/>
          <w:color w:val="000000"/>
          <w:u w:color="000000"/>
        </w:rPr>
        <w:t>Pzp</w:t>
      </w:r>
      <w:proofErr w:type="spellEnd"/>
      <w:r w:rsidRPr="005B6F8D">
        <w:rPr>
          <w:rFonts w:ascii="Cambria" w:eastAsia="Arial Unicode MS" w:hAnsi="Cambria" w:cs="Cambria"/>
          <w:b/>
          <w:bCs/>
          <w:i/>
          <w:iCs/>
          <w:color w:val="000000"/>
          <w:u w:color="000000"/>
        </w:rPr>
        <w:t>) (</w:t>
      </w:r>
      <w:proofErr w:type="spellStart"/>
      <w:r w:rsidRPr="005B6F8D">
        <w:rPr>
          <w:rFonts w:ascii="Cambria" w:eastAsia="Arial Unicode MS" w:hAnsi="Cambria" w:cs="Cambria"/>
          <w:b/>
          <w:bCs/>
          <w:i/>
          <w:iCs/>
          <w:color w:val="000000"/>
          <w:u w:color="000000"/>
        </w:rPr>
        <w:t>t.j</w:t>
      </w:r>
      <w:proofErr w:type="spellEnd"/>
      <w:r w:rsidRPr="005B6F8D">
        <w:rPr>
          <w:rFonts w:ascii="Cambria" w:eastAsia="Arial Unicode MS" w:hAnsi="Cambria" w:cs="Cambria"/>
          <w:b/>
          <w:bCs/>
          <w:i/>
          <w:iCs/>
          <w:color w:val="000000"/>
          <w:u w:color="000000"/>
        </w:rPr>
        <w:t xml:space="preserve">. Dz. U. z 2015, poz. 2164 z </w:t>
      </w:r>
      <w:proofErr w:type="spellStart"/>
      <w:r w:rsidRPr="005B6F8D">
        <w:rPr>
          <w:rFonts w:ascii="Cambria" w:eastAsia="Arial Unicode MS" w:hAnsi="Cambria" w:cs="Cambria"/>
          <w:b/>
          <w:bCs/>
          <w:i/>
          <w:iCs/>
          <w:color w:val="000000"/>
          <w:u w:color="000000"/>
        </w:rPr>
        <w:t>późn</w:t>
      </w:r>
      <w:proofErr w:type="spellEnd"/>
      <w:r w:rsidRPr="005B6F8D">
        <w:rPr>
          <w:rFonts w:ascii="Cambria" w:eastAsia="Arial Unicode MS" w:hAnsi="Cambria" w:cs="Cambria"/>
          <w:b/>
          <w:bCs/>
          <w:i/>
          <w:iCs/>
          <w:color w:val="000000"/>
          <w:u w:color="000000"/>
        </w:rPr>
        <w:t>. zm.)</w:t>
      </w:r>
      <w:r w:rsidRPr="005B6F8D">
        <w:rPr>
          <w:rFonts w:ascii="Cambria" w:eastAsia="Arial Unicode MS" w:hAnsi="Cambria" w:cs="Cambria"/>
          <w:i/>
          <w:iCs/>
          <w:color w:val="000000"/>
          <w:u w:color="000000"/>
        </w:rPr>
        <w:t>.</w:t>
      </w:r>
    </w:p>
    <w:p w:rsidR="005B6F8D" w:rsidRPr="005B6F8D" w:rsidRDefault="005B6F8D" w:rsidP="005B6F8D">
      <w:pPr>
        <w:spacing w:after="120" w:line="276" w:lineRule="auto"/>
        <w:ind w:left="567" w:right="284"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w:t>
      </w:r>
    </w:p>
    <w:p w:rsidR="00874CF9" w:rsidRPr="00874CF9" w:rsidRDefault="005B6F8D" w:rsidP="00874CF9">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right="-120"/>
        <w:jc w:val="both"/>
        <w:rPr>
          <w:rFonts w:ascii="Bookman Old Style" w:eastAsia="Arial Unicode MS" w:hAnsi="Bookman Old Style" w:cs="Bookman Old Style"/>
          <w:color w:val="000000"/>
          <w:sz w:val="22"/>
          <w:szCs w:val="22"/>
          <w:u w:color="000000"/>
        </w:rPr>
      </w:pPr>
      <w:r w:rsidRPr="005B6F8D">
        <w:rPr>
          <w:rFonts w:ascii="Cambria" w:eastAsia="Arial Unicode MS" w:hAnsi="Cambria" w:cs="Cambria"/>
          <w:color w:val="000000"/>
          <w:u w:color="000000"/>
        </w:rPr>
        <w:t xml:space="preserve">Zamawiający powierza, a Wykonawca zobowiązuje się do wykonania robót budowlanych, polegających na wykonaniu zadania pn. </w:t>
      </w:r>
      <w:r w:rsidR="00874CF9">
        <w:rPr>
          <w:rFonts w:ascii="Cambria" w:eastAsia="Arial Unicode MS" w:hAnsi="Cambria" w:cs="Cambria"/>
          <w:color w:val="000000"/>
          <w:u w:color="000000"/>
        </w:rPr>
        <w:t>„B</w:t>
      </w:r>
      <w:r w:rsidR="00874CF9" w:rsidRPr="00874CF9">
        <w:rPr>
          <w:rFonts w:ascii="Cambria" w:eastAsia="Arial Unicode MS" w:hAnsi="Cambria" w:cs="Cambria"/>
          <w:color w:val="000000"/>
          <w:u w:color="000000"/>
        </w:rPr>
        <w:t>udowa kompleksu sportowo-rekreacyjnego we wsi Ruszkowice i Politów</w:t>
      </w:r>
      <w:r w:rsidR="00874CF9" w:rsidRPr="000407CD">
        <w:t xml:space="preserve"> </w:t>
      </w:r>
      <w:r w:rsidR="00874CF9">
        <w:t>„</w:t>
      </w:r>
      <w:r w:rsidR="00874CF9" w:rsidRPr="00874CF9">
        <w:rPr>
          <w:rFonts w:ascii="Cambria" w:eastAsia="Arial Unicode MS" w:hAnsi="Cambria" w:cs="Cambria"/>
          <w:color w:val="000000"/>
          <w:u w:color="000000"/>
        </w:rPr>
        <w:t xml:space="preserve"> :</w:t>
      </w:r>
    </w:p>
    <w:p w:rsidR="00874CF9" w:rsidRPr="005B6F8D"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b/>
          <w:color w:val="000000"/>
          <w:u w:color="000000"/>
        </w:rPr>
        <w:t>a. Budowa kompleksu sportowo-rekreacyjnego w Ruszkowicach</w:t>
      </w:r>
      <w:r>
        <w:rPr>
          <w:rFonts w:ascii="Cambria" w:eastAsia="Arial Unicode MS" w:hAnsi="Cambria" w:cs="Cambria"/>
          <w:color w:val="000000"/>
          <w:u w:color="000000"/>
        </w:rPr>
        <w:t xml:space="preserve">). Działka nr </w:t>
      </w:r>
      <w:proofErr w:type="spellStart"/>
      <w:r>
        <w:rPr>
          <w:rFonts w:ascii="Cambria" w:eastAsia="Arial Unicode MS" w:hAnsi="Cambria" w:cs="Cambria"/>
          <w:color w:val="000000"/>
          <w:u w:color="000000"/>
        </w:rPr>
        <w:t>ewid</w:t>
      </w:r>
      <w:proofErr w:type="spellEnd"/>
      <w:r>
        <w:rPr>
          <w:rFonts w:ascii="Cambria" w:eastAsia="Arial Unicode MS" w:hAnsi="Cambria" w:cs="Cambria"/>
          <w:color w:val="000000"/>
          <w:u w:color="000000"/>
        </w:rPr>
        <w:t>. 812</w:t>
      </w:r>
      <w:r w:rsidRPr="005B6F8D">
        <w:rPr>
          <w:rFonts w:ascii="Cambria" w:eastAsia="Arial Unicode MS" w:hAnsi="Cambria" w:cs="Cambria"/>
          <w:color w:val="000000"/>
          <w:u w:color="000000"/>
        </w:rPr>
        <w:t>.</w:t>
      </w:r>
    </w:p>
    <w:p w:rsidR="00874CF9" w:rsidRPr="005B6F8D" w:rsidRDefault="00874CF9" w:rsidP="00874CF9">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b/>
          <w:color w:val="000000"/>
          <w:u w:color="000000"/>
        </w:rPr>
        <w:lastRenderedPageBreak/>
        <w:t>W tym:</w:t>
      </w:r>
    </w:p>
    <w:p w:rsidR="00874CF9" w:rsidRPr="005B6F8D" w:rsidRDefault="00874CF9" w:rsidP="00874CF9">
      <w:pPr>
        <w:spacing w:line="276" w:lineRule="auto"/>
        <w:ind w:left="1701"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w:t>
      </w:r>
      <w:r w:rsidRPr="005B6F8D">
        <w:rPr>
          <w:rFonts w:ascii="Cambria" w:eastAsia="Arial Unicode MS" w:hAnsi="Cambria" w:cs="Cambria"/>
          <w:color w:val="000000"/>
          <w:u w:color="000000"/>
        </w:rPr>
        <w:tab/>
        <w:t>roboty ziemne</w:t>
      </w:r>
      <w:r>
        <w:rPr>
          <w:rFonts w:ascii="Cambria" w:eastAsia="Arial Unicode MS" w:hAnsi="Cambria" w:cs="Cambria"/>
          <w:color w:val="000000"/>
          <w:u w:color="000000"/>
        </w:rPr>
        <w:t>;</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wykonanie boiska wielofunkcyjnego o nawierzchni poliuretanowej EPDM o powierzchni 190m</w:t>
      </w:r>
      <w:r>
        <w:rPr>
          <w:rFonts w:ascii="Cambria" w:eastAsia="Arial Unicode MS" w:hAnsi="Cambria" w:cs="Cambria"/>
          <w:color w:val="000000"/>
          <w:u w:color="000000"/>
          <w:vertAlign w:val="superscript"/>
        </w:rPr>
        <w:t>2</w:t>
      </w:r>
      <w:r>
        <w:rPr>
          <w:rFonts w:ascii="Cambria" w:eastAsia="Arial Unicode MS" w:hAnsi="Cambria" w:cs="Cambria"/>
          <w:color w:val="000000"/>
          <w:u w:color="000000"/>
        </w:rPr>
        <w:t>;</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wyposażenie boiska w urządzenia do gry w piłkę siatkową, piłkę koszykową, tenisa</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wyposażenie placu zabaw (ławka – 2szt; huśtawka wahadłowa; huśtawka ważka; zestaw rekreacyjny; huśtawka sprężynowa; karuzela; kosz na śmieci, tablica regulaminowa);</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wyposażenie siłowni plenerowej(motyl A/wyciąg górny, biegacz-</w:t>
      </w:r>
      <w:proofErr w:type="spellStart"/>
      <w:r>
        <w:rPr>
          <w:rFonts w:ascii="Cambria" w:eastAsia="Arial Unicode MS" w:hAnsi="Cambria" w:cs="Cambria"/>
          <w:color w:val="000000"/>
          <w:u w:color="000000"/>
        </w:rPr>
        <w:t>orbitrek</w:t>
      </w:r>
      <w:proofErr w:type="spellEnd"/>
      <w:r>
        <w:rPr>
          <w:rFonts w:ascii="Cambria" w:eastAsia="Arial Unicode MS" w:hAnsi="Cambria" w:cs="Cambria"/>
          <w:color w:val="000000"/>
          <w:u w:color="000000"/>
        </w:rPr>
        <w:t>, wioślarz);</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nawierzchnia z kostki brukowej – 127m</w:t>
      </w:r>
      <w:r>
        <w:rPr>
          <w:rFonts w:ascii="Cambria" w:eastAsia="Arial Unicode MS" w:hAnsi="Cambria" w:cs="Cambria"/>
          <w:color w:val="000000"/>
          <w:u w:color="000000"/>
          <w:vertAlign w:val="superscript"/>
        </w:rPr>
        <w:t>2</w:t>
      </w:r>
      <w:r>
        <w:rPr>
          <w:rFonts w:ascii="Cambria" w:eastAsia="Arial Unicode MS" w:hAnsi="Cambria" w:cs="Cambria"/>
          <w:color w:val="000000"/>
          <w:u w:color="000000"/>
        </w:rPr>
        <w:t>;</w:t>
      </w:r>
    </w:p>
    <w:p w:rsidR="00874CF9"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ogrodzenie boiska wielofunkcyjnego z siatki stalowej, ocynkowanej, powlekanej PCV wysokości 4m – 76,50mb</w:t>
      </w:r>
    </w:p>
    <w:p w:rsidR="00874CF9" w:rsidRPr="00DE59B5" w:rsidRDefault="00874CF9" w:rsidP="00874CF9">
      <w:pPr>
        <w:spacing w:line="276" w:lineRule="auto"/>
        <w:ind w:left="1701" w:hanging="567"/>
        <w:jc w:val="both"/>
        <w:rPr>
          <w:rFonts w:ascii="Cambria" w:eastAsia="Arial Unicode MS" w:hAnsi="Cambria" w:cs="Cambria"/>
          <w:color w:val="000000"/>
          <w:u w:color="000000"/>
        </w:rPr>
      </w:pPr>
      <w:r>
        <w:rPr>
          <w:rFonts w:ascii="Cambria" w:eastAsia="Arial Unicode MS" w:hAnsi="Cambria" w:cs="Cambria"/>
          <w:color w:val="000000"/>
          <w:u w:color="000000"/>
        </w:rPr>
        <w:t>-</w:t>
      </w:r>
      <w:r>
        <w:rPr>
          <w:rFonts w:ascii="Cambria" w:eastAsia="Arial Unicode MS" w:hAnsi="Cambria" w:cs="Cambria"/>
          <w:color w:val="000000"/>
          <w:u w:color="000000"/>
        </w:rPr>
        <w:tab/>
        <w:t>ogrodzenie placu zabaw i siłowni z siatki stalowej plecionej, ocynkowanej, powlekanej PCV, wysokości 1,5m – 66mb</w:t>
      </w:r>
    </w:p>
    <w:p w:rsidR="00874CF9" w:rsidRPr="005B6F8D"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b/>
          <w:color w:val="000000"/>
          <w:u w:color="000000"/>
        </w:rPr>
        <w:t xml:space="preserve"> b. Budowa kompleksu sportowo-rekreacyjnego w Politowie</w:t>
      </w:r>
      <w:r>
        <w:rPr>
          <w:rFonts w:ascii="Cambria" w:eastAsia="Arial Unicode MS" w:hAnsi="Cambria" w:cs="Cambria"/>
          <w:color w:val="000000"/>
          <w:u w:color="000000"/>
        </w:rPr>
        <w:t xml:space="preserve">. Działka nr </w:t>
      </w:r>
      <w:proofErr w:type="spellStart"/>
      <w:r>
        <w:rPr>
          <w:rFonts w:ascii="Cambria" w:eastAsia="Arial Unicode MS" w:hAnsi="Cambria" w:cs="Cambria"/>
          <w:color w:val="000000"/>
          <w:u w:color="000000"/>
        </w:rPr>
        <w:t>ewid</w:t>
      </w:r>
      <w:proofErr w:type="spellEnd"/>
      <w:r>
        <w:rPr>
          <w:rFonts w:ascii="Cambria" w:eastAsia="Arial Unicode MS" w:hAnsi="Cambria" w:cs="Cambria"/>
          <w:color w:val="000000"/>
          <w:u w:color="000000"/>
        </w:rPr>
        <w:t>. 878/5</w:t>
      </w:r>
      <w:r w:rsidRPr="005B6F8D">
        <w:rPr>
          <w:rFonts w:ascii="Cambria" w:eastAsia="Arial Unicode MS" w:hAnsi="Cambria" w:cs="Cambria"/>
          <w:color w:val="000000"/>
          <w:u w:color="000000"/>
        </w:rPr>
        <w:t>.</w:t>
      </w:r>
    </w:p>
    <w:p w:rsidR="00874CF9" w:rsidRPr="005B6F8D" w:rsidRDefault="00874CF9" w:rsidP="00874CF9">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b/>
          <w:color w:val="000000"/>
          <w:u w:color="000000"/>
        </w:rPr>
        <w:t>W tym</w:t>
      </w:r>
      <w:r w:rsidRPr="005B6F8D">
        <w:rPr>
          <w:rFonts w:ascii="Cambria" w:eastAsia="Arial Unicode MS" w:hAnsi="Cambria" w:cs="Cambria"/>
          <w:color w:val="000000"/>
          <w:u w:color="000000"/>
        </w:rPr>
        <w:t>:</w:t>
      </w:r>
    </w:p>
    <w:p w:rsidR="00874CF9" w:rsidRDefault="00874CF9" w:rsidP="00874CF9">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 xml:space="preserve"> roboty ziemne;</w:t>
      </w:r>
    </w:p>
    <w:p w:rsidR="00874CF9" w:rsidRPr="00A77B9C" w:rsidRDefault="00874CF9" w:rsidP="00874CF9">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A77B9C">
        <w:rPr>
          <w:rFonts w:ascii="Cambria" w:eastAsia="Arial Unicode MS" w:hAnsi="Cambria" w:cs="Cambria"/>
          <w:color w:val="000000"/>
          <w:u w:color="000000"/>
        </w:rPr>
        <w:tab/>
        <w:t>wykonanie boiska wielofunkcyjnego o nawierzchni poliuretanowej EPDM o powierzchni 190m2;</w:t>
      </w:r>
    </w:p>
    <w:p w:rsidR="00874CF9" w:rsidRDefault="00874CF9" w:rsidP="00874CF9">
      <w:pPr>
        <w:spacing w:line="276" w:lineRule="auto"/>
        <w:ind w:left="1134"/>
        <w:jc w:val="both"/>
        <w:rPr>
          <w:rFonts w:ascii="Cambria" w:eastAsia="Arial Unicode MS" w:hAnsi="Cambria" w:cs="Cambria"/>
          <w:color w:val="000000"/>
          <w:u w:color="000000"/>
        </w:rPr>
      </w:pPr>
      <w:r w:rsidRPr="00A77B9C">
        <w:rPr>
          <w:rFonts w:ascii="Cambria" w:eastAsia="Arial Unicode MS" w:hAnsi="Cambria" w:cs="Cambria"/>
          <w:color w:val="000000"/>
          <w:u w:color="000000"/>
        </w:rPr>
        <w:t>-</w:t>
      </w:r>
      <w:r w:rsidRPr="00A77B9C">
        <w:rPr>
          <w:rFonts w:ascii="Cambria" w:eastAsia="Arial Unicode MS" w:hAnsi="Cambria" w:cs="Cambria"/>
          <w:color w:val="000000"/>
          <w:u w:color="000000"/>
        </w:rPr>
        <w:tab/>
        <w:t>wyposażenie boiska w urządzenia do gry w piłkę siatkową, piłkę koszykową, tenisa</w:t>
      </w:r>
      <w:r>
        <w:rPr>
          <w:rFonts w:ascii="Cambria" w:eastAsia="Arial Unicode MS" w:hAnsi="Cambria" w:cs="Cambria"/>
          <w:color w:val="000000"/>
          <w:u w:color="000000"/>
        </w:rPr>
        <w:t>;</w:t>
      </w:r>
    </w:p>
    <w:p w:rsidR="00874CF9" w:rsidRDefault="00874CF9" w:rsidP="00874CF9">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wyposażenie siłowni plenerowej(motyl A/wyciąg górny, biegacz-</w:t>
      </w:r>
      <w:proofErr w:type="spellStart"/>
      <w:r w:rsidRPr="00733812">
        <w:rPr>
          <w:rFonts w:ascii="Cambria" w:eastAsia="Arial Unicode MS" w:hAnsi="Cambria" w:cs="Cambria"/>
          <w:color w:val="000000"/>
          <w:u w:color="000000"/>
        </w:rPr>
        <w:t>orbitrek</w:t>
      </w:r>
      <w:proofErr w:type="spellEnd"/>
      <w:r w:rsidRPr="00733812">
        <w:rPr>
          <w:rFonts w:ascii="Cambria" w:eastAsia="Arial Unicode MS" w:hAnsi="Cambria" w:cs="Cambria"/>
          <w:color w:val="000000"/>
          <w:u w:color="000000"/>
        </w:rPr>
        <w:t>, wioślarz</w:t>
      </w: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 xml:space="preserve">kosz </w:t>
      </w:r>
      <w:r>
        <w:rPr>
          <w:rFonts w:ascii="Cambria" w:eastAsia="Arial Unicode MS" w:hAnsi="Cambria" w:cs="Cambria"/>
          <w:color w:val="000000"/>
          <w:u w:color="000000"/>
        </w:rPr>
        <w:t>na śmieci, tablica regulaminowa, ławki – 2szt.</w:t>
      </w:r>
      <w:r w:rsidRPr="00733812">
        <w:rPr>
          <w:rFonts w:ascii="Cambria" w:eastAsia="Arial Unicode MS" w:hAnsi="Cambria" w:cs="Cambria"/>
          <w:color w:val="000000"/>
          <w:u w:color="000000"/>
        </w:rPr>
        <w:t>);</w:t>
      </w:r>
    </w:p>
    <w:p w:rsidR="00874CF9" w:rsidRDefault="00874CF9" w:rsidP="00874CF9">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nawierzchni</w:t>
      </w:r>
      <w:r>
        <w:rPr>
          <w:rFonts w:ascii="Cambria" w:eastAsia="Arial Unicode MS" w:hAnsi="Cambria" w:cs="Cambria"/>
          <w:color w:val="000000"/>
          <w:u w:color="000000"/>
        </w:rPr>
        <w:t>a</w:t>
      </w:r>
      <w:r w:rsidRPr="00733812">
        <w:rPr>
          <w:rFonts w:ascii="Cambria" w:eastAsia="Arial Unicode MS" w:hAnsi="Cambria" w:cs="Cambria"/>
          <w:color w:val="000000"/>
          <w:u w:color="000000"/>
        </w:rPr>
        <w:t xml:space="preserve"> z kostki brukowej </w:t>
      </w:r>
      <w:r>
        <w:rPr>
          <w:rFonts w:ascii="Cambria" w:eastAsia="Arial Unicode MS" w:hAnsi="Cambria" w:cs="Cambria"/>
          <w:color w:val="000000"/>
          <w:u w:color="000000"/>
        </w:rPr>
        <w:t>gr.6cm</w:t>
      </w:r>
      <w:r w:rsidRPr="00733812">
        <w:rPr>
          <w:rFonts w:ascii="Cambria" w:eastAsia="Arial Unicode MS" w:hAnsi="Cambria" w:cs="Cambria"/>
          <w:color w:val="000000"/>
          <w:u w:color="000000"/>
        </w:rPr>
        <w:t xml:space="preserve">– </w:t>
      </w:r>
      <w:r>
        <w:rPr>
          <w:rFonts w:ascii="Cambria" w:eastAsia="Arial Unicode MS" w:hAnsi="Cambria" w:cs="Cambria"/>
          <w:color w:val="000000"/>
          <w:u w:color="000000"/>
        </w:rPr>
        <w:t>139,60</w:t>
      </w:r>
      <w:r w:rsidRPr="00733812">
        <w:rPr>
          <w:rFonts w:ascii="Cambria" w:eastAsia="Arial Unicode MS" w:hAnsi="Cambria" w:cs="Cambria"/>
          <w:color w:val="000000"/>
          <w:u w:color="000000"/>
        </w:rPr>
        <w:t>m2;</w:t>
      </w:r>
    </w:p>
    <w:p w:rsidR="00874CF9"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  </w:t>
      </w:r>
      <w:r w:rsidRPr="00733812">
        <w:rPr>
          <w:rFonts w:ascii="Cambria" w:eastAsia="Arial Unicode MS" w:hAnsi="Cambria" w:cs="Cambria"/>
          <w:color w:val="000000"/>
          <w:u w:color="000000"/>
        </w:rPr>
        <w:t xml:space="preserve">ogrodzenie boiska wielofunkcyjnego z siatki stalowej, ocynkowanej, </w:t>
      </w:r>
      <w:r>
        <w:rPr>
          <w:rFonts w:ascii="Cambria" w:eastAsia="Arial Unicode MS" w:hAnsi="Cambria" w:cs="Cambria"/>
          <w:color w:val="000000"/>
          <w:u w:color="000000"/>
        </w:rPr>
        <w:t xml:space="preserve"> </w:t>
      </w:r>
    </w:p>
    <w:p w:rsidR="00874CF9" w:rsidRPr="00733812"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powlekanej PCV wysokości 4m – 7</w:t>
      </w:r>
      <w:r>
        <w:rPr>
          <w:rFonts w:ascii="Cambria" w:eastAsia="Arial Unicode MS" w:hAnsi="Cambria" w:cs="Cambria"/>
          <w:color w:val="000000"/>
          <w:u w:color="000000"/>
        </w:rPr>
        <w:t>8</w:t>
      </w:r>
      <w:r w:rsidRPr="00733812">
        <w:rPr>
          <w:rFonts w:ascii="Cambria" w:eastAsia="Arial Unicode MS" w:hAnsi="Cambria" w:cs="Cambria"/>
          <w:color w:val="000000"/>
          <w:u w:color="000000"/>
        </w:rPr>
        <w:t>,</w:t>
      </w:r>
      <w:r>
        <w:rPr>
          <w:rFonts w:ascii="Cambria" w:eastAsia="Arial Unicode MS" w:hAnsi="Cambria" w:cs="Cambria"/>
          <w:color w:val="000000"/>
          <w:u w:color="000000"/>
        </w:rPr>
        <w:t>0</w:t>
      </w:r>
      <w:r w:rsidRPr="00733812">
        <w:rPr>
          <w:rFonts w:ascii="Cambria" w:eastAsia="Arial Unicode MS" w:hAnsi="Cambria" w:cs="Cambria"/>
          <w:color w:val="000000"/>
          <w:u w:color="000000"/>
        </w:rPr>
        <w:t>0mb</w:t>
      </w:r>
      <w:r>
        <w:rPr>
          <w:rFonts w:ascii="Cambria" w:eastAsia="Arial Unicode MS" w:hAnsi="Cambria" w:cs="Cambria"/>
          <w:color w:val="000000"/>
          <w:u w:color="000000"/>
        </w:rPr>
        <w:t>;</w:t>
      </w:r>
    </w:p>
    <w:p w:rsidR="00874CF9"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Pr>
          <w:rFonts w:ascii="Cambria" w:eastAsia="Arial Unicode MS" w:hAnsi="Cambria" w:cs="Cambria"/>
          <w:color w:val="000000"/>
          <w:u w:color="000000"/>
        </w:rPr>
        <w:tab/>
        <w:t xml:space="preserve">ogrodzenie </w:t>
      </w:r>
      <w:r w:rsidRPr="00733812">
        <w:rPr>
          <w:rFonts w:ascii="Cambria" w:eastAsia="Arial Unicode MS" w:hAnsi="Cambria" w:cs="Cambria"/>
          <w:color w:val="000000"/>
          <w:u w:color="000000"/>
        </w:rPr>
        <w:t xml:space="preserve"> siłowni </w:t>
      </w:r>
      <w:r>
        <w:rPr>
          <w:rFonts w:ascii="Cambria" w:eastAsia="Arial Unicode MS" w:hAnsi="Cambria" w:cs="Cambria"/>
          <w:color w:val="000000"/>
          <w:u w:color="000000"/>
        </w:rPr>
        <w:t xml:space="preserve">plenerowej </w:t>
      </w:r>
      <w:r w:rsidRPr="00733812">
        <w:rPr>
          <w:rFonts w:ascii="Cambria" w:eastAsia="Arial Unicode MS" w:hAnsi="Cambria" w:cs="Cambria"/>
          <w:color w:val="000000"/>
          <w:u w:color="000000"/>
        </w:rPr>
        <w:t xml:space="preserve">z siatki stalowej plecionej, ocynkowanej, </w:t>
      </w:r>
      <w:r>
        <w:rPr>
          <w:rFonts w:ascii="Cambria" w:eastAsia="Arial Unicode MS" w:hAnsi="Cambria" w:cs="Cambria"/>
          <w:color w:val="000000"/>
          <w:u w:color="000000"/>
        </w:rPr>
        <w:t xml:space="preserve"> </w:t>
      </w:r>
    </w:p>
    <w:p w:rsidR="00874CF9"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 xml:space="preserve">             </w:t>
      </w:r>
      <w:r w:rsidRPr="00733812">
        <w:rPr>
          <w:rFonts w:ascii="Cambria" w:eastAsia="Arial Unicode MS" w:hAnsi="Cambria" w:cs="Cambria"/>
          <w:color w:val="000000"/>
          <w:u w:color="000000"/>
        </w:rPr>
        <w:t>pow</w:t>
      </w:r>
      <w:r>
        <w:rPr>
          <w:rFonts w:ascii="Cambria" w:eastAsia="Arial Unicode MS" w:hAnsi="Cambria" w:cs="Cambria"/>
          <w:color w:val="000000"/>
          <w:u w:color="000000"/>
        </w:rPr>
        <w:t>lekanej PCV, wysokości 1,5m – 59,00</w:t>
      </w:r>
      <w:r w:rsidRPr="00733812">
        <w:rPr>
          <w:rFonts w:ascii="Cambria" w:eastAsia="Arial Unicode MS" w:hAnsi="Cambria" w:cs="Cambria"/>
          <w:color w:val="000000"/>
          <w:u w:color="000000"/>
        </w:rPr>
        <w:t>mb</w:t>
      </w:r>
      <w:r>
        <w:rPr>
          <w:rFonts w:ascii="Cambria" w:eastAsia="Arial Unicode MS" w:hAnsi="Cambria" w:cs="Cambria"/>
          <w:color w:val="000000"/>
          <w:u w:color="000000"/>
        </w:rPr>
        <w:t>;</w:t>
      </w:r>
    </w:p>
    <w:p w:rsidR="00874CF9"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ab/>
        <w:t>-  zjazd na działkę z przepustem z rur o średnicy 40cm, o długości 6m;</w:t>
      </w:r>
    </w:p>
    <w:p w:rsidR="00874CF9" w:rsidRDefault="00874CF9" w:rsidP="00874CF9">
      <w:pPr>
        <w:spacing w:line="276" w:lineRule="auto"/>
        <w:ind w:left="1134"/>
        <w:jc w:val="both"/>
        <w:rPr>
          <w:rFonts w:ascii="Cambria" w:eastAsia="Arial Unicode MS" w:hAnsi="Cambria" w:cs="Cambria"/>
          <w:color w:val="000000"/>
          <w:u w:color="000000"/>
        </w:rPr>
      </w:pPr>
      <w:r w:rsidRPr="00733812">
        <w:rPr>
          <w:rFonts w:ascii="Cambria" w:eastAsia="Arial Unicode MS" w:hAnsi="Cambria" w:cs="Cambria"/>
          <w:color w:val="000000"/>
          <w:u w:color="000000"/>
        </w:rPr>
        <w:t>-</w:t>
      </w:r>
      <w:r w:rsidRPr="00733812">
        <w:rPr>
          <w:rFonts w:ascii="Cambria" w:eastAsia="Arial Unicode MS" w:hAnsi="Cambria" w:cs="Cambria"/>
          <w:color w:val="000000"/>
          <w:u w:color="000000"/>
        </w:rPr>
        <w:tab/>
        <w:t>nawierzchni</w:t>
      </w:r>
      <w:r>
        <w:rPr>
          <w:rFonts w:ascii="Cambria" w:eastAsia="Arial Unicode MS" w:hAnsi="Cambria" w:cs="Cambria"/>
          <w:color w:val="000000"/>
          <w:u w:color="000000"/>
        </w:rPr>
        <w:t>a</w:t>
      </w:r>
      <w:r w:rsidRPr="00733812">
        <w:rPr>
          <w:rFonts w:ascii="Cambria" w:eastAsia="Arial Unicode MS" w:hAnsi="Cambria" w:cs="Cambria"/>
          <w:color w:val="000000"/>
          <w:u w:color="000000"/>
        </w:rPr>
        <w:t xml:space="preserve"> z kostki brukowej gr.</w:t>
      </w:r>
      <w:r>
        <w:rPr>
          <w:rFonts w:ascii="Cambria" w:eastAsia="Arial Unicode MS" w:hAnsi="Cambria" w:cs="Cambria"/>
          <w:color w:val="000000"/>
          <w:u w:color="000000"/>
        </w:rPr>
        <w:t>8cm– 11,00</w:t>
      </w:r>
      <w:r w:rsidRPr="00733812">
        <w:rPr>
          <w:rFonts w:ascii="Cambria" w:eastAsia="Arial Unicode MS" w:hAnsi="Cambria" w:cs="Cambria"/>
          <w:color w:val="000000"/>
          <w:u w:color="000000"/>
        </w:rPr>
        <w:t>m2;</w:t>
      </w:r>
    </w:p>
    <w:p w:rsidR="00874CF9" w:rsidRPr="005B6F8D" w:rsidRDefault="00874CF9" w:rsidP="00874CF9">
      <w:pPr>
        <w:spacing w:line="276" w:lineRule="auto"/>
        <w:ind w:left="1134"/>
        <w:jc w:val="both"/>
        <w:rPr>
          <w:rFonts w:ascii="Cambria" w:eastAsia="Arial Unicode MS" w:hAnsi="Cambria" w:cs="Cambria"/>
          <w:color w:val="000000"/>
          <w:u w:color="000000"/>
        </w:rPr>
      </w:pPr>
      <w:r>
        <w:rPr>
          <w:rFonts w:ascii="Cambria" w:eastAsia="Arial Unicode MS" w:hAnsi="Cambria" w:cs="Cambria"/>
          <w:color w:val="000000"/>
          <w:u w:color="000000"/>
        </w:rPr>
        <w:t>-  czyszczenie rowów – 40mb</w:t>
      </w:r>
    </w:p>
    <w:p w:rsidR="00874CF9" w:rsidRPr="005B6F8D" w:rsidRDefault="00874CF9" w:rsidP="00874CF9">
      <w:pPr>
        <w:adjustRightInd w:val="0"/>
        <w:spacing w:before="20" w:after="200" w:line="276" w:lineRule="auto"/>
        <w:ind w:left="1134"/>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Szczegółowy zakres prac wskazano w projektach budowlanych, przedmiarach robót , specyfikacjach technicznych wykonania i odbioru robót budowlanych stanowiących odpowiednio załączniki Nr 1 ,2 i </w:t>
      </w:r>
      <w:r w:rsidR="006437D9">
        <w:rPr>
          <w:rFonts w:ascii="Cambria" w:eastAsia="Arial Unicode MS" w:hAnsi="Cambria" w:cs="Cambria"/>
          <w:color w:val="000000"/>
          <w:u w:color="000000"/>
        </w:rPr>
        <w:t>9</w:t>
      </w:r>
      <w:r w:rsidRPr="005B6F8D">
        <w:rPr>
          <w:rFonts w:ascii="Cambria" w:eastAsia="Arial Unicode MS" w:hAnsi="Cambria" w:cs="Cambria"/>
          <w:color w:val="000000"/>
          <w:u w:color="000000"/>
        </w:rPr>
        <w:t xml:space="preserve"> do SIWZ. </w:t>
      </w:r>
    </w:p>
    <w:p w:rsidR="00874CF9" w:rsidRPr="005B6F8D" w:rsidRDefault="00874CF9" w:rsidP="00874CF9">
      <w:pPr>
        <w:spacing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2</w:t>
      </w:r>
      <w:r>
        <w:rPr>
          <w:rFonts w:ascii="Cambria" w:eastAsia="Arial Unicode MS" w:hAnsi="Cambria" w:cs="Cambria"/>
          <w:color w:val="000000"/>
          <w:u w:color="000000"/>
        </w:rPr>
        <w:t>.</w:t>
      </w:r>
      <w:r w:rsidRPr="005B6F8D">
        <w:rPr>
          <w:rFonts w:ascii="Cambria" w:eastAsia="Arial Unicode MS" w:hAnsi="Cambria" w:cs="Cambria"/>
          <w:color w:val="000000"/>
          <w:u w:color="000000"/>
        </w:rPr>
        <w:tab/>
        <w:t>Kod numeryczny Wspólnego Słownika Zamówień (</w:t>
      </w:r>
      <w:r w:rsidRPr="005B6F8D">
        <w:rPr>
          <w:rFonts w:ascii="Cambria" w:eastAsia="Arial Unicode MS" w:hAnsi="Cambria" w:cs="Cambria"/>
          <w:i/>
          <w:iCs/>
          <w:color w:val="000000"/>
          <w:u w:color="000000"/>
        </w:rPr>
        <w:t>CPV</w:t>
      </w:r>
      <w:r w:rsidRPr="005B6F8D">
        <w:rPr>
          <w:rFonts w:ascii="Cambria" w:eastAsia="Arial Unicode MS" w:hAnsi="Cambria" w:cs="Cambria"/>
          <w:color w:val="000000"/>
          <w:u w:color="000000"/>
        </w:rPr>
        <w:t>) dla przedmiotowego zadania:</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 xml:space="preserve"> CPV: 45100000-8 – Przygotowanie terenu pod budowę</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45100000-8 – Koryto wraz z  profilowaniem i zagęszczeniem podłoża</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45111200-0 - Roboty ziemne</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45233140-2 – Roboty drogowe</w:t>
      </w:r>
    </w:p>
    <w:p w:rsidR="00874CF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lastRenderedPageBreak/>
        <w:tab/>
        <w:t>45112720-8 –  Roboty w zakresie kształtowania terenów sportowych i rekreacyjnych</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Pr>
          <w:rFonts w:ascii="Arial Narrow" w:eastAsia="Arial Unicode MS" w:hAnsi="Arial Narrow" w:cs="Arial Narrow"/>
          <w:color w:val="000000"/>
          <w:sz w:val="22"/>
          <w:szCs w:val="22"/>
          <w:u w:color="000000"/>
        </w:rPr>
        <w:tab/>
        <w:t>45212221-1 – Nawierzchnia poliuretanowa</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45340</w:t>
      </w:r>
      <w:r>
        <w:rPr>
          <w:rFonts w:ascii="Arial Narrow" w:eastAsia="Arial Unicode MS" w:hAnsi="Arial Narrow" w:cs="Arial Narrow"/>
          <w:color w:val="000000"/>
          <w:sz w:val="22"/>
          <w:szCs w:val="22"/>
          <w:u w:color="000000"/>
        </w:rPr>
        <w:t xml:space="preserve">000-2 - Ogrodzenie </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45340000-2 – Dostawa i montaż wyposaże</w:t>
      </w:r>
      <w:r>
        <w:rPr>
          <w:rFonts w:ascii="Arial Narrow" w:eastAsia="Arial Unicode MS" w:hAnsi="Arial Narrow" w:cs="Arial Narrow"/>
          <w:color w:val="000000"/>
          <w:sz w:val="22"/>
          <w:szCs w:val="22"/>
          <w:u w:color="000000"/>
        </w:rPr>
        <w:t>nia sportowego oraz placu zabaw</w:t>
      </w:r>
    </w:p>
    <w:p w:rsidR="00874CF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sidRPr="00B91E49">
        <w:rPr>
          <w:rFonts w:ascii="Arial Narrow" w:eastAsia="Arial Unicode MS" w:hAnsi="Arial Narrow" w:cs="Arial Narrow"/>
          <w:color w:val="000000"/>
          <w:sz w:val="22"/>
          <w:szCs w:val="22"/>
          <w:u w:color="000000"/>
        </w:rPr>
        <w:tab/>
        <w:t>45233262-3 – Chodnik z kostki brukowej betonowej</w:t>
      </w:r>
    </w:p>
    <w:p w:rsidR="00874CF9" w:rsidRPr="00B91E49" w:rsidRDefault="00874CF9" w:rsidP="00874CF9">
      <w:pPr>
        <w:spacing w:line="276" w:lineRule="auto"/>
        <w:ind w:left="1134" w:hanging="567"/>
        <w:jc w:val="both"/>
        <w:rPr>
          <w:rFonts w:ascii="Arial Narrow" w:eastAsia="Arial Unicode MS" w:hAnsi="Arial Narrow" w:cs="Arial Narrow"/>
          <w:color w:val="000000"/>
          <w:sz w:val="22"/>
          <w:szCs w:val="22"/>
          <w:u w:color="000000"/>
        </w:rPr>
      </w:pPr>
      <w:r>
        <w:rPr>
          <w:rFonts w:ascii="Arial Narrow" w:eastAsia="Arial Unicode MS" w:hAnsi="Arial Narrow" w:cs="Arial Narrow"/>
          <w:color w:val="000000"/>
          <w:sz w:val="22"/>
          <w:szCs w:val="22"/>
          <w:u w:color="000000"/>
        </w:rPr>
        <w:tab/>
        <w:t>45212221-1 – Obrzeże betonowe</w:t>
      </w:r>
    </w:p>
    <w:p w:rsidR="00874CF9" w:rsidRPr="00874CF9" w:rsidRDefault="00874CF9" w:rsidP="00874CF9">
      <w:pPr>
        <w:spacing w:line="276" w:lineRule="auto"/>
        <w:ind w:left="1134" w:hanging="567"/>
        <w:jc w:val="both"/>
        <w:rPr>
          <w:rFonts w:ascii="Cambria" w:eastAsia="Arial Unicode MS" w:hAnsi="Cambria" w:cs="Cambria"/>
          <w:color w:val="000000"/>
          <w:u w:color="000000"/>
        </w:rPr>
      </w:pPr>
      <w:r>
        <w:rPr>
          <w:rFonts w:ascii="Cambria" w:eastAsia="Arial Unicode MS" w:hAnsi="Cambria" w:cs="Cambria"/>
          <w:color w:val="000000"/>
          <w:u w:color="000000"/>
        </w:rPr>
        <w:t>3.</w:t>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Szczegółowy opis przedmiotu zamówienia określają za</w:t>
      </w:r>
      <w:r>
        <w:rPr>
          <w:rFonts w:ascii="Cambria" w:eastAsia="Arial Unicode MS" w:hAnsi="Cambria" w:cs="Cambria"/>
          <w:color w:val="000000"/>
          <w:u w:color="000000"/>
        </w:rPr>
        <w:t xml:space="preserve">łączniki nr 1 , 2 i </w:t>
      </w:r>
      <w:r w:rsidR="006437D9">
        <w:rPr>
          <w:rFonts w:ascii="Cambria" w:eastAsia="Arial Unicode MS" w:hAnsi="Cambria" w:cs="Cambria"/>
          <w:color w:val="000000"/>
          <w:u w:color="000000"/>
        </w:rPr>
        <w:t>9</w:t>
      </w:r>
      <w:r>
        <w:rPr>
          <w:rFonts w:ascii="Cambria" w:eastAsia="Arial Unicode MS" w:hAnsi="Cambria" w:cs="Cambria"/>
          <w:color w:val="000000"/>
          <w:u w:color="000000"/>
        </w:rPr>
        <w:t xml:space="preserve"> do SIWZ.</w:t>
      </w:r>
    </w:p>
    <w:p w:rsidR="005B6F8D" w:rsidRPr="005B6F8D" w:rsidRDefault="00874CF9" w:rsidP="00874CF9">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right="-120"/>
        <w:jc w:val="both"/>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4.</w:t>
      </w:r>
      <w:r w:rsidR="005B6F8D" w:rsidRPr="005B6F8D">
        <w:rPr>
          <w:rFonts w:ascii="Bookman Old Style" w:eastAsia="Arial Unicode MS" w:hAnsi="Bookman Old Style" w:cs="Bookman Old Style"/>
          <w:color w:val="000000"/>
          <w:sz w:val="22"/>
          <w:szCs w:val="22"/>
          <w:u w:color="000000"/>
        </w:rPr>
        <w:t xml:space="preserve"> Szczegółowy opis przedmiotu zamówienia znajduje się w  Dokumentacji technicznej -projekcie budowlanym,   Specyfikacji Technicznej Wykonania i Odbioru robót,  Przedmiarach robót .</w:t>
      </w:r>
    </w:p>
    <w:p w:rsidR="005B6F8D" w:rsidRPr="005B6F8D" w:rsidRDefault="00874CF9" w:rsidP="005B6F8D">
      <w:pPr>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5.</w:t>
      </w:r>
      <w:r w:rsidR="005B6F8D" w:rsidRPr="005B6F8D">
        <w:rPr>
          <w:rFonts w:ascii="Bookman Old Style" w:eastAsia="Arial Unicode MS" w:hAnsi="Bookman Old Style" w:cs="Bookman Old Style"/>
          <w:b/>
          <w:bCs/>
          <w:color w:val="000000"/>
          <w:sz w:val="22"/>
          <w:szCs w:val="22"/>
          <w:u w:color="000000"/>
        </w:rPr>
        <w:t xml:space="preserve"> </w:t>
      </w:r>
      <w:r w:rsidR="005B6F8D" w:rsidRPr="005B6F8D">
        <w:rPr>
          <w:rFonts w:ascii="Bookman Old Style" w:eastAsia="Arial Unicode MS" w:hAnsi="Bookman Old Style" w:cs="Bookman Old Style"/>
          <w:color w:val="000000"/>
          <w:sz w:val="22"/>
          <w:szCs w:val="22"/>
          <w:u w:color="000000"/>
        </w:rPr>
        <w:t xml:space="preserve">Wykonawca zobowiązuje się do wykonania przedmiotu umowy w zakresie objętym zamówieniem, zgodnie ze złożoną ofertą, projektem budowlano – wykonawczym, specyfikacją techniczną wykonania i odbioru robót budowlanych. </w:t>
      </w:r>
    </w:p>
    <w:p w:rsidR="005B6F8D" w:rsidRPr="005B6F8D" w:rsidRDefault="00874CF9" w:rsidP="005B6F8D">
      <w:pPr>
        <w:spacing w:line="276" w:lineRule="auto"/>
        <w:jc w:val="both"/>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6.</w:t>
      </w:r>
      <w:r w:rsidR="005B6F8D" w:rsidRPr="005B6F8D">
        <w:rPr>
          <w:rFonts w:ascii="Bookman Old Style" w:eastAsia="Arial Unicode MS" w:hAnsi="Bookman Old Style" w:cs="Bookman Old Style"/>
          <w:color w:val="000000"/>
          <w:sz w:val="22"/>
          <w:szCs w:val="22"/>
          <w:u w:color="000000"/>
        </w:rPr>
        <w:t xml:space="preserve">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5B6F8D" w:rsidRPr="005B6F8D" w:rsidRDefault="00874CF9" w:rsidP="005B6F8D">
      <w:pPr>
        <w:spacing w:line="276" w:lineRule="auto"/>
        <w:jc w:val="both"/>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7</w:t>
      </w:r>
      <w:r w:rsidR="005B6F8D" w:rsidRPr="005B6F8D">
        <w:rPr>
          <w:rFonts w:ascii="Bookman Old Style" w:eastAsia="Arial Unicode MS" w:hAnsi="Bookman Old Style" w:cs="Bookman Old Style"/>
          <w:b/>
          <w:bCs/>
          <w:color w:val="000000"/>
          <w:sz w:val="22"/>
          <w:szCs w:val="22"/>
          <w:u w:color="000000"/>
        </w:rPr>
        <w:t xml:space="preserve">. </w:t>
      </w:r>
      <w:r w:rsidR="005B6F8D" w:rsidRPr="005B6F8D">
        <w:rPr>
          <w:rFonts w:ascii="Bookman Old Style" w:eastAsia="Arial Unicode MS" w:hAnsi="Bookman Old Style" w:cs="Bookman Old Style"/>
          <w:color w:val="000000"/>
          <w:sz w:val="22"/>
          <w:szCs w:val="22"/>
          <w:u w:color="000000"/>
        </w:rPr>
        <w:t xml:space="preserve">Wykonawca oświadcza, że zapoznał się z dokumentacją projektową, specyfikacjami technicznymi wykonania i odbioru robót budowlanych oraz, że uznaje je za podstawę do realizacji przedmiotu niniejszej umowy. </w:t>
      </w:r>
    </w:p>
    <w:p w:rsidR="005B6F8D" w:rsidRPr="005B6F8D" w:rsidRDefault="00874CF9" w:rsidP="005B6F8D">
      <w:pPr>
        <w:spacing w:after="200" w:line="276" w:lineRule="auto"/>
        <w:ind w:left="567" w:right="-120" w:hanging="567"/>
        <w:jc w:val="both"/>
        <w:rPr>
          <w:rFonts w:ascii="Cambria" w:eastAsia="Arial Unicode MS" w:hAnsi="Cambria" w:cs="Cambria"/>
          <w:color w:val="000000"/>
          <w:u w:color="000000"/>
        </w:rPr>
      </w:pPr>
      <w:r>
        <w:rPr>
          <w:rFonts w:ascii="Cambria" w:eastAsia="Arial Unicode MS" w:hAnsi="Cambria" w:cs="Cambria"/>
          <w:b/>
          <w:bCs/>
          <w:color w:val="000000"/>
          <w:u w:color="000000"/>
        </w:rPr>
        <w:t>8</w:t>
      </w:r>
      <w:r w:rsidR="005B6F8D" w:rsidRPr="005B6F8D">
        <w:rPr>
          <w:rFonts w:ascii="Cambria" w:eastAsia="Arial Unicode MS" w:hAnsi="Cambria" w:cs="Cambria"/>
          <w:color w:val="000000"/>
          <w:u w:color="000000"/>
        </w:rPr>
        <w:t>. Integralnymi składnikami Umowy są następujące dokumenty:</w:t>
      </w:r>
    </w:p>
    <w:p w:rsidR="005B6F8D" w:rsidRPr="005B6F8D" w:rsidRDefault="005B6F8D" w:rsidP="005B6F8D">
      <w:pPr>
        <w:numPr>
          <w:ilvl w:val="0"/>
          <w:numId w:val="13"/>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Oferta Wykonawcy wraz z załącznikami; </w:t>
      </w:r>
    </w:p>
    <w:p w:rsidR="005B6F8D" w:rsidRPr="005B6F8D" w:rsidRDefault="005B6F8D" w:rsidP="005B6F8D">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Specyfikacja Istotnych Warunków Zamówienia (SIWZ);</w:t>
      </w:r>
    </w:p>
    <w:p w:rsidR="005B6F8D" w:rsidRPr="005B6F8D" w:rsidRDefault="005B6F8D" w:rsidP="005B6F8D">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Szczegółowa Specyfikacja Techniczna wykonania i odbioru robót budowlanych (</w:t>
      </w:r>
      <w:proofErr w:type="spellStart"/>
      <w:r w:rsidRPr="005B6F8D">
        <w:rPr>
          <w:rFonts w:ascii="Cambria" w:eastAsia="Arial Unicode MS" w:hAnsi="Cambria" w:cs="Cambria"/>
          <w:color w:val="000000"/>
          <w:u w:color="000000"/>
        </w:rPr>
        <w:t>SSTWiORB</w:t>
      </w:r>
      <w:proofErr w:type="spellEnd"/>
      <w:r w:rsidRPr="005B6F8D">
        <w:rPr>
          <w:rFonts w:ascii="Cambria" w:eastAsia="Arial Unicode MS" w:hAnsi="Cambria" w:cs="Cambria"/>
          <w:color w:val="000000"/>
          <w:u w:color="000000"/>
        </w:rPr>
        <w:t>).</w:t>
      </w:r>
    </w:p>
    <w:p w:rsidR="005B6F8D" w:rsidRPr="005B6F8D" w:rsidRDefault="005B6F8D" w:rsidP="005B6F8D">
      <w:pPr>
        <w:spacing w:line="276" w:lineRule="auto"/>
        <w:ind w:left="1134"/>
        <w:jc w:val="both"/>
        <w:rPr>
          <w:rFonts w:ascii="Cambria" w:eastAsia="Arial Unicode MS" w:hAnsi="Cambria" w:cs="Cambria"/>
          <w:color w:val="000000"/>
          <w:u w:color="000000"/>
        </w:rPr>
      </w:pPr>
    </w:p>
    <w:p w:rsidR="005B6F8D" w:rsidRPr="005B6F8D" w:rsidRDefault="005B6F8D" w:rsidP="005B6F8D">
      <w:pPr>
        <w:spacing w:after="120" w:line="276" w:lineRule="auto"/>
        <w:ind w:left="567"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2</w:t>
      </w:r>
    </w:p>
    <w:p w:rsidR="005B6F8D" w:rsidRPr="005B6F8D" w:rsidRDefault="005B6F8D" w:rsidP="005B6F8D">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Wykonawca zobowiązuje się wykonać przedmiot umowy zgodnie z obowiązującymi przepisami i normami, z wykorzystaniem maszyn, urządzeń i materiałów będących w jego dyspozycji, pod nadzorem osoby uprawnionej do ich wykorzystania.</w:t>
      </w:r>
    </w:p>
    <w:p w:rsidR="005B6F8D" w:rsidRPr="005B6F8D" w:rsidRDefault="005B6F8D" w:rsidP="005B6F8D">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200" w:line="276" w:lineRule="auto"/>
        <w:jc w:val="both"/>
        <w:rPr>
          <w:rFonts w:ascii="Cambria" w:eastAsia="Arial Unicode MS" w:hAnsi="Cambria" w:cs="Cambria"/>
          <w:color w:val="000000"/>
          <w:u w:color="000000"/>
        </w:rPr>
      </w:pPr>
      <w:r w:rsidRPr="005B6F8D">
        <w:rPr>
          <w:rFonts w:ascii="Cambria" w:eastAsia="Arial Unicode MS" w:hAnsi="Cambria" w:cs="Cambria"/>
          <w:color w:val="000000"/>
          <w:spacing w:val="-4"/>
          <w:u w:color="000000"/>
        </w:rPr>
        <w:lastRenderedPageBreak/>
        <w:t xml:space="preserve">Materiały i urządzenia , o których mowa w ust. l, powinny odpowiadać co do jakości wymogom wyrobów dopuszczonych do obrotu  stosowania w budownictwie, określonych w </w:t>
      </w:r>
      <w:r w:rsidRPr="005B6F8D">
        <w:rPr>
          <w:rFonts w:ascii="Cambria" w:eastAsia="Arial Unicode MS" w:hAnsi="Cambria" w:cs="Cambria"/>
          <w:color w:val="000000"/>
          <w:u w:color="000000"/>
        </w:rPr>
        <w:t xml:space="preserve">ustawie z dnia 7 lipca 1994r. Prawo budowlane (tj. Dz. U. z 2015r., poz. 443), </w:t>
      </w:r>
      <w:r w:rsidRPr="005B6F8D">
        <w:rPr>
          <w:rFonts w:ascii="Cambria" w:eastAsia="Arial Unicode MS" w:hAnsi="Cambria" w:cs="Cambria"/>
          <w:color w:val="000000"/>
          <w:spacing w:val="-4"/>
          <w:u w:color="000000"/>
        </w:rPr>
        <w:t>ustawie z dnia 16 kwietnia 2004 r. o wyrobach budowlanych  (Dz. U. z 2014 r. poz. 883) oraz przepisach wykonawczych do tych ustaw oraz sz</w:t>
      </w:r>
      <w:r w:rsidRPr="005B6F8D">
        <w:rPr>
          <w:rFonts w:ascii="Cambria" w:eastAsia="Arial Unicode MS" w:hAnsi="Cambria" w:cs="Cambria"/>
          <w:color w:val="000000"/>
          <w:u w:color="000000"/>
        </w:rPr>
        <w:t xml:space="preserve">czegółowych Specyfikacjach Technicznych wykonania   i odbioru robót budowlanych </w:t>
      </w:r>
      <w:proofErr w:type="spellStart"/>
      <w:r w:rsidRPr="005B6F8D">
        <w:rPr>
          <w:rFonts w:ascii="Cambria" w:eastAsia="Arial Unicode MS" w:hAnsi="Cambria" w:cs="Cambria"/>
          <w:color w:val="000000"/>
          <w:u w:color="000000"/>
        </w:rPr>
        <w:t>SSTWiORB</w:t>
      </w:r>
      <w:proofErr w:type="spellEnd"/>
      <w:r w:rsidRPr="005B6F8D">
        <w:rPr>
          <w:rFonts w:ascii="Cambria" w:eastAsia="Arial Unicode MS" w:hAnsi="Cambria" w:cs="Cambria"/>
          <w:color w:val="000000"/>
          <w:u w:color="000000"/>
        </w:rPr>
        <w:t>.</w:t>
      </w:r>
    </w:p>
    <w:p w:rsidR="005B6F8D" w:rsidRPr="005B6F8D" w:rsidRDefault="005B6F8D" w:rsidP="005B6F8D">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Na każde żądanie Zamawiającego (Inspektora nadzoru), Wykonawca obowiązany jest okazać w stosunku do wskazanych materiałów </w:t>
      </w:r>
      <w:r w:rsidRPr="005B6F8D">
        <w:rPr>
          <w:rFonts w:ascii="Cambria" w:eastAsia="Arial Unicode MS" w:hAnsi="Cambria" w:cs="Cambria"/>
          <w:u w:color="000000"/>
        </w:rPr>
        <w:t>dokumenty</w:t>
      </w:r>
      <w:r w:rsidRPr="005B6F8D">
        <w:rPr>
          <w:rFonts w:ascii="Cambria" w:eastAsia="Arial Unicode MS" w:hAnsi="Cambria" w:cs="Cambria"/>
          <w:color w:val="000000"/>
          <w:u w:color="000000"/>
        </w:rPr>
        <w:t xml:space="preserve"> potwierdzające spełnienie wymagań, o których mowa w ust. 2. </w:t>
      </w:r>
    </w:p>
    <w:p w:rsidR="005B6F8D" w:rsidRPr="005B6F8D" w:rsidRDefault="005B6F8D" w:rsidP="005B6F8D">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Materiały pozyskane w trakcie prac przygotowawczych , </w:t>
      </w:r>
      <w:r w:rsidRPr="005B6F8D">
        <w:rPr>
          <w:rFonts w:ascii="Cambria" w:eastAsia="Arial Unicode MS" w:hAnsi="Cambria" w:cs="Cambria"/>
          <w:b/>
          <w:bCs/>
          <w:color w:val="000000"/>
          <w:u w:color="000000"/>
        </w:rPr>
        <w:t>nienadające</w:t>
      </w:r>
      <w:r w:rsidRPr="005B6F8D">
        <w:rPr>
          <w:rFonts w:ascii="Cambria" w:eastAsia="Arial Unicode MS" w:hAnsi="Cambria" w:cs="Cambria"/>
          <w:color w:val="000000"/>
          <w:u w:color="000000"/>
        </w:rPr>
        <w:t xml:space="preserve"> się do ponownego wbudowania, stanowią własność Wykonawcy i powinny być usunięte z terenu budowy na składowisko Wykonawcy albo na wysypisko odpadów przy zastosowaniu przepisów ustawy z dnia 14 grudnia 2012 r. o odpadach (Dz. U. z 2013 r., poz. 21 ze zmianami).</w:t>
      </w:r>
    </w:p>
    <w:p w:rsidR="005B6F8D" w:rsidRPr="00612E23" w:rsidRDefault="005B6F8D" w:rsidP="005B6F8D">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200" w:line="276" w:lineRule="auto"/>
        <w:ind w:left="567" w:hanging="567"/>
        <w:jc w:val="both"/>
        <w:rPr>
          <w:rFonts w:ascii="Cambria" w:eastAsia="Arial Unicode MS" w:hAnsi="Cambria" w:cs="Cambria"/>
          <w:bCs/>
          <w:color w:val="000000"/>
          <w:u w:color="000000"/>
        </w:rPr>
      </w:pPr>
      <w:r w:rsidRPr="00612E23">
        <w:rPr>
          <w:rFonts w:ascii="Cambria" w:eastAsia="Arial Unicode MS" w:hAnsi="Cambria" w:cs="Cambria"/>
          <w:bCs/>
          <w:color w:val="000000"/>
          <w:spacing w:val="4"/>
          <w:u w:color="000000"/>
        </w:rPr>
        <w:t>Materiały nadające się do p</w:t>
      </w:r>
      <w:r w:rsidRPr="00612E23">
        <w:rPr>
          <w:rFonts w:ascii="Cambria" w:eastAsia="Arial Unicode MS" w:hAnsi="Cambria" w:cs="Cambria"/>
          <w:bCs/>
          <w:color w:val="000000"/>
          <w:u w:color="000000"/>
        </w:rPr>
        <w:t>onownego wbudowania powinny być przewiezione na miejsce wskazane przez Inspektora nadzoru (Przedstawiciela Zamawiającego).</w:t>
      </w:r>
    </w:p>
    <w:p w:rsidR="005B6F8D" w:rsidRPr="005B6F8D" w:rsidRDefault="005B6F8D" w:rsidP="005B6F8D">
      <w:pPr>
        <w:spacing w:after="120" w:line="276" w:lineRule="auto"/>
        <w:ind w:left="567"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3</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Jako nadzorującego realizację obowiązków umownych, Zamawiający wyznacza Inspektora nadzoru: </w:t>
      </w:r>
      <w:r w:rsidRPr="005B6F8D">
        <w:rPr>
          <w:rFonts w:ascii="Cambria" w:eastAsia="Arial Unicode MS" w:hAnsi="Cambria" w:cs="Cambria"/>
          <w:b/>
          <w:bCs/>
          <w:u w:color="000000"/>
          <w:lang w:eastAsia="en-US"/>
        </w:rPr>
        <w:t>P. ………….. ………………………..,</w:t>
      </w:r>
      <w:r w:rsidRPr="005B6F8D">
        <w:rPr>
          <w:rFonts w:ascii="Cambria" w:eastAsia="Arial Unicode MS" w:hAnsi="Cambria" w:cs="Cambria"/>
          <w:u w:color="000000"/>
          <w:lang w:eastAsia="en-US"/>
        </w:rPr>
        <w:t xml:space="preserve"> zwanego dalej „Inspektorem”.</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Inspektor działa w granicach umocowania określonego w ustawie </w:t>
      </w:r>
      <w:r w:rsidRPr="005B6F8D">
        <w:rPr>
          <w:rFonts w:ascii="Cambria" w:eastAsia="Arial Unicode MS" w:hAnsi="Cambria" w:cs="Cambria"/>
          <w:i/>
          <w:iCs/>
          <w:u w:color="000000"/>
          <w:lang w:eastAsia="en-US"/>
        </w:rPr>
        <w:t>Prawo budowlane.</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Zamawiający zastrzega sobie prawo zmiany osoby wskazanej w ust. 1. O dokonaniu zmiany Zamawiający powiadomi na piśmie wykonawcę na 3 dni przed dokonaniem zmiany. Zmiana ta nie wymaga aneksu do Umowy.</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 xml:space="preserve">Zamawiający  </w:t>
      </w:r>
      <w:r w:rsidRPr="005B6F8D">
        <w:rPr>
          <w:rFonts w:ascii="Cambria" w:eastAsia="Arial Unicode MS" w:hAnsi="Cambria" w:cs="Cambria"/>
          <w:b/>
          <w:bCs/>
          <w:u w:color="000000"/>
          <w:lang w:eastAsia="en-US"/>
        </w:rPr>
        <w:t>przekaże teren budowy</w:t>
      </w:r>
      <w:r w:rsidRPr="005B6F8D">
        <w:rPr>
          <w:rFonts w:ascii="Cambria" w:eastAsia="Arial Unicode MS" w:hAnsi="Cambria" w:cs="Cambria"/>
          <w:u w:color="000000"/>
          <w:lang w:eastAsia="en-US"/>
        </w:rPr>
        <w:t xml:space="preserve"> w </w:t>
      </w:r>
      <w:r w:rsidRPr="005B6F8D">
        <w:rPr>
          <w:rFonts w:ascii="Cambria" w:eastAsia="Arial Unicode MS" w:hAnsi="Cambria" w:cs="Cambria"/>
          <w:b/>
          <w:bCs/>
          <w:u w:color="000000"/>
          <w:lang w:eastAsia="en-US"/>
        </w:rPr>
        <w:t xml:space="preserve">uzgodnionym obustronnie terminie </w:t>
      </w:r>
      <w:r w:rsidRPr="005B6F8D">
        <w:rPr>
          <w:rFonts w:ascii="Cambria" w:eastAsia="Arial Unicode MS" w:hAnsi="Cambria" w:cs="Cambria"/>
          <w:u w:color="000000"/>
          <w:lang w:eastAsia="en-US"/>
        </w:rPr>
        <w:t xml:space="preserve"> po przedłożeniu przez Wykonawcę i zaakceptowaniu przez Inspektora nadzoru:</w:t>
      </w:r>
    </w:p>
    <w:p w:rsidR="005B6F8D" w:rsidRPr="005B6F8D" w:rsidRDefault="005B6F8D" w:rsidP="005B6F8D">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134"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lastRenderedPageBreak/>
        <w:t xml:space="preserve">kopii uprawnień budowlanych i dokumentów potwierdzających przynależność do Polskiej Izby Inżynierów budownictwa dla Kierowników budowy w dniu podpisania umowy. </w:t>
      </w:r>
    </w:p>
    <w:p w:rsidR="005B6F8D" w:rsidRPr="005B6F8D" w:rsidRDefault="005B6F8D" w:rsidP="005B6F8D">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w:t>
      </w:r>
    </w:p>
    <w:p w:rsidR="005B6F8D" w:rsidRPr="005B6F8D" w:rsidRDefault="005B6F8D" w:rsidP="005B6F8D">
      <w:pPr>
        <w:tabs>
          <w:tab w:val="num" w:pos="142"/>
          <w:tab w:val="left" w:pos="284"/>
        </w:tabs>
        <w:spacing w:after="200" w:line="276" w:lineRule="auto"/>
        <w:ind w:left="567" w:hanging="567"/>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 4</w:t>
      </w:r>
    </w:p>
    <w:p w:rsidR="005B6F8D" w:rsidRPr="005B6F8D" w:rsidRDefault="005B6F8D" w:rsidP="005B6F8D">
      <w:pPr>
        <w:tabs>
          <w:tab w:val="left" w:pos="142"/>
        </w:tabs>
        <w:spacing w:after="200" w:line="276" w:lineRule="auto"/>
        <w:ind w:left="567" w:hanging="567"/>
        <w:jc w:val="both"/>
        <w:rPr>
          <w:rFonts w:ascii="Cambria" w:eastAsia="Arial Unicode MS" w:hAnsi="Cambria" w:cs="Cambria"/>
          <w:b/>
          <w:bCs/>
          <w:color w:val="000000"/>
          <w:u w:color="000000"/>
        </w:rPr>
      </w:pPr>
      <w:r w:rsidRPr="005B6F8D">
        <w:rPr>
          <w:rFonts w:ascii="Cambria" w:eastAsia="Arial Unicode MS" w:hAnsi="Cambria" w:cs="Cambria"/>
          <w:color w:val="000000"/>
          <w:u w:color="000000"/>
        </w:rPr>
        <w:t xml:space="preserve">1.   Termin wykonania przedmiotu umowy ustala się do dnia </w:t>
      </w:r>
      <w:r w:rsidR="00612E23">
        <w:rPr>
          <w:rFonts w:ascii="Cambria" w:eastAsia="Arial Unicode MS" w:hAnsi="Cambria" w:cs="Cambria"/>
          <w:b/>
          <w:bCs/>
          <w:color w:val="000000"/>
          <w:u w:color="000000"/>
        </w:rPr>
        <w:t>31</w:t>
      </w:r>
      <w:r w:rsidRPr="005B6F8D">
        <w:rPr>
          <w:rFonts w:ascii="Cambria" w:eastAsia="Arial Unicode MS" w:hAnsi="Cambria" w:cs="Cambria"/>
          <w:b/>
          <w:bCs/>
          <w:color w:val="000000"/>
          <w:u w:color="000000"/>
        </w:rPr>
        <w:t xml:space="preserve"> </w:t>
      </w:r>
      <w:r w:rsidR="00612E23">
        <w:rPr>
          <w:rFonts w:ascii="Cambria" w:eastAsia="Arial Unicode MS" w:hAnsi="Cambria" w:cs="Cambria"/>
          <w:b/>
          <w:bCs/>
          <w:color w:val="000000"/>
          <w:u w:color="000000"/>
        </w:rPr>
        <w:t>sierp</w:t>
      </w:r>
      <w:r w:rsidRPr="005B6F8D">
        <w:rPr>
          <w:rFonts w:ascii="Cambria" w:eastAsia="Arial Unicode MS" w:hAnsi="Cambria" w:cs="Cambria"/>
          <w:b/>
          <w:bCs/>
          <w:color w:val="000000"/>
          <w:u w:color="000000"/>
        </w:rPr>
        <w:t xml:space="preserve">nia 2017r. </w:t>
      </w:r>
    </w:p>
    <w:p w:rsidR="005B6F8D" w:rsidRPr="005B6F8D" w:rsidRDefault="005B6F8D" w:rsidP="005B6F8D">
      <w:pPr>
        <w:tabs>
          <w:tab w:val="left" w:pos="142"/>
        </w:tabs>
        <w:spacing w:after="200" w:line="276" w:lineRule="auto"/>
        <w:ind w:left="567" w:hanging="567"/>
        <w:jc w:val="both"/>
        <w:rPr>
          <w:rFonts w:ascii="Cambria" w:eastAsia="Arial Unicode MS" w:hAnsi="Cambria" w:cs="Cambria"/>
          <w:u w:color="000000"/>
        </w:rPr>
      </w:pPr>
      <w:r w:rsidRPr="005B6F8D">
        <w:rPr>
          <w:rFonts w:ascii="Cambria" w:eastAsia="Arial Unicode MS" w:hAnsi="Cambria" w:cs="Cambria"/>
          <w:color w:val="000000"/>
          <w:u w:color="000000"/>
        </w:rPr>
        <w:t xml:space="preserve">2.    Za termin </w:t>
      </w:r>
      <w:r w:rsidRPr="005B6F8D">
        <w:rPr>
          <w:rFonts w:ascii="Cambria" w:eastAsia="Arial Unicode MS" w:hAnsi="Cambria" w:cs="Cambria"/>
          <w:u w:color="000000"/>
        </w:rPr>
        <w:t xml:space="preserve">wykonania przedmiotu umowy  przyjmuje się datę podpisania końcowego protokołu odbioru robót bez wad i usterek </w:t>
      </w:r>
      <w:r w:rsidR="00612E23">
        <w:rPr>
          <w:rFonts w:ascii="Cambria" w:eastAsia="Arial Unicode MS" w:hAnsi="Cambria" w:cs="Cambria"/>
          <w:u w:color="000000"/>
        </w:rPr>
        <w:t>.</w:t>
      </w: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5</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1.Wynagrodzenie </w:t>
      </w:r>
      <w:r w:rsidRPr="005B6F8D">
        <w:rPr>
          <w:rFonts w:ascii="Bookman Old Style" w:eastAsia="Arial Unicode MS" w:hAnsi="Bookman Old Style" w:cs="Bookman Old Style"/>
          <w:b/>
          <w:bCs/>
          <w:color w:val="000000"/>
          <w:sz w:val="22"/>
          <w:szCs w:val="22"/>
          <w:u w:color="000000"/>
        </w:rPr>
        <w:t>ryczałtowe</w:t>
      </w:r>
      <w:r w:rsidRPr="005B6F8D">
        <w:rPr>
          <w:rFonts w:ascii="Bookman Old Style" w:eastAsia="Arial Unicode MS" w:hAnsi="Bookman Old Style" w:cs="Bookman Old Style"/>
          <w:color w:val="000000"/>
          <w:sz w:val="22"/>
          <w:szCs w:val="22"/>
          <w:u w:color="000000"/>
        </w:rPr>
        <w:t xml:space="preserve"> Wykonawcy za wykonanie przedmiotu umowy wynosi: ……..zł netto, słownie złotych: ……………………………………………………………………….. ,</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obowiązujący podatek VAT ( 23 % ) wynosi: …………………zł.</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Cena brutto: ……………………….. zł,</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Słownie złotych: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W tym:</w:t>
      </w:r>
    </w:p>
    <w:p w:rsidR="005B6F8D" w:rsidRPr="005B6F8D" w:rsidRDefault="00612E23" w:rsidP="005B6F8D">
      <w:pPr>
        <w:spacing w:line="276" w:lineRule="auto"/>
        <w:jc w:val="both"/>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a. Budowa kompleksu sportowo-rekreacyjnego w Ruszkowicach</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…………………………………………………………………zł brutto;</w:t>
      </w:r>
    </w:p>
    <w:p w:rsidR="005B6F8D" w:rsidRPr="005B6F8D" w:rsidRDefault="00612E23" w:rsidP="005B6F8D">
      <w:pPr>
        <w:spacing w:line="276" w:lineRule="auto"/>
        <w:jc w:val="both"/>
        <w:rPr>
          <w:rFonts w:ascii="Bookman Old Style" w:eastAsia="Arial Unicode MS" w:hAnsi="Bookman Old Style" w:cs="Bookman Old Style"/>
          <w:color w:val="000000"/>
          <w:sz w:val="22"/>
          <w:szCs w:val="22"/>
          <w:u w:color="000000"/>
        </w:rPr>
      </w:pPr>
      <w:r>
        <w:rPr>
          <w:rFonts w:ascii="Bookman Old Style" w:eastAsia="Arial Unicode MS" w:hAnsi="Bookman Old Style" w:cs="Bookman Old Style"/>
          <w:color w:val="000000"/>
          <w:sz w:val="22"/>
          <w:szCs w:val="22"/>
          <w:u w:color="000000"/>
        </w:rPr>
        <w:t>b. Budowa kompleksu sportowo-rekreacyjnego w Politowie</w:t>
      </w:r>
    </w:p>
    <w:p w:rsidR="005B6F8D" w:rsidRPr="006437D9" w:rsidRDefault="005B6F8D" w:rsidP="006437D9">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………………………………………………………………….zł brutt</w:t>
      </w:r>
      <w:r w:rsidR="006437D9">
        <w:rPr>
          <w:rFonts w:ascii="Bookman Old Style" w:eastAsia="Arial Unicode MS" w:hAnsi="Bookman Old Style" w:cs="Bookman Old Style"/>
          <w:color w:val="000000"/>
          <w:sz w:val="22"/>
          <w:szCs w:val="22"/>
          <w:u w:color="000000"/>
        </w:rPr>
        <w:t>o</w:t>
      </w:r>
    </w:p>
    <w:p w:rsidR="005B6F8D" w:rsidRPr="005B6F8D" w:rsidRDefault="005B6F8D" w:rsidP="005B6F8D">
      <w:pPr>
        <w:autoSpaceDE w:val="0"/>
        <w:autoSpaceDN w:val="0"/>
        <w:adjustRightInd w:val="0"/>
        <w:rPr>
          <w:rFonts w:ascii="Calibri" w:eastAsia="Arial Unicode MS" w:hAnsi="Calibri" w:cs="Calibri"/>
          <w:color w:val="000000"/>
          <w:sz w:val="22"/>
          <w:szCs w:val="22"/>
        </w:rPr>
      </w:pPr>
      <w:r w:rsidRPr="005B6F8D">
        <w:rPr>
          <w:rFonts w:ascii="Bookman Old Style" w:eastAsia="Arial Unicode MS" w:hAnsi="Bookman Old Style" w:cs="Bookman Old Style"/>
          <w:color w:val="000000"/>
          <w:sz w:val="22"/>
          <w:szCs w:val="22"/>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5B6F8D">
        <w:rPr>
          <w:rFonts w:ascii="Calibri" w:eastAsia="Arial Unicode MS" w:hAnsi="Calibri" w:cs="Calibri"/>
          <w:color w:val="000000"/>
          <w:sz w:val="22"/>
          <w:szCs w:val="22"/>
        </w:rPr>
        <w:t>.</w:t>
      </w:r>
    </w:p>
    <w:p w:rsidR="005B6F8D" w:rsidRPr="005B6F8D" w:rsidRDefault="005B6F8D" w:rsidP="005B6F8D">
      <w:pPr>
        <w:spacing w:line="276" w:lineRule="auto"/>
        <w:jc w:val="both"/>
        <w:rPr>
          <w:rFonts w:ascii="Calibri" w:eastAsia="Arial Unicode MS" w:hAnsi="Calibri" w:cs="Calibri"/>
          <w:color w:val="000000"/>
          <w:sz w:val="22"/>
          <w:szCs w:val="22"/>
          <w:u w:color="000000"/>
        </w:rPr>
      </w:pPr>
      <w:r w:rsidRPr="005B6F8D">
        <w:rPr>
          <w:rFonts w:ascii="Calibri" w:eastAsia="Arial Unicode MS" w:hAnsi="Calibri" w:cs="Calibri"/>
          <w:color w:val="000000"/>
          <w:sz w:val="22"/>
          <w:szCs w:val="22"/>
          <w:u w:color="000000"/>
        </w:rPr>
        <w:lastRenderedPageBreak/>
        <w:t xml:space="preserve">3.Cena ryczałtowa pozostanie niezmienna w trakcie realizacji przedmiotu umowy bez względu na rzeczywisty poziom kosztów wykonania robót kształtujących się na rynku budowlanym.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Calibri" w:eastAsia="Arial Unicode MS" w:hAnsi="Calibri" w:cs="Calibri"/>
          <w:color w:val="000000"/>
          <w:sz w:val="22"/>
          <w:szCs w:val="22"/>
          <w:u w:color="000000"/>
        </w:rPr>
        <w:t xml:space="preserve">4. </w:t>
      </w:r>
      <w:r w:rsidRPr="005B6F8D">
        <w:rPr>
          <w:rFonts w:ascii="Cambria" w:eastAsia="Arial Unicode MS" w:hAnsi="Cambria" w:cs="Cambria"/>
          <w:color w:val="000000"/>
          <w:u w:color="000000"/>
        </w:rPr>
        <w:t>Zabrania się sporządzania umów cesji wierzyt</w:t>
      </w:r>
      <w:r w:rsidR="00C86CE7">
        <w:rPr>
          <w:rFonts w:ascii="Cambria" w:eastAsia="Arial Unicode MS" w:hAnsi="Cambria" w:cs="Cambria"/>
          <w:color w:val="000000"/>
          <w:u w:color="000000"/>
        </w:rPr>
        <w:t xml:space="preserve">elności bez zgody Zamawiającego wyrażonej na </w:t>
      </w:r>
      <w:proofErr w:type="spellStart"/>
      <w:r w:rsidR="00C86CE7">
        <w:rPr>
          <w:rFonts w:ascii="Cambria" w:eastAsia="Arial Unicode MS" w:hAnsi="Cambria" w:cs="Cambria"/>
          <w:color w:val="000000"/>
          <w:u w:color="000000"/>
        </w:rPr>
        <w:t>pismie</w:t>
      </w:r>
      <w:proofErr w:type="spellEnd"/>
      <w:r w:rsidR="00C86CE7">
        <w:rPr>
          <w:rFonts w:ascii="Cambria" w:eastAsia="Arial Unicode MS" w:hAnsi="Cambria" w:cs="Cambria"/>
          <w:color w:val="000000"/>
          <w:u w:color="000000"/>
        </w:rPr>
        <w:t>.</w:t>
      </w:r>
    </w:p>
    <w:p w:rsidR="005B6F8D" w:rsidRPr="005B6F8D" w:rsidRDefault="005B6F8D" w:rsidP="005B6F8D">
      <w:pPr>
        <w:widowControl w:val="0"/>
        <w:suppressAutoHyphens/>
        <w:autoSpaceDN w:val="0"/>
        <w:spacing w:line="276" w:lineRule="auto"/>
        <w:ind w:hanging="142"/>
        <w:jc w:val="both"/>
        <w:textAlignment w:val="baseline"/>
        <w:rPr>
          <w:rFonts w:ascii="Cambria" w:eastAsia="Arial Unicode MS" w:hAnsi="Cambria" w:cs="Cambria"/>
          <w:b/>
          <w:bCs/>
          <w:kern w:val="3"/>
          <w:lang w:eastAsia="en-US"/>
        </w:rPr>
      </w:pPr>
      <w:r w:rsidRPr="005B6F8D">
        <w:rPr>
          <w:rFonts w:ascii="Bookman Old Style" w:eastAsia="Arial Unicode MS" w:hAnsi="Bookman Old Style" w:cs="Bookman Old Style"/>
          <w:b/>
          <w:bCs/>
          <w:kern w:val="3"/>
          <w:lang w:eastAsia="en-US"/>
        </w:rPr>
        <w:t xml:space="preserve">  </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                                                   </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lang w:val="de-DE"/>
        </w:rPr>
      </w:pPr>
      <w:r w:rsidRPr="005B6F8D">
        <w:rPr>
          <w:rFonts w:ascii="Bookman Old Style" w:eastAsia="Arial Unicode MS" w:hAnsi="Bookman Old Style" w:cs="Bookman Old Style"/>
          <w:b/>
          <w:bCs/>
          <w:color w:val="000000"/>
          <w:sz w:val="22"/>
          <w:szCs w:val="22"/>
          <w:u w:color="000000"/>
          <w:lang w:val="de-DE"/>
        </w:rPr>
        <w:t xml:space="preserve">                                                       § 6. </w:t>
      </w:r>
    </w:p>
    <w:p w:rsidR="005B6F8D" w:rsidRPr="005B6F8D" w:rsidRDefault="005B6F8D" w:rsidP="005B6F8D">
      <w:pPr>
        <w:spacing w:line="276" w:lineRule="auto"/>
        <w:jc w:val="both"/>
        <w:rPr>
          <w:rFonts w:ascii="Bookman Old Style" w:hAnsi="Bookman Old Style" w:cs="Bookman Old Style"/>
          <w:sz w:val="22"/>
          <w:szCs w:val="22"/>
        </w:rPr>
      </w:pPr>
      <w:r w:rsidRPr="005B6F8D">
        <w:rPr>
          <w:rFonts w:ascii="Bookman Old Style" w:hAnsi="Bookman Old Style" w:cs="Bookman Old Style"/>
          <w:sz w:val="22"/>
          <w:szCs w:val="22"/>
        </w:rPr>
        <w:t>1. Strony postanawiają, że rozliczenie za wykonane roboty odbędzie się  fakturami końcowymi wystawionymi po zakończeniu i odbiorze całości przedmiotu zamówienia, oddzielnie za każde zadanie wymienione w § 5 ust. 1 a i b umowy.</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lang w:val="de-DE"/>
        </w:rPr>
      </w:pPr>
      <w:r w:rsidRPr="005B6F8D">
        <w:rPr>
          <w:rFonts w:ascii="Bookman Old Style" w:hAnsi="Bookman Old Style" w:cs="Bookman Old Style"/>
          <w:sz w:val="22"/>
          <w:szCs w:val="22"/>
        </w:rPr>
        <w:t>2</w:t>
      </w:r>
      <w:r w:rsidRPr="005B6F8D">
        <w:rPr>
          <w:rFonts w:ascii="Bookman Old Style" w:eastAsia="Arial Unicode MS" w:hAnsi="Bookman Old Style" w:cs="Bookman Old Style"/>
          <w:color w:val="000000"/>
          <w:sz w:val="22"/>
          <w:szCs w:val="22"/>
          <w:u w:color="000000"/>
          <w:lang w:val="de-DE"/>
        </w:rPr>
        <w:t>.</w:t>
      </w:r>
      <w:r w:rsidRPr="005B6F8D">
        <w:rPr>
          <w:rFonts w:ascii="Calibri" w:eastAsia="Arial Unicode MS" w:hAnsi="Calibri" w:cs="Calibri"/>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Wykonawca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złoży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Zamawiającemu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faktury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końcowe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podpisaniu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końcowego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protokołu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odbioru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robót</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bez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wad</w:t>
      </w:r>
      <w:proofErr w:type="spellEnd"/>
      <w:r w:rsidRPr="005B6F8D">
        <w:rPr>
          <w:rFonts w:ascii="Bookman Old Style" w:eastAsia="Arial Unicode MS" w:hAnsi="Bookman Old Style" w:cs="Bookman Old Style"/>
          <w:color w:val="000000"/>
          <w:sz w:val="22"/>
          <w:szCs w:val="22"/>
          <w:u w:color="000000"/>
          <w:lang w:val="de-DE"/>
        </w:rPr>
        <w:t xml:space="preserve"> i </w:t>
      </w:r>
      <w:proofErr w:type="spellStart"/>
      <w:r w:rsidRPr="005B6F8D">
        <w:rPr>
          <w:rFonts w:ascii="Bookman Old Style" w:eastAsia="Arial Unicode MS" w:hAnsi="Bookman Old Style" w:cs="Bookman Old Style"/>
          <w:color w:val="000000"/>
          <w:sz w:val="22"/>
          <w:szCs w:val="22"/>
          <w:u w:color="000000"/>
          <w:lang w:val="de-DE"/>
        </w:rPr>
        <w:t>usterek</w:t>
      </w:r>
      <w:proofErr w:type="spellEnd"/>
      <w:r w:rsidRPr="005B6F8D">
        <w:rPr>
          <w:rFonts w:ascii="Bookman Old Style" w:hAnsi="Bookman Old Style" w:cs="Bookman Old Style"/>
          <w:sz w:val="22"/>
          <w:szCs w:val="22"/>
        </w:rPr>
        <w:t xml:space="preserve">  przez Kierownika Budowy, Inspektora Nadzoru oraz Zamawiającego.</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lang w:val="de-DE"/>
        </w:rPr>
      </w:pPr>
      <w:r w:rsidRPr="005B6F8D">
        <w:rPr>
          <w:rFonts w:ascii="Bookman Old Style" w:eastAsia="Arial Unicode MS" w:hAnsi="Bookman Old Style" w:cs="Bookman Old Style"/>
          <w:color w:val="000000"/>
          <w:sz w:val="22"/>
          <w:szCs w:val="22"/>
          <w:u w:color="000000"/>
          <w:lang w:val="de-DE"/>
        </w:rPr>
        <w:t xml:space="preserve">3. </w:t>
      </w:r>
      <w:proofErr w:type="spellStart"/>
      <w:r w:rsidRPr="005B6F8D">
        <w:rPr>
          <w:rFonts w:ascii="Bookman Old Style" w:eastAsia="Arial Unicode MS" w:hAnsi="Bookman Old Style" w:cs="Bookman Old Style"/>
          <w:color w:val="000000"/>
          <w:sz w:val="22"/>
          <w:szCs w:val="22"/>
          <w:u w:color="000000"/>
          <w:lang w:val="de-DE"/>
        </w:rPr>
        <w:t>Zapłata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Zamawiającego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faktury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końcowej</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wykonane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roboty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nastąpi</w:t>
      </w:r>
      <w:proofErr w:type="spellEnd"/>
      <w:r w:rsidRPr="005B6F8D">
        <w:rPr>
          <w:rFonts w:ascii="Bookman Old Style" w:eastAsia="Arial Unicode MS" w:hAnsi="Bookman Old Style" w:cs="Bookman Old Style"/>
          <w:color w:val="000000"/>
          <w:sz w:val="22"/>
          <w:szCs w:val="22"/>
          <w:u w:color="000000"/>
          <w:lang w:val="de-DE"/>
        </w:rPr>
        <w:t xml:space="preserve"> w </w:t>
      </w:r>
      <w:proofErr w:type="spellStart"/>
      <w:r w:rsidRPr="005B6F8D">
        <w:rPr>
          <w:rFonts w:ascii="Bookman Old Style" w:eastAsia="Arial Unicode MS" w:hAnsi="Bookman Old Style" w:cs="Bookman Old Style"/>
          <w:color w:val="000000"/>
          <w:sz w:val="22"/>
          <w:szCs w:val="22"/>
          <w:u w:color="000000"/>
          <w:lang w:val="de-DE"/>
        </w:rPr>
        <w:t>terminie</w:t>
      </w:r>
      <w:proofErr w:type="spellEnd"/>
      <w:r w:rsidRPr="005B6F8D">
        <w:rPr>
          <w:rFonts w:ascii="Bookman Old Style" w:eastAsia="Arial Unicode MS" w:hAnsi="Bookman Old Style" w:cs="Bookman Old Style"/>
          <w:color w:val="000000"/>
          <w:sz w:val="22"/>
          <w:szCs w:val="22"/>
          <w:u w:color="000000"/>
          <w:lang w:val="de-DE"/>
        </w:rPr>
        <w:t xml:space="preserve"> do 30 </w:t>
      </w:r>
      <w:proofErr w:type="spellStart"/>
      <w:r w:rsidRPr="005B6F8D">
        <w:rPr>
          <w:rFonts w:ascii="Bookman Old Style" w:eastAsia="Arial Unicode MS" w:hAnsi="Bookman Old Style" w:cs="Bookman Old Style"/>
          <w:color w:val="000000"/>
          <w:sz w:val="22"/>
          <w:szCs w:val="22"/>
          <w:u w:color="000000"/>
          <w:lang w:val="de-DE"/>
        </w:rPr>
        <w:t>dni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od</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daty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otrzymania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Zamawiającego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prawidłowo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sporządzonych</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faktur</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wystawionych</w:t>
      </w:r>
      <w:proofErr w:type="spellEnd"/>
      <w:r w:rsidRPr="005B6F8D">
        <w:rPr>
          <w:rFonts w:ascii="Bookman Old Style" w:eastAsia="Arial Unicode MS" w:hAnsi="Bookman Old Style" w:cs="Bookman Old Style"/>
          <w:color w:val="000000"/>
          <w:sz w:val="22"/>
          <w:szCs w:val="22"/>
          <w:u w:color="000000"/>
          <w:lang w:val="de-DE"/>
        </w:rPr>
        <w:t xml:space="preserve"> na:  Gmina  </w:t>
      </w:r>
      <w:proofErr w:type="spellStart"/>
      <w:r w:rsidRPr="005B6F8D">
        <w:rPr>
          <w:rFonts w:ascii="Bookman Old Style" w:eastAsia="Arial Unicode MS" w:hAnsi="Bookman Old Style" w:cs="Bookman Old Style"/>
          <w:color w:val="000000"/>
          <w:sz w:val="22"/>
          <w:szCs w:val="22"/>
          <w:u w:color="000000"/>
          <w:lang w:val="de-DE"/>
        </w:rPr>
        <w:t>Borkowice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ul.ks</w:t>
      </w:r>
      <w:proofErr w:type="spellEnd"/>
      <w:r w:rsidRPr="005B6F8D">
        <w:rPr>
          <w:rFonts w:ascii="Bookman Old Style" w:eastAsia="Arial Unicode MS" w:hAnsi="Bookman Old Style" w:cs="Bookman Old Style"/>
          <w:color w:val="000000"/>
          <w:sz w:val="22"/>
          <w:szCs w:val="22"/>
          <w:u w:color="000000"/>
          <w:lang w:val="de-DE"/>
        </w:rPr>
        <w:t xml:space="preserve">.  Jana </w:t>
      </w:r>
      <w:proofErr w:type="spellStart"/>
      <w:r w:rsidRPr="005B6F8D">
        <w:rPr>
          <w:rFonts w:ascii="Bookman Old Style" w:eastAsia="Arial Unicode MS" w:hAnsi="Bookman Old Style" w:cs="Bookman Old Style"/>
          <w:color w:val="000000"/>
          <w:sz w:val="22"/>
          <w:szCs w:val="22"/>
          <w:u w:color="000000"/>
          <w:lang w:val="de-DE"/>
        </w:rPr>
        <w:t>Wiśniewskiego</w:t>
      </w:r>
      <w:proofErr w:type="spellEnd"/>
      <w:r w:rsidRPr="005B6F8D">
        <w:rPr>
          <w:rFonts w:ascii="Bookman Old Style" w:eastAsia="Arial Unicode MS" w:hAnsi="Bookman Old Style" w:cs="Bookman Old Style"/>
          <w:color w:val="000000"/>
          <w:sz w:val="22"/>
          <w:szCs w:val="22"/>
          <w:u w:color="000000"/>
          <w:lang w:val="de-DE"/>
        </w:rPr>
        <w:t xml:space="preserve"> 42, 26 422 </w:t>
      </w:r>
      <w:proofErr w:type="spellStart"/>
      <w:r w:rsidRPr="005B6F8D">
        <w:rPr>
          <w:rFonts w:ascii="Bookman Old Style" w:eastAsia="Arial Unicode MS" w:hAnsi="Bookman Old Style" w:cs="Bookman Old Style"/>
          <w:color w:val="000000"/>
          <w:sz w:val="22"/>
          <w:szCs w:val="22"/>
          <w:u w:color="000000"/>
          <w:lang w:val="de-DE"/>
        </w:rPr>
        <w:t>Borkowice</w:t>
      </w:r>
      <w:proofErr w:type="spellEnd"/>
      <w:r w:rsidRPr="005B6F8D">
        <w:rPr>
          <w:rFonts w:ascii="Bookman Old Style" w:eastAsia="Arial Unicode MS" w:hAnsi="Bookman Old Style" w:cs="Bookman Old Style"/>
          <w:color w:val="000000"/>
          <w:sz w:val="22"/>
          <w:szCs w:val="22"/>
          <w:u w:color="000000"/>
          <w:lang w:val="de-DE"/>
        </w:rPr>
        <w:t>, NIP: 6010085857.</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lang w:val="de-DE"/>
        </w:rPr>
      </w:pPr>
      <w:r w:rsidRPr="005B6F8D">
        <w:rPr>
          <w:rFonts w:ascii="Bookman Old Style" w:eastAsia="Arial Unicode MS" w:hAnsi="Bookman Old Style" w:cs="Bookman Old Style"/>
          <w:color w:val="000000"/>
          <w:sz w:val="22"/>
          <w:szCs w:val="22"/>
          <w:u w:color="000000"/>
          <w:lang w:val="de-DE"/>
        </w:rPr>
        <w:t xml:space="preserve">4. </w:t>
      </w:r>
      <w:proofErr w:type="spellStart"/>
      <w:r w:rsidRPr="005B6F8D">
        <w:rPr>
          <w:rFonts w:ascii="Bookman Old Style" w:eastAsia="Arial Unicode MS" w:hAnsi="Bookman Old Style" w:cs="Bookman Old Style"/>
          <w:color w:val="000000"/>
          <w:sz w:val="22"/>
          <w:szCs w:val="22"/>
          <w:u w:color="000000"/>
          <w:lang w:val="de-DE"/>
        </w:rPr>
        <w:t>Za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datę</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dokonania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płatności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przyjmuje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się</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datę</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obciążenia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rachunku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bankowego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Zamawiającego</w:t>
      </w:r>
      <w:proofErr w:type="spellEnd"/>
      <w:r w:rsidRPr="005B6F8D">
        <w:rPr>
          <w:rFonts w:ascii="Bookman Old Style" w:eastAsia="Arial Unicode MS" w:hAnsi="Bookman Old Style" w:cs="Bookman Old Style"/>
          <w:color w:val="000000"/>
          <w:sz w:val="22"/>
          <w:szCs w:val="22"/>
          <w:u w:color="000000"/>
          <w:lang w:val="de-DE"/>
        </w:rPr>
        <w:t xml:space="preserve">.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lang w:val="de-DE"/>
        </w:rPr>
      </w:pPr>
      <w:r w:rsidRPr="005B6F8D">
        <w:rPr>
          <w:rFonts w:ascii="Bookman Old Style" w:eastAsia="Arial Unicode MS" w:hAnsi="Bookman Old Style" w:cs="Bookman Old Style"/>
          <w:color w:val="000000"/>
          <w:sz w:val="22"/>
          <w:szCs w:val="22"/>
          <w:u w:color="000000"/>
          <w:lang w:val="de-DE"/>
        </w:rPr>
        <w:t xml:space="preserve">5. </w:t>
      </w:r>
      <w:proofErr w:type="spellStart"/>
      <w:r w:rsidRPr="005B6F8D">
        <w:rPr>
          <w:rFonts w:ascii="Bookman Old Style" w:eastAsia="Arial Unicode MS" w:hAnsi="Bookman Old Style" w:cs="Bookman Old Style"/>
          <w:color w:val="000000"/>
          <w:sz w:val="22"/>
          <w:szCs w:val="22"/>
          <w:u w:color="000000"/>
          <w:lang w:val="de-DE"/>
        </w:rPr>
        <w:t>Płatności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będą</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dokonywane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przelewem</w:t>
      </w:r>
      <w:proofErr w:type="spellEnd"/>
      <w:r w:rsidRPr="005B6F8D">
        <w:rPr>
          <w:rFonts w:ascii="Bookman Old Style" w:eastAsia="Arial Unicode MS" w:hAnsi="Bookman Old Style" w:cs="Bookman Old Style"/>
          <w:color w:val="000000"/>
          <w:sz w:val="22"/>
          <w:szCs w:val="22"/>
          <w:u w:color="000000"/>
          <w:lang w:val="de-DE"/>
        </w:rPr>
        <w:t xml:space="preserve"> na </w:t>
      </w:r>
      <w:proofErr w:type="spellStart"/>
      <w:r w:rsidRPr="005B6F8D">
        <w:rPr>
          <w:rFonts w:ascii="Bookman Old Style" w:eastAsia="Arial Unicode MS" w:hAnsi="Bookman Old Style" w:cs="Bookman Old Style"/>
          <w:color w:val="000000"/>
          <w:sz w:val="22"/>
          <w:szCs w:val="22"/>
          <w:u w:color="000000"/>
          <w:lang w:val="de-DE"/>
        </w:rPr>
        <w:t>rachunek</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bankowy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Wykonawcy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wskazany</w:t>
      </w:r>
      <w:proofErr w:type="spellEnd"/>
      <w:r w:rsidRPr="005B6F8D">
        <w:rPr>
          <w:rFonts w:ascii="Bookman Old Style" w:eastAsia="Arial Unicode MS" w:hAnsi="Bookman Old Style" w:cs="Bookman Old Style"/>
          <w:color w:val="000000"/>
          <w:sz w:val="22"/>
          <w:szCs w:val="22"/>
          <w:u w:color="000000"/>
          <w:lang w:val="de-DE"/>
        </w:rPr>
        <w:t xml:space="preserve"> na </w:t>
      </w:r>
      <w:proofErr w:type="spellStart"/>
      <w:r w:rsidRPr="005B6F8D">
        <w:rPr>
          <w:rFonts w:ascii="Bookman Old Style" w:eastAsia="Arial Unicode MS" w:hAnsi="Bookman Old Style" w:cs="Bookman Old Style"/>
          <w:color w:val="000000"/>
          <w:sz w:val="22"/>
          <w:szCs w:val="22"/>
          <w:u w:color="000000"/>
          <w:lang w:val="de-DE"/>
        </w:rPr>
        <w:t>fakturach</w:t>
      </w:r>
      <w:proofErr w:type="spellEnd"/>
      <w:r w:rsidRPr="005B6F8D">
        <w:rPr>
          <w:rFonts w:ascii="Bookman Old Style" w:eastAsia="Arial Unicode MS" w:hAnsi="Bookman Old Style" w:cs="Bookman Old Style"/>
          <w:color w:val="000000"/>
          <w:sz w:val="22"/>
          <w:szCs w:val="22"/>
          <w:u w:color="000000"/>
          <w:lang w:val="de-DE"/>
        </w:rPr>
        <w:t>.</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lang w:val="de-DE"/>
        </w:rPr>
      </w:pPr>
      <w:r w:rsidRPr="005B6F8D">
        <w:rPr>
          <w:rFonts w:ascii="Bookman Old Style" w:eastAsia="Arial Unicode MS" w:hAnsi="Bookman Old Style" w:cs="Bookman Old Style"/>
          <w:color w:val="000000"/>
          <w:sz w:val="22"/>
          <w:szCs w:val="22"/>
          <w:u w:color="000000"/>
          <w:lang w:val="de-DE"/>
        </w:rPr>
        <w:t xml:space="preserve">6.W </w:t>
      </w:r>
      <w:proofErr w:type="spellStart"/>
      <w:r w:rsidRPr="005B6F8D">
        <w:rPr>
          <w:rFonts w:ascii="Bookman Old Style" w:eastAsia="Arial Unicode MS" w:hAnsi="Bookman Old Style" w:cs="Bookman Old Style"/>
          <w:color w:val="000000"/>
          <w:sz w:val="22"/>
          <w:szCs w:val="22"/>
          <w:u w:color="000000"/>
          <w:lang w:val="de-DE"/>
        </w:rPr>
        <w:t>przypadku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udziału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podwykonawców</w:t>
      </w:r>
      <w:proofErr w:type="spellEnd"/>
      <w:r w:rsidRPr="005B6F8D">
        <w:rPr>
          <w:rFonts w:ascii="Bookman Old Style" w:eastAsia="Arial Unicode MS" w:hAnsi="Bookman Old Style" w:cs="Bookman Old Style"/>
          <w:color w:val="000000"/>
          <w:sz w:val="22"/>
          <w:szCs w:val="22"/>
          <w:u w:color="000000"/>
          <w:lang w:val="de-DE"/>
        </w:rPr>
        <w:t xml:space="preserve"> w </w:t>
      </w:r>
      <w:proofErr w:type="spellStart"/>
      <w:r w:rsidRPr="005B6F8D">
        <w:rPr>
          <w:rFonts w:ascii="Bookman Old Style" w:eastAsia="Arial Unicode MS" w:hAnsi="Bookman Old Style" w:cs="Bookman Old Style"/>
          <w:color w:val="000000"/>
          <w:sz w:val="22"/>
          <w:szCs w:val="22"/>
          <w:u w:color="000000"/>
          <w:lang w:val="de-DE"/>
        </w:rPr>
        <w:t>realizacji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zadania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Wykonawca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otrzyma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wynagrodzenie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udokumentowaniu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rozliczenia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się</w:t>
      </w:r>
      <w:proofErr w:type="spellEnd"/>
      <w:r w:rsidRPr="005B6F8D">
        <w:rPr>
          <w:rFonts w:ascii="Bookman Old Style" w:eastAsia="Arial Unicode MS" w:hAnsi="Bookman Old Style" w:cs="Bookman Old Style"/>
          <w:color w:val="000000"/>
          <w:sz w:val="22"/>
          <w:szCs w:val="22"/>
          <w:u w:color="000000"/>
          <w:lang w:val="de-DE"/>
        </w:rPr>
        <w:t xml:space="preserve"> z </w:t>
      </w:r>
      <w:proofErr w:type="spellStart"/>
      <w:r w:rsidRPr="005B6F8D">
        <w:rPr>
          <w:rFonts w:ascii="Bookman Old Style" w:eastAsia="Arial Unicode MS" w:hAnsi="Bookman Old Style" w:cs="Bookman Old Style"/>
          <w:color w:val="000000"/>
          <w:sz w:val="22"/>
          <w:szCs w:val="22"/>
          <w:u w:color="000000"/>
          <w:lang w:val="de-DE"/>
        </w:rPr>
        <w:t>Podwykonawcą</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dalszym</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podwykonawcą</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prace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związane</w:t>
      </w:r>
      <w:proofErr w:type="spellEnd"/>
      <w:r w:rsidRPr="005B6F8D">
        <w:rPr>
          <w:rFonts w:ascii="Bookman Old Style" w:eastAsia="Arial Unicode MS" w:hAnsi="Bookman Old Style" w:cs="Bookman Old Style"/>
          <w:color w:val="000000"/>
          <w:sz w:val="22"/>
          <w:szCs w:val="22"/>
          <w:u w:color="000000"/>
          <w:lang w:val="de-DE"/>
        </w:rPr>
        <w:t xml:space="preserve"> z </w:t>
      </w:r>
      <w:proofErr w:type="spellStart"/>
      <w:r w:rsidRPr="005B6F8D">
        <w:rPr>
          <w:rFonts w:ascii="Bookman Old Style" w:eastAsia="Arial Unicode MS" w:hAnsi="Bookman Old Style" w:cs="Bookman Old Style"/>
          <w:color w:val="000000"/>
          <w:sz w:val="22"/>
          <w:szCs w:val="22"/>
          <w:u w:color="000000"/>
          <w:lang w:val="de-DE"/>
        </w:rPr>
        <w:t>wykonaniem</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przedmiotu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umowy</w:t>
      </w:r>
      <w:proofErr w:type="spellEnd"/>
      <w:r w:rsidRPr="005B6F8D">
        <w:rPr>
          <w:rFonts w:ascii="Bookman Old Style" w:eastAsia="Arial Unicode MS" w:hAnsi="Bookman Old Style" w:cs="Bookman Old Style"/>
          <w:color w:val="000000"/>
          <w:sz w:val="22"/>
          <w:szCs w:val="22"/>
          <w:u w:color="000000"/>
          <w:lang w:val="de-DE"/>
        </w:rPr>
        <w:t>.</w:t>
      </w:r>
    </w:p>
    <w:p w:rsidR="005B6F8D" w:rsidRPr="005B6F8D" w:rsidRDefault="005B6F8D" w:rsidP="005B6F8D">
      <w:pPr>
        <w:spacing w:line="276" w:lineRule="auto"/>
        <w:jc w:val="both"/>
        <w:rPr>
          <w:rFonts w:ascii="Bookman Old Style" w:eastAsia="Arial Unicode MS" w:hAnsi="Bookman Old Style" w:cs="Bookman Old Style"/>
          <w:strike/>
          <w:color w:val="FF0000"/>
          <w:sz w:val="22"/>
          <w:szCs w:val="22"/>
          <w:u w:color="000000"/>
          <w:lang w:val="de-DE"/>
        </w:rPr>
      </w:pPr>
      <w:r w:rsidRPr="005B6F8D">
        <w:rPr>
          <w:rFonts w:ascii="Bookman Old Style" w:eastAsia="Arial Unicode MS" w:hAnsi="Bookman Old Style" w:cs="Bookman Old Style"/>
          <w:color w:val="000000"/>
          <w:sz w:val="22"/>
          <w:szCs w:val="22"/>
          <w:u w:color="000000"/>
          <w:lang w:val="de-DE"/>
        </w:rPr>
        <w:t>7</w:t>
      </w:r>
      <w:r w:rsidRPr="005B6F8D">
        <w:rPr>
          <w:rFonts w:ascii="Bookman Old Style" w:eastAsia="Arial Unicode MS" w:hAnsi="Bookman Old Style" w:cs="Bookman Old Style"/>
          <w:color w:val="000000"/>
          <w:sz w:val="22"/>
          <w:szCs w:val="22"/>
          <w:u w:color="000000"/>
        </w:rPr>
        <w:t xml:space="preserve">.Wraz z fakturami Wykonawca dostarczy kopie faktur Podwykonawców (dalszych podwykonawców) </w:t>
      </w:r>
      <w:r w:rsidRPr="005B6F8D">
        <w:rPr>
          <w:rFonts w:ascii="Bookman Old Style" w:eastAsia="Arial Unicode MS" w:hAnsi="Bookman Old Style" w:cs="Bookman Old Style"/>
          <w:sz w:val="22"/>
          <w:szCs w:val="22"/>
          <w:u w:color="000000"/>
        </w:rPr>
        <w:t xml:space="preserve">oraz kopie przelewów potwierdzające, że Podwykonawcy </w:t>
      </w:r>
      <w:r w:rsidRPr="005B6F8D">
        <w:rPr>
          <w:rFonts w:ascii="Bookman Old Style" w:eastAsia="Arial Unicode MS" w:hAnsi="Bookman Old Style" w:cs="Bookman Old Style"/>
          <w:color w:val="000000"/>
          <w:sz w:val="22"/>
          <w:szCs w:val="22"/>
          <w:u w:color="000000"/>
        </w:rPr>
        <w:t xml:space="preserve">otrzymali całe wynagrodzenie należne im na podstawie odpowiednich umów zaakceptowanych przez </w:t>
      </w:r>
      <w:proofErr w:type="spellStart"/>
      <w:r w:rsidRPr="005B6F8D">
        <w:rPr>
          <w:rFonts w:ascii="Bookman Old Style" w:eastAsia="Arial Unicode MS" w:hAnsi="Bookman Old Style" w:cs="Bookman Old Style"/>
          <w:color w:val="000000"/>
          <w:sz w:val="22"/>
          <w:szCs w:val="22"/>
          <w:u w:color="000000"/>
        </w:rPr>
        <w:t>Zamawiajacego</w:t>
      </w:r>
      <w:proofErr w:type="spellEnd"/>
    </w:p>
    <w:p w:rsidR="005B6F8D" w:rsidRPr="005B6F8D" w:rsidRDefault="005B6F8D" w:rsidP="005B6F8D">
      <w:pPr>
        <w:spacing w:line="276" w:lineRule="auto"/>
        <w:jc w:val="both"/>
        <w:rPr>
          <w:rFonts w:ascii="Bookman Old Style" w:eastAsia="Arial Unicode MS" w:hAnsi="Bookman Old Style" w:cs="Bookman Old Style"/>
          <w:color w:val="0070C0"/>
          <w:sz w:val="22"/>
          <w:szCs w:val="22"/>
          <w:u w:color="000000"/>
          <w:lang w:val="de-DE"/>
        </w:rPr>
      </w:pPr>
      <w:r w:rsidRPr="005B6F8D">
        <w:rPr>
          <w:rFonts w:ascii="Bookman Old Style" w:eastAsia="Arial Unicode MS" w:hAnsi="Bookman Old Style" w:cs="Bookman Old Style"/>
          <w:color w:val="000000"/>
          <w:sz w:val="22"/>
          <w:szCs w:val="22"/>
          <w:u w:color="000000"/>
          <w:lang w:val="de-DE"/>
        </w:rPr>
        <w:t xml:space="preserve">8. </w:t>
      </w:r>
      <w:proofErr w:type="spellStart"/>
      <w:r w:rsidRPr="005B6F8D">
        <w:rPr>
          <w:rFonts w:ascii="Bookman Old Style" w:eastAsia="Arial Unicode MS" w:hAnsi="Bookman Old Style" w:cs="Bookman Old Style"/>
          <w:color w:val="000000"/>
          <w:sz w:val="22"/>
          <w:szCs w:val="22"/>
          <w:u w:color="000000"/>
          <w:lang w:val="de-DE"/>
        </w:rPr>
        <w:t>Zamawiającemu</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przysługuje</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prawo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wstrzymania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płatności</w:t>
      </w:r>
      <w:proofErr w:type="spellEnd"/>
      <w:r w:rsidRPr="005B6F8D">
        <w:rPr>
          <w:rFonts w:ascii="Bookman Old Style" w:eastAsia="Arial Unicode MS" w:hAnsi="Bookman Old Style" w:cs="Bookman Old Style"/>
          <w:color w:val="000000"/>
          <w:sz w:val="22"/>
          <w:szCs w:val="22"/>
          <w:u w:color="000000"/>
          <w:lang w:val="de-DE"/>
        </w:rPr>
        <w:t xml:space="preserve"> w </w:t>
      </w:r>
      <w:proofErr w:type="spellStart"/>
      <w:r w:rsidRPr="005B6F8D">
        <w:rPr>
          <w:rFonts w:ascii="Bookman Old Style" w:eastAsia="Arial Unicode MS" w:hAnsi="Bookman Old Style" w:cs="Bookman Old Style"/>
          <w:color w:val="000000"/>
          <w:sz w:val="22"/>
          <w:szCs w:val="22"/>
          <w:u w:color="000000"/>
          <w:lang w:val="de-DE"/>
        </w:rPr>
        <w:t>przypadku</w:t>
      </w:r>
      <w:proofErr w:type="spellEnd"/>
      <w:r w:rsidRPr="005B6F8D">
        <w:rPr>
          <w:rFonts w:ascii="Bookman Old Style" w:eastAsia="Arial Unicode MS" w:hAnsi="Bookman Old Style" w:cs="Bookman Old Style"/>
          <w:color w:val="000000"/>
          <w:sz w:val="22"/>
          <w:szCs w:val="22"/>
          <w:u w:color="000000"/>
          <w:lang w:val="de-DE"/>
        </w:rPr>
        <w:t xml:space="preserve"> nie </w:t>
      </w:r>
      <w:proofErr w:type="spellStart"/>
      <w:r w:rsidRPr="005B6F8D">
        <w:rPr>
          <w:rFonts w:ascii="Bookman Old Style" w:eastAsia="Arial Unicode MS" w:hAnsi="Bookman Old Style" w:cs="Bookman Old Style"/>
          <w:color w:val="000000"/>
          <w:sz w:val="22"/>
          <w:szCs w:val="22"/>
          <w:u w:color="000000"/>
          <w:lang w:val="de-DE"/>
        </w:rPr>
        <w:t>przedłożenia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Wykonawcę</w:t>
      </w:r>
      <w:proofErr w:type="spellEnd"/>
      <w:r w:rsidRPr="005B6F8D">
        <w:rPr>
          <w:rFonts w:ascii="Bookman Old Style" w:eastAsia="Arial Unicode MS" w:hAnsi="Bookman Old Style" w:cs="Bookman Old Style"/>
          <w:color w:val="000000"/>
          <w:sz w:val="22"/>
          <w:szCs w:val="22"/>
          <w:u w:color="000000"/>
          <w:lang w:val="de-DE"/>
        </w:rPr>
        <w:t xml:space="preserve"> w </w:t>
      </w:r>
      <w:proofErr w:type="spellStart"/>
      <w:r w:rsidRPr="005B6F8D">
        <w:rPr>
          <w:rFonts w:ascii="Bookman Old Style" w:eastAsia="Arial Unicode MS" w:hAnsi="Bookman Old Style" w:cs="Bookman Old Style"/>
          <w:color w:val="000000"/>
          <w:sz w:val="22"/>
          <w:szCs w:val="22"/>
          <w:u w:color="000000"/>
          <w:lang w:val="de-DE"/>
        </w:rPr>
        <w:t>terminie</w:t>
      </w:r>
      <w:proofErr w:type="spellEnd"/>
      <w:r w:rsidRPr="005B6F8D">
        <w:rPr>
          <w:rFonts w:ascii="Bookman Old Style" w:eastAsia="Arial Unicode MS" w:hAnsi="Bookman Old Style" w:cs="Bookman Old Style"/>
          <w:color w:val="000000"/>
          <w:sz w:val="22"/>
          <w:szCs w:val="22"/>
          <w:u w:color="000000"/>
          <w:lang w:val="de-DE"/>
        </w:rPr>
        <w:t xml:space="preserve"> 7 </w:t>
      </w:r>
      <w:proofErr w:type="spellStart"/>
      <w:r w:rsidRPr="005B6F8D">
        <w:rPr>
          <w:rFonts w:ascii="Bookman Old Style" w:eastAsia="Arial Unicode MS" w:hAnsi="Bookman Old Style" w:cs="Bookman Old Style"/>
          <w:color w:val="000000"/>
          <w:sz w:val="22"/>
          <w:szCs w:val="22"/>
          <w:u w:color="000000"/>
          <w:lang w:val="de-DE"/>
        </w:rPr>
        <w:t>dni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od</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daty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wystawienia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faktury</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pisemnego</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potwierdzenia</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przez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Podwykonawców</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których</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wierzytelność</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jest</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częścią</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składową</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wystawianej</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faktury</w:t>
      </w:r>
      <w:proofErr w:type="spellEnd"/>
      <w:r w:rsidRPr="005B6F8D">
        <w:rPr>
          <w:rFonts w:ascii="Bookman Old Style" w:eastAsia="Arial Unicode MS" w:hAnsi="Bookman Old Style" w:cs="Bookman Old Style"/>
          <w:color w:val="000000"/>
          <w:sz w:val="22"/>
          <w:szCs w:val="22"/>
          <w:u w:color="000000"/>
          <w:lang w:val="de-DE"/>
        </w:rPr>
        <w:t xml:space="preserve"> o </w:t>
      </w:r>
      <w:proofErr w:type="spellStart"/>
      <w:r w:rsidRPr="005B6F8D">
        <w:rPr>
          <w:rFonts w:ascii="Bookman Old Style" w:eastAsia="Arial Unicode MS" w:hAnsi="Bookman Old Style" w:cs="Bookman Old Style"/>
          <w:color w:val="000000"/>
          <w:sz w:val="22"/>
          <w:szCs w:val="22"/>
          <w:u w:color="000000"/>
          <w:lang w:val="de-DE"/>
        </w:rPr>
        <w:t>otrzymaniu</w:t>
      </w:r>
      <w:proofErr w:type="spellEnd"/>
      <w:r w:rsidRPr="005B6F8D">
        <w:rPr>
          <w:rFonts w:ascii="Bookman Old Style" w:eastAsia="Arial Unicode MS" w:hAnsi="Bookman Old Style" w:cs="Bookman Old Style"/>
          <w:color w:val="000000"/>
          <w:sz w:val="22"/>
          <w:szCs w:val="22"/>
          <w:u w:color="000000"/>
          <w:lang w:val="de-DE"/>
        </w:rPr>
        <w:t xml:space="preserve"> w </w:t>
      </w:r>
      <w:proofErr w:type="spellStart"/>
      <w:r w:rsidRPr="005B6F8D">
        <w:rPr>
          <w:rFonts w:ascii="Bookman Old Style" w:eastAsia="Arial Unicode MS" w:hAnsi="Bookman Old Style" w:cs="Bookman Old Style"/>
          <w:color w:val="000000"/>
          <w:sz w:val="22"/>
          <w:szCs w:val="22"/>
          <w:u w:color="000000"/>
          <w:lang w:val="de-DE"/>
        </w:rPr>
        <w:t>całości</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należnej</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zapłaty</w:t>
      </w:r>
      <w:proofErr w:type="spellEnd"/>
      <w:r w:rsidRPr="005B6F8D">
        <w:rPr>
          <w:rFonts w:ascii="Bookman Old Style" w:eastAsia="Arial Unicode MS" w:hAnsi="Bookman Old Style" w:cs="Bookman Old Style"/>
          <w:color w:val="000000"/>
          <w:sz w:val="22"/>
          <w:szCs w:val="22"/>
          <w:u w:color="000000"/>
          <w:lang w:val="de-DE"/>
        </w:rPr>
        <w:t xml:space="preserve"> na </w:t>
      </w:r>
      <w:proofErr w:type="spellStart"/>
      <w:r w:rsidRPr="005B6F8D">
        <w:rPr>
          <w:rFonts w:ascii="Bookman Old Style" w:eastAsia="Arial Unicode MS" w:hAnsi="Bookman Old Style" w:cs="Bookman Old Style"/>
          <w:color w:val="000000"/>
          <w:sz w:val="22"/>
          <w:szCs w:val="22"/>
          <w:u w:color="000000"/>
          <w:lang w:val="de-DE"/>
        </w:rPr>
        <w:t>rzecz</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tych</w:t>
      </w:r>
      <w:proofErr w:type="spellEnd"/>
      <w:r w:rsidRPr="005B6F8D">
        <w:rPr>
          <w:rFonts w:ascii="Bookman Old Style" w:eastAsia="Arial Unicode MS" w:hAnsi="Bookman Old Style" w:cs="Bookman Old Style"/>
          <w:color w:val="000000"/>
          <w:sz w:val="22"/>
          <w:szCs w:val="22"/>
          <w:u w:color="000000"/>
          <w:lang w:val="de-DE"/>
        </w:rPr>
        <w:t xml:space="preserve"> </w:t>
      </w:r>
      <w:proofErr w:type="spellStart"/>
      <w:r w:rsidRPr="005B6F8D">
        <w:rPr>
          <w:rFonts w:ascii="Bookman Old Style" w:eastAsia="Arial Unicode MS" w:hAnsi="Bookman Old Style" w:cs="Bookman Old Style"/>
          <w:color w:val="000000"/>
          <w:sz w:val="22"/>
          <w:szCs w:val="22"/>
          <w:u w:color="000000"/>
          <w:lang w:val="de-DE"/>
        </w:rPr>
        <w:t>Podwykonawców</w:t>
      </w:r>
      <w:proofErr w:type="spellEnd"/>
      <w:r w:rsidRPr="005B6F8D">
        <w:rPr>
          <w:rFonts w:ascii="Bookman Old Style" w:eastAsia="Arial Unicode MS" w:hAnsi="Bookman Old Style" w:cs="Bookman Old Style"/>
          <w:color w:val="000000"/>
          <w:sz w:val="22"/>
          <w:szCs w:val="22"/>
          <w:u w:color="000000"/>
          <w:lang w:val="de-DE"/>
        </w:rPr>
        <w:t xml:space="preserve">. </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lang w:val="de-DE"/>
        </w:rPr>
      </w:pP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                                                        § 7.</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 Strony z tytułu niewykonania lub nienależytego wykonania przedmiotu umowy ustalają wzajemną odpowiedzialność poprzez zapłacenie kar umownych w następujących przypadkach i wysokościach:</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1.1 Wykonawca zapłaci Zamawiającemu następujące kary umowne: </w:t>
      </w:r>
    </w:p>
    <w:p w:rsidR="005B6F8D" w:rsidRPr="005B6F8D" w:rsidRDefault="005B6F8D" w:rsidP="005B6F8D">
      <w:pPr>
        <w:tabs>
          <w:tab w:val="left" w:pos="7727"/>
        </w:tabs>
        <w:spacing w:line="276" w:lineRule="auto"/>
        <w:ind w:left="851"/>
        <w:jc w:val="both"/>
        <w:rPr>
          <w:rFonts w:ascii="Bookman Old Style" w:eastAsia="Arial Unicode MS" w:hAnsi="Bookman Old Style" w:cs="Bookman Old Style"/>
          <w:sz w:val="22"/>
          <w:szCs w:val="22"/>
          <w:u w:color="000000"/>
        </w:rPr>
      </w:pPr>
      <w:r w:rsidRPr="005B6F8D">
        <w:rPr>
          <w:rFonts w:ascii="Bookman Old Style" w:eastAsia="Arial Unicode MS" w:hAnsi="Bookman Old Style" w:cs="Bookman Old Style"/>
          <w:color w:val="000000"/>
          <w:sz w:val="22"/>
          <w:szCs w:val="22"/>
          <w:u w:color="000000"/>
        </w:rPr>
        <w:t xml:space="preserve">1.1.1 za </w:t>
      </w:r>
      <w:r w:rsidRPr="005B6F8D">
        <w:rPr>
          <w:rFonts w:ascii="Bookman Old Style" w:eastAsia="Arial Unicode MS" w:hAnsi="Bookman Old Style" w:cs="Bookman Old Style"/>
          <w:sz w:val="22"/>
          <w:szCs w:val="22"/>
          <w:u w:color="000000"/>
        </w:rPr>
        <w:t>zwłokę w stosunku do  terminu, o którym mowa w § 4 ust. 1 w wykonaniu przedmiotu umowy, w wysokości 0,1 % wynagrodzenia brutto określonego w § 5 ust. 1, za każdy dzień zwłoki,</w:t>
      </w:r>
    </w:p>
    <w:p w:rsidR="005B6F8D" w:rsidRPr="005B6F8D" w:rsidRDefault="005B6F8D" w:rsidP="005B6F8D">
      <w:pPr>
        <w:spacing w:line="276" w:lineRule="auto"/>
        <w:ind w:left="851"/>
        <w:jc w:val="both"/>
        <w:rPr>
          <w:rFonts w:ascii="Bookman Old Style" w:eastAsia="Arial Unicode MS" w:hAnsi="Bookman Old Style" w:cs="Bookman Old Style"/>
          <w:sz w:val="22"/>
          <w:szCs w:val="22"/>
          <w:u w:color="000000"/>
        </w:rPr>
      </w:pPr>
      <w:r w:rsidRPr="005B6F8D">
        <w:rPr>
          <w:rFonts w:ascii="Bookman Old Style" w:eastAsia="Arial Unicode MS" w:hAnsi="Bookman Old Style" w:cs="Bookman Old Style"/>
          <w:sz w:val="22"/>
          <w:szCs w:val="22"/>
          <w:u w:color="000000"/>
        </w:rPr>
        <w:t xml:space="preserve">1.1.2 za zwłokę  w usunięciu wad stwierdzonych w toku odbioru w wysokości 0,1 % wynagrodzenia brutto określonego w § 5 ust. 1, za każdy dzień zwłoki, </w:t>
      </w:r>
    </w:p>
    <w:p w:rsidR="005B6F8D" w:rsidRPr="005B6F8D" w:rsidRDefault="005B6F8D" w:rsidP="005B6F8D">
      <w:pPr>
        <w:spacing w:line="276" w:lineRule="auto"/>
        <w:ind w:left="851"/>
        <w:jc w:val="both"/>
        <w:rPr>
          <w:rFonts w:ascii="Bookman Old Style" w:eastAsia="Arial Unicode MS" w:hAnsi="Bookman Old Style" w:cs="Bookman Old Style"/>
          <w:sz w:val="22"/>
          <w:szCs w:val="22"/>
          <w:u w:color="000000"/>
        </w:rPr>
      </w:pPr>
      <w:r w:rsidRPr="005B6F8D">
        <w:rPr>
          <w:rFonts w:ascii="Bookman Old Style" w:eastAsia="Arial Unicode MS" w:hAnsi="Bookman Old Style" w:cs="Bookman Old Style"/>
          <w:sz w:val="22"/>
          <w:szCs w:val="22"/>
          <w:u w:color="000000"/>
        </w:rPr>
        <w:lastRenderedPageBreak/>
        <w:t>1.1.3 za odstąpienie od umowy przez Zamawiającego z przyczyn leżących po stronie Wykonawcy, Wykonawca zapłaci karę umowną w wysokości 10 % wynagrodzenia brutto określonego w § 5 ust. 1.</w:t>
      </w:r>
    </w:p>
    <w:p w:rsidR="005B6F8D" w:rsidRPr="005B6F8D" w:rsidRDefault="005B6F8D" w:rsidP="005B6F8D">
      <w:pPr>
        <w:tabs>
          <w:tab w:val="left" w:pos="7727"/>
        </w:tabs>
        <w:ind w:left="851"/>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sz w:val="22"/>
          <w:szCs w:val="22"/>
          <w:u w:color="000000"/>
        </w:rPr>
        <w:t xml:space="preserve">1.1.4. Za zwłokę </w:t>
      </w:r>
      <w:r w:rsidRPr="005B6F8D">
        <w:rPr>
          <w:rFonts w:ascii="Bookman Old Style" w:eastAsia="Arial Unicode MS" w:hAnsi="Bookman Old Style" w:cs="Bookman Old Style"/>
          <w:color w:val="000000"/>
          <w:sz w:val="22"/>
          <w:szCs w:val="22"/>
          <w:u w:color="000000"/>
        </w:rPr>
        <w:t xml:space="preserve">w usunięciu wad w terminie dodatkowym niż ustalony umową stron, kary umowne ustalone w ust. 1 pkt 1.1.2 ulegają podwyższeniu o 50 % licząc od dnia upływu terminu dodatkowego za każdy dzień zwłoki.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1.2 W przypadku, gdy zwłoka w stosunku do terminu wykonania przedmiotu umowy, o którym w § 4 ust. 1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5B6F8D" w:rsidRPr="005B6F8D" w:rsidRDefault="005B6F8D" w:rsidP="005B6F8D">
      <w:pPr>
        <w:ind w:left="567" w:hanging="567"/>
        <w:jc w:val="both"/>
        <w:rPr>
          <w:rFonts w:ascii="Cambria" w:eastAsia="Arial Unicode MS" w:hAnsi="Cambria" w:cs="Cambria"/>
          <w:u w:color="000000"/>
        </w:rPr>
      </w:pPr>
      <w:r w:rsidRPr="005B6F8D">
        <w:rPr>
          <w:rFonts w:ascii="Cambria" w:eastAsia="Arial Unicode MS" w:hAnsi="Cambria" w:cs="Cambria"/>
          <w:u w:color="000000"/>
        </w:rPr>
        <w:t>1.3 Wykonawca zapłaci zamawiającemu kary umowne z tytułu:</w:t>
      </w:r>
    </w:p>
    <w:p w:rsidR="005B6F8D" w:rsidRPr="005B6F8D" w:rsidRDefault="005B6F8D" w:rsidP="005B6F8D">
      <w:pPr>
        <w:ind w:left="1134" w:hanging="567"/>
        <w:jc w:val="both"/>
        <w:rPr>
          <w:rFonts w:ascii="Cambria" w:eastAsia="Arial Unicode MS" w:hAnsi="Cambria" w:cs="Cambria"/>
          <w:u w:color="000000"/>
        </w:rPr>
      </w:pPr>
      <w:r w:rsidRPr="005B6F8D">
        <w:rPr>
          <w:rFonts w:ascii="Cambria" w:eastAsia="Arial Unicode MS" w:hAnsi="Cambria" w:cs="Cambria"/>
          <w:u w:color="000000"/>
        </w:rPr>
        <w:t xml:space="preserve">a) </w:t>
      </w:r>
      <w:r w:rsidRPr="005B6F8D">
        <w:rPr>
          <w:rFonts w:ascii="Cambria" w:eastAsia="Arial Unicode MS" w:hAnsi="Cambria" w:cs="Cambria"/>
          <w:u w:color="000000"/>
        </w:rPr>
        <w:tab/>
        <w:t xml:space="preserve">nie udokumentowanie zatrudnienia na podstawie umowy o pracę osób wykonujących czynności wskazane w </w:t>
      </w:r>
      <w:r w:rsidRPr="005B6F8D">
        <w:rPr>
          <w:rFonts w:ascii="Arial Narrow" w:eastAsia="Arial Unicode MS" w:hAnsi="Arial Narrow" w:cs="Cambria"/>
          <w:u w:color="000000"/>
        </w:rPr>
        <w:t>§</w:t>
      </w:r>
      <w:r w:rsidRPr="005B6F8D">
        <w:rPr>
          <w:rFonts w:ascii="Cambria" w:eastAsia="Arial Unicode MS" w:hAnsi="Cambria" w:cs="Cambria"/>
          <w:u w:color="000000"/>
        </w:rPr>
        <w:t xml:space="preserve">  17 w wysokości </w:t>
      </w:r>
      <w:r w:rsidRPr="005B6F8D">
        <w:rPr>
          <w:rFonts w:ascii="Cambria" w:eastAsia="Arial Unicode MS" w:hAnsi="Cambria" w:cs="Cambria"/>
          <w:b/>
          <w:bCs/>
          <w:u w:color="000000"/>
        </w:rPr>
        <w:t>200,00</w:t>
      </w:r>
      <w:r w:rsidRPr="005B6F8D">
        <w:rPr>
          <w:rFonts w:ascii="Cambria" w:eastAsia="Arial Unicode MS" w:hAnsi="Cambria" w:cs="Cambria"/>
          <w:u w:color="000000"/>
        </w:rPr>
        <w:t>zł za każdy stwierdzony przypadek (kara może być nakładana wielokrotnie jeżeli zamawiający podczas kontroli stwierdzi, że Wykonawca nie udokumentował w sposób bezsporny  zatrudnienia.;</w:t>
      </w:r>
    </w:p>
    <w:p w:rsidR="005B6F8D" w:rsidRPr="005B6F8D" w:rsidRDefault="005B6F8D" w:rsidP="005B6F8D">
      <w:pPr>
        <w:ind w:left="1134" w:hanging="567"/>
        <w:jc w:val="both"/>
        <w:rPr>
          <w:rFonts w:ascii="Cambria" w:eastAsia="Arial Unicode MS" w:hAnsi="Cambria" w:cs="Cambria"/>
          <w:color w:val="000000"/>
          <w:u w:color="000000"/>
        </w:rPr>
      </w:pPr>
      <w:r w:rsidRPr="005B6F8D">
        <w:rPr>
          <w:rFonts w:ascii="Cambria" w:eastAsia="Arial Unicode MS" w:hAnsi="Cambria" w:cs="Cambria"/>
          <w:u w:color="000000"/>
        </w:rPr>
        <w:t xml:space="preserve">b) </w:t>
      </w:r>
      <w:r w:rsidRPr="005B6F8D">
        <w:rPr>
          <w:rFonts w:ascii="Cambria" w:eastAsia="Arial Unicode MS" w:hAnsi="Cambria" w:cs="Cambria"/>
          <w:u w:color="000000"/>
        </w:rPr>
        <w:tab/>
        <w:t xml:space="preserve">nie udokumentowanie zatrudnienia na podstawie umowy o pracę przez podwykonawców osób wykonujących czynności wskazane w </w:t>
      </w:r>
      <w:r w:rsidRPr="005B6F8D">
        <w:rPr>
          <w:rFonts w:ascii="Arial Narrow" w:eastAsia="Arial Unicode MS" w:hAnsi="Arial Narrow" w:cs="Cambria"/>
          <w:u w:color="000000"/>
        </w:rPr>
        <w:t>§</w:t>
      </w:r>
      <w:r w:rsidRPr="005B6F8D">
        <w:rPr>
          <w:rFonts w:ascii="Cambria" w:eastAsia="Arial Unicode MS" w:hAnsi="Cambria" w:cs="Cambria"/>
          <w:u w:color="000000"/>
        </w:rPr>
        <w:t xml:space="preserve">  17 w wysokości </w:t>
      </w:r>
      <w:r w:rsidRPr="005B6F8D">
        <w:rPr>
          <w:rFonts w:ascii="Cambria" w:eastAsia="Arial Unicode MS" w:hAnsi="Cambria" w:cs="Cambria"/>
          <w:b/>
          <w:bCs/>
          <w:u w:color="000000"/>
        </w:rPr>
        <w:t>200,00</w:t>
      </w:r>
      <w:r w:rsidRPr="005B6F8D">
        <w:rPr>
          <w:rFonts w:ascii="Cambria" w:eastAsia="Arial Unicode MS" w:hAnsi="Cambria" w:cs="Cambria"/>
          <w:u w:color="000000"/>
        </w:rPr>
        <w:t>zł za każdy stwierdzony przypadek (kara może być nakładana wielokrotnie jeżeli zamawiający podczas kontroli stwierdzi, że Wykonawca nie udokumentował w sposób bez</w:t>
      </w:r>
      <w:r w:rsidRPr="005B6F8D">
        <w:rPr>
          <w:rFonts w:ascii="Cambria" w:eastAsia="Arial Unicode MS" w:hAnsi="Cambria" w:cs="Cambria"/>
          <w:color w:val="000000"/>
          <w:u w:color="000000"/>
        </w:rPr>
        <w:t>sporny  zatrudnienia.</w:t>
      </w:r>
    </w:p>
    <w:p w:rsidR="005B6F8D" w:rsidRPr="005B6F8D" w:rsidRDefault="005B6F8D" w:rsidP="005B6F8D">
      <w:pPr>
        <w:ind w:left="1134" w:hanging="567"/>
        <w:jc w:val="both"/>
        <w:rPr>
          <w:rFonts w:ascii="Bookman Old Style" w:eastAsia="Arial Unicode MS" w:hAnsi="Bookman Old Style" w:cs="Bookman Old Style"/>
          <w:color w:val="000000"/>
          <w:sz w:val="22"/>
          <w:szCs w:val="22"/>
          <w:u w:color="000000"/>
        </w:rPr>
      </w:pP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2. W przypadku, gdy szkoda powstała po stronie Zamawiającego przewyższa ustanowioną karę umowną, Zamawiający ma prawo żądać odszkodowania uzupełniającego na zasadach ogólnych.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3. Zamawiający zapłaci Wykonawcy następujące kary umowne</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3.1 Za zwłokę w terminie dokonania odbioru robót w stosunku do terminu określonego w </w:t>
      </w:r>
      <w:r w:rsidRPr="005B6F8D">
        <w:rPr>
          <w:rFonts w:ascii="Calibri" w:eastAsia="Arial Unicode MS" w:hAnsi="Calibri" w:cs="Calibri"/>
          <w:color w:val="000000"/>
          <w:sz w:val="22"/>
          <w:szCs w:val="22"/>
          <w:u w:color="000000"/>
        </w:rPr>
        <w:t>§</w:t>
      </w:r>
      <w:r w:rsidRPr="005B6F8D">
        <w:rPr>
          <w:rFonts w:ascii="Bookman Old Style" w:eastAsia="Arial Unicode MS" w:hAnsi="Bookman Old Style" w:cs="Bookman Old Style"/>
          <w:color w:val="000000"/>
          <w:sz w:val="22"/>
          <w:szCs w:val="22"/>
          <w:u w:color="000000"/>
        </w:rPr>
        <w:t xml:space="preserve"> 15 ust 1.6 w wysokości 0,05 % wynagrodzenia brutto określonego w § 5 ust. 1, za każdy dzień zwłoki,</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4. Strony ustalają, że  Zamawiający jest uprawniony do potrącenia naliczonych kar umownych z wynagrodzenia należnego Wykonawcy, bez potrzeby uzyskania akceptacji Wykonawcy.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6. W przypadku nieprzedłożenia do zaakceptowania projektu umowy  o podwykonawstwo, której przedmiotem są roboty budowlane, lub projektu jej zmiany Wykonawca zapłaci zamawiającemu karę umowną w wysokości 5% wynagrodzenia brutto określonego w § 5 ust.1 umowy.</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lastRenderedPageBreak/>
        <w:t>7 W przypadku nie przedłożenia poświadczonej za zgodność  z oryginałem kopii umowy o podwykonawstwo lub jej zmiany Wykonawca zapłaci zamawiającemu karę umowną w wysokości 5% wynagrodzenia brutto określonego w § 5 ust.1 umowy.</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Calibri" w:eastAsia="Arial Unicode MS" w:hAnsi="Calibri" w:cs="Calibri"/>
          <w:color w:val="000000"/>
          <w:sz w:val="22"/>
          <w:szCs w:val="22"/>
          <w:u w:color="000000"/>
        </w:rPr>
        <w:t>8. J</w:t>
      </w:r>
      <w:r w:rsidRPr="005B6F8D">
        <w:rPr>
          <w:rFonts w:ascii="Cambria" w:eastAsia="Arial Unicode MS" w:hAnsi="Cambria" w:cs="Cambria"/>
          <w:color w:val="000000"/>
          <w:u w:color="000000"/>
        </w:rPr>
        <w:t>eżeli czynności zastrzeżone dla kierownika budowy lub kierowników robót będzie wykonywała inna osoba niż zaakceptowana przez Zamawiającego - w wysokości 10% wartości umownej brutto o której mowa w § 5 ust. 1.</w:t>
      </w:r>
    </w:p>
    <w:p w:rsidR="005B6F8D" w:rsidRPr="005B6F8D" w:rsidRDefault="005B6F8D" w:rsidP="005B6F8D">
      <w:pPr>
        <w:spacing w:after="200" w:line="276" w:lineRule="auto"/>
        <w:ind w:left="3399" w:right="284" w:firstLine="141"/>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       § 8</w:t>
      </w:r>
    </w:p>
    <w:p w:rsidR="005B6F8D" w:rsidRPr="005B6F8D" w:rsidRDefault="005B6F8D" w:rsidP="005B6F8D">
      <w:pPr>
        <w:spacing w:line="276" w:lineRule="auto"/>
        <w:jc w:val="both"/>
        <w:rPr>
          <w:rFonts w:ascii="Cambria" w:eastAsia="Arial Unicode MS" w:hAnsi="Cambria" w:cs="Cambria"/>
          <w:color w:val="000000"/>
          <w:u w:color="000000"/>
        </w:rPr>
      </w:pPr>
      <w:r w:rsidRPr="005B6F8D">
        <w:rPr>
          <w:rFonts w:ascii="Cambria" w:eastAsia="Arial Unicode MS" w:hAnsi="Cambria" w:cs="Cambria"/>
          <w:color w:val="000000"/>
          <w:u w:color="000000"/>
        </w:rPr>
        <w:t>1.</w:t>
      </w:r>
      <w:r w:rsidR="007D5280">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 xml:space="preserve">Na podstawie art. 144 ustawy </w:t>
      </w:r>
      <w:proofErr w:type="spellStart"/>
      <w:r w:rsidRPr="005B6F8D">
        <w:rPr>
          <w:rFonts w:ascii="Cambria" w:eastAsia="Arial Unicode MS" w:hAnsi="Cambria" w:cs="Cambria"/>
          <w:color w:val="000000"/>
          <w:u w:color="000000"/>
        </w:rPr>
        <w:t>Pzp</w:t>
      </w:r>
      <w:proofErr w:type="spellEnd"/>
      <w:r w:rsidRPr="005B6F8D">
        <w:rPr>
          <w:rFonts w:ascii="Cambria" w:eastAsia="Arial Unicode MS" w:hAnsi="Cambria" w:cs="Cambria"/>
          <w:color w:val="000000"/>
          <w:u w:color="000000"/>
        </w:rPr>
        <w:t xml:space="preserve"> Zamawiający dopuszcza możliwość zmiany postanowień zawartej umowy w stosunku do treści oferty, na podstawie której dokonano wyboru Wykonawcy na poniższych warunkach:</w:t>
      </w:r>
    </w:p>
    <w:p w:rsidR="005B6F8D" w:rsidRPr="005B6F8D" w:rsidRDefault="005B6F8D" w:rsidP="005B6F8D">
      <w:pPr>
        <w:spacing w:after="120" w:line="276" w:lineRule="auto"/>
        <w:ind w:left="1134" w:hanging="567"/>
        <w:jc w:val="both"/>
        <w:rPr>
          <w:rFonts w:ascii="Cambria" w:eastAsia="Arial Unicode MS" w:hAnsi="Cambria" w:cs="Cambria"/>
          <w:spacing w:val="-3"/>
          <w:u w:color="000000"/>
          <w:lang w:eastAsia="en-US"/>
        </w:rPr>
      </w:pPr>
      <w:r w:rsidRPr="005B6F8D">
        <w:rPr>
          <w:rFonts w:ascii="Cambria" w:eastAsia="Arial Unicode MS" w:hAnsi="Cambria" w:cs="Cambria"/>
          <w:spacing w:val="-3"/>
          <w:u w:color="000000"/>
          <w:lang w:eastAsia="en-US"/>
        </w:rPr>
        <w:t>1)</w:t>
      </w:r>
      <w:r w:rsidRPr="005B6F8D">
        <w:rPr>
          <w:rFonts w:ascii="Cambria" w:eastAsia="Arial Unicode MS" w:hAnsi="Cambria" w:cs="Cambria"/>
          <w:spacing w:val="-3"/>
          <w:u w:color="000000"/>
          <w:lang w:eastAsia="en-US"/>
        </w:rPr>
        <w:tab/>
        <w:t>na podstawie art. 144 ust 1 pkt  1 w następujących przypadkach:</w:t>
      </w:r>
    </w:p>
    <w:p w:rsidR="005B6F8D" w:rsidRPr="005B6F8D" w:rsidRDefault="005B6F8D" w:rsidP="005B6F8D">
      <w:pPr>
        <w:spacing w:after="120" w:line="276" w:lineRule="auto"/>
        <w:ind w:left="1134" w:hanging="567"/>
        <w:jc w:val="both"/>
        <w:rPr>
          <w:rFonts w:ascii="Cambria" w:eastAsia="Arial Unicode MS" w:hAnsi="Cambria" w:cs="Cambria"/>
          <w:spacing w:val="-3"/>
          <w:u w:color="000000"/>
          <w:lang w:eastAsia="en-US"/>
        </w:rPr>
      </w:pPr>
      <w:r w:rsidRPr="005B6F8D">
        <w:rPr>
          <w:rFonts w:ascii="Cambria" w:eastAsia="Arial Unicode MS" w:hAnsi="Cambria" w:cs="Cambria"/>
          <w:spacing w:val="-3"/>
          <w:u w:color="000000"/>
          <w:lang w:eastAsia="en-US"/>
        </w:rPr>
        <w:t>- w zakresie terminu wykonania:</w:t>
      </w:r>
    </w:p>
    <w:p w:rsidR="005B6F8D" w:rsidRPr="005B6F8D" w:rsidRDefault="005B6F8D" w:rsidP="005B6F8D">
      <w:pPr>
        <w:spacing w:after="120" w:line="276" w:lineRule="auto"/>
        <w:ind w:left="1134" w:hanging="567"/>
        <w:jc w:val="both"/>
        <w:rPr>
          <w:rFonts w:ascii="Cambria" w:eastAsia="Arial Unicode MS" w:hAnsi="Cambria" w:cs="Cambria"/>
          <w:u w:color="000000"/>
          <w:lang w:eastAsia="en-US"/>
        </w:rPr>
      </w:pPr>
      <w:r w:rsidRPr="005B6F8D">
        <w:rPr>
          <w:rFonts w:ascii="Cambria" w:eastAsia="Arial Unicode MS" w:hAnsi="Cambria" w:cs="Cambria"/>
          <w:spacing w:val="-3"/>
          <w:u w:color="000000"/>
          <w:lang w:eastAsia="en-US"/>
        </w:rPr>
        <w:t>a)</w:t>
      </w:r>
      <w:r w:rsidRPr="005B6F8D">
        <w:rPr>
          <w:rFonts w:ascii="Cambria" w:eastAsia="Arial Unicode MS" w:hAnsi="Cambria" w:cs="Cambria"/>
          <w:u w:color="000000"/>
          <w:lang w:eastAsia="en-US"/>
        </w:rPr>
        <w:t xml:space="preserve"> w przypadku wystąpienia warunków atmosferycznych nie pozwalających na prowadzenie prac oraz uniemożliwiających zapewnienie ich odpowiedniej jakości (np. ciągłe opady atmosferyczne, trwające min. 7 dni)</w:t>
      </w:r>
      <w:r w:rsidRPr="005B6F8D">
        <w:rPr>
          <w:rFonts w:ascii="Helvetica" w:eastAsia="Arial Unicode MS" w:hAnsi="Helvetica" w:cs="Helvetica"/>
          <w:sz w:val="22"/>
          <w:szCs w:val="22"/>
          <w:u w:color="000000"/>
          <w:lang w:eastAsia="en-US"/>
        </w:rPr>
        <w:t xml:space="preserve"> </w:t>
      </w:r>
      <w:r w:rsidRPr="005B6F8D">
        <w:rPr>
          <w:rFonts w:ascii="Cambria" w:eastAsia="Arial Unicode MS" w:hAnsi="Cambria" w:cs="Cambria"/>
          <w:u w:color="000000"/>
          <w:lang w:eastAsia="en-US"/>
        </w:rPr>
        <w:t xml:space="preserve">jeżeli fakt ten zostanie  potwierdzony oświadczeniem na piśmie Kierownika Budowy, potwierdzonym przez Inspektora Nadzoru;  </w:t>
      </w:r>
    </w:p>
    <w:p w:rsidR="005B6F8D" w:rsidRPr="005B6F8D" w:rsidRDefault="005B6F8D" w:rsidP="005B6F8D">
      <w:pPr>
        <w:spacing w:after="120" w:line="276" w:lineRule="auto"/>
        <w:ind w:left="1134" w:hanging="567"/>
        <w:jc w:val="both"/>
        <w:rPr>
          <w:rFonts w:ascii="Cambria" w:eastAsia="Arial Unicode MS" w:hAnsi="Cambria" w:cs="Cambria"/>
          <w:u w:color="000000"/>
          <w:lang w:eastAsia="en-US"/>
        </w:rPr>
      </w:pPr>
      <w:r w:rsidRPr="005B6F8D">
        <w:rPr>
          <w:rFonts w:ascii="Cambria" w:eastAsia="Arial Unicode MS" w:hAnsi="Cambria" w:cs="Cambria"/>
          <w:u w:color="000000"/>
          <w:lang w:eastAsia="en-US"/>
        </w:rPr>
        <w:t>b)  w przypadku wystąpienia robót dodatkowych, niewyszczególnionych w Przedmiarach, jak również wykonywania koniecznych rozwiązań zamiennych w stosunku do projektowanych, jeżeli będzie potrzebny dodatkowy czas na ich wykonanie</w:t>
      </w:r>
    </w:p>
    <w:p w:rsidR="005B6F8D" w:rsidRPr="005B6F8D" w:rsidRDefault="005B6F8D" w:rsidP="005B6F8D">
      <w:pPr>
        <w:spacing w:after="120" w:line="276" w:lineRule="auto"/>
        <w:ind w:left="1134" w:hanging="567"/>
        <w:jc w:val="both"/>
        <w:rPr>
          <w:rFonts w:ascii="Cambria" w:eastAsia="Arial Unicode MS" w:hAnsi="Cambria" w:cs="Cambria"/>
          <w:spacing w:val="-3"/>
          <w:u w:color="000000"/>
          <w:lang w:eastAsia="en-US"/>
        </w:rPr>
      </w:pPr>
      <w:r w:rsidRPr="005B6F8D">
        <w:rPr>
          <w:rFonts w:ascii="Cambria" w:eastAsia="Arial Unicode MS" w:hAnsi="Cambria" w:cs="Cambria"/>
          <w:spacing w:val="-3"/>
          <w:u w:color="000000"/>
          <w:lang w:eastAsia="en-US"/>
        </w:rPr>
        <w:t>2)     na podstawie art. 144 ust 1 pkt  2 - 6</w:t>
      </w:r>
    </w:p>
    <w:p w:rsidR="005B6F8D" w:rsidRPr="005B6F8D" w:rsidRDefault="005B6F8D" w:rsidP="005B6F8D">
      <w:pPr>
        <w:spacing w:after="120" w:line="276" w:lineRule="auto"/>
        <w:ind w:left="567" w:hanging="567"/>
        <w:jc w:val="both"/>
        <w:rPr>
          <w:rFonts w:ascii="Cambria" w:eastAsia="Arial Unicode MS" w:hAnsi="Cambria" w:cs="Cambria"/>
          <w:spacing w:val="-7"/>
          <w:u w:color="000000"/>
          <w:lang w:eastAsia="en-US"/>
        </w:rPr>
      </w:pPr>
      <w:r w:rsidRPr="005B6F8D">
        <w:rPr>
          <w:rFonts w:ascii="Cambria" w:eastAsia="Arial Unicode MS" w:hAnsi="Cambria" w:cs="Cambria"/>
          <w:u w:color="000000"/>
          <w:lang w:eastAsia="en-US"/>
        </w:rPr>
        <w:t>2.</w:t>
      </w:r>
      <w:r w:rsidRPr="005B6F8D">
        <w:rPr>
          <w:rFonts w:ascii="Cambria" w:eastAsia="Arial Unicode MS" w:hAnsi="Cambria" w:cs="Cambria"/>
          <w:u w:color="000000"/>
          <w:lang w:eastAsia="en-US"/>
        </w:rPr>
        <w:tab/>
      </w:r>
      <w:r w:rsidRPr="005B6F8D">
        <w:rPr>
          <w:rFonts w:ascii="Cambria" w:eastAsia="Arial Unicode MS" w:hAnsi="Cambria" w:cs="Cambria"/>
          <w:spacing w:val="-7"/>
          <w:u w:color="000000"/>
          <w:lang w:eastAsia="en-US"/>
        </w:rPr>
        <w:t>Wszelkie zmiany i uzupełnienia treści umowy wymagają formy pisemnej w postaci aneksu.</w:t>
      </w:r>
    </w:p>
    <w:p w:rsidR="005B6F8D" w:rsidRPr="005B6F8D" w:rsidRDefault="005B6F8D" w:rsidP="005B6F8D">
      <w:pPr>
        <w:spacing w:after="120" w:line="276" w:lineRule="auto"/>
        <w:ind w:left="567" w:hanging="567"/>
        <w:jc w:val="both"/>
        <w:rPr>
          <w:rFonts w:ascii="Cambria" w:eastAsia="Arial Unicode MS" w:hAnsi="Cambria" w:cs="Cambria"/>
          <w:spacing w:val="-7"/>
          <w:u w:color="000000"/>
          <w:lang w:eastAsia="en-US"/>
        </w:rPr>
      </w:pP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r w:rsidRPr="005B6F8D">
        <w:rPr>
          <w:rFonts w:ascii="Cambria" w:eastAsia="Arial Unicode MS" w:hAnsi="Cambria" w:cs="Cambria"/>
          <w:spacing w:val="-7"/>
          <w:u w:color="000000"/>
          <w:lang w:eastAsia="en-US"/>
        </w:rPr>
        <w:tab/>
      </w:r>
    </w:p>
    <w:p w:rsidR="005B6F8D" w:rsidRPr="005B6F8D" w:rsidRDefault="005B6F8D" w:rsidP="005B6F8D">
      <w:pPr>
        <w:spacing w:after="120" w:line="276" w:lineRule="auto"/>
        <w:ind w:left="4107" w:firstLine="141"/>
        <w:jc w:val="both"/>
        <w:rPr>
          <w:rFonts w:ascii="Cambria" w:eastAsia="Arial Unicode MS" w:hAnsi="Cambria" w:cs="Cambria"/>
          <w:spacing w:val="-7"/>
          <w:u w:color="000000"/>
          <w:lang w:eastAsia="en-US"/>
        </w:rPr>
      </w:pPr>
      <w:r w:rsidRPr="005B6F8D">
        <w:rPr>
          <w:rFonts w:ascii="Helvetica" w:eastAsia="Arial Unicode MS" w:hAnsi="Helvetica" w:cs="Helvetica"/>
          <w:sz w:val="22"/>
          <w:szCs w:val="22"/>
          <w:u w:color="000000"/>
          <w:lang w:eastAsia="en-US"/>
        </w:rPr>
        <w:t>§ 9</w:t>
      </w:r>
    </w:p>
    <w:p w:rsidR="005B6F8D" w:rsidRPr="005B6F8D" w:rsidRDefault="005B6F8D" w:rsidP="005B6F8D">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42"/>
        <w:jc w:val="both"/>
        <w:rPr>
          <w:rFonts w:ascii="Bookman Old Style" w:eastAsia="Arial Unicode MS" w:hAnsi="Bookman Old Style" w:cs="Bookman Old Style"/>
          <w:sz w:val="22"/>
          <w:szCs w:val="22"/>
          <w:u w:color="000000"/>
        </w:rPr>
      </w:pPr>
      <w:r w:rsidRPr="005B6F8D">
        <w:rPr>
          <w:rFonts w:ascii="Bookman Old Style" w:eastAsia="Arial Unicode MS" w:hAnsi="Bookman Old Style" w:cs="Bookman Old Style"/>
          <w:sz w:val="22"/>
          <w:szCs w:val="22"/>
          <w:u w:color="000000"/>
        </w:rPr>
        <w:t>Wykonawca powierza  realizację następujących części zamówienia Podwykonawcom:</w:t>
      </w:r>
    </w:p>
    <w:p w:rsidR="005B6F8D" w:rsidRPr="005B6F8D" w:rsidRDefault="005B6F8D" w:rsidP="005B6F8D">
      <w:pPr>
        <w:ind w:left="-218"/>
        <w:jc w:val="both"/>
        <w:rPr>
          <w:rFonts w:ascii="Bookman Old Style" w:eastAsia="Arial Unicode MS" w:hAnsi="Bookman Old Style" w:cs="Bookman Old Style"/>
          <w:sz w:val="22"/>
          <w:szCs w:val="22"/>
          <w:u w:color="000000"/>
        </w:rPr>
      </w:pPr>
      <w:r w:rsidRPr="005B6F8D">
        <w:rPr>
          <w:rFonts w:ascii="Bookman Old Style" w:eastAsia="Arial Unicode MS" w:hAnsi="Bookman Old Style" w:cs="Bookman Old Style"/>
          <w:sz w:val="22"/>
          <w:szCs w:val="22"/>
          <w:u w:color="000000"/>
        </w:rPr>
        <w:t>…………………………………………………………………………………………………………..</w:t>
      </w:r>
    </w:p>
    <w:p w:rsidR="005B6F8D" w:rsidRPr="005B6F8D" w:rsidRDefault="005B6F8D" w:rsidP="005B6F8D">
      <w:pPr>
        <w:tabs>
          <w:tab w:val="left" w:pos="851"/>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2.Wykonawca powierzając realizację jakiejkolwiek części zamówienia Podwykonawcom jest odpowiedzialny przed Zamawiającym za działania lub zaniechania Podwykonawcy, jego przedstawicieli lub pracowników, jak za własne działania lub zaniechania.</w:t>
      </w:r>
    </w:p>
    <w:p w:rsidR="005B6F8D" w:rsidRPr="005B6F8D" w:rsidRDefault="005B6F8D" w:rsidP="005B6F8D">
      <w:pPr>
        <w:tabs>
          <w:tab w:val="left" w:pos="851"/>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3. Powierzenie  realizacji części zamówienia Podwykonawcom   następuje w  formie pisemnej umowy.</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4. Umowa z Podwykonawcą powinna określać w szczególności:</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lastRenderedPageBreak/>
        <w:t>a. zakres zlecanej części zamówienia, który  jest zgodny ze zakresem opisującym przedmiot zamówienia,</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b. termin wykonania robót objętych umową z Podwykonawcą, który jest dostosowany do terminu wynikającego z umowy o wykonanie zamówienia,</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c. kwotę i termin zapłaty wynagrodzenia, który nie może być dłuższy niż 30 dni od dnia doręczenia  Wykonawcy faktury lub rachunku, </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d. termin wynagrodzenia płatnego przez Wykonawcę za wykonane prace Podwykonawcy musi przypadać wcześniej niż termin zapłaty wynagrodzenia należnego Wykonawcy przez  Zamawiającego,</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e. Obowiązek i zasady rozwiązania umowy z podwykonawcą w przypadku rozwiązania niniejszej umowy. </w:t>
      </w:r>
    </w:p>
    <w:p w:rsidR="005B6F8D" w:rsidRPr="005B6F8D" w:rsidRDefault="005B6F8D" w:rsidP="005B6F8D">
      <w:pPr>
        <w:tabs>
          <w:tab w:val="left" w:pos="709"/>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f.</w:t>
      </w:r>
      <w:r w:rsidRPr="005B6F8D">
        <w:rPr>
          <w:rFonts w:ascii="Calibri" w:eastAsia="Arial Unicode MS" w:hAnsi="Calibri" w:cs="Calibri"/>
          <w:color w:val="000000"/>
          <w:sz w:val="22"/>
          <w:szCs w:val="22"/>
          <w:u w:color="000000"/>
          <w:lang w:val="de-DE"/>
        </w:rPr>
        <w:t xml:space="preserve"> </w:t>
      </w:r>
      <w:r w:rsidRPr="005B6F8D">
        <w:rPr>
          <w:rFonts w:ascii="Bookman Old Style" w:eastAsia="Arial Unicode MS" w:hAnsi="Bookman Old Style" w:cs="Bookman Old Style"/>
          <w:color w:val="000000"/>
          <w:sz w:val="22"/>
          <w:szCs w:val="22"/>
          <w:u w:color="000000"/>
        </w:rPr>
        <w:t>Obowiązek zatrudnienia pracowników wykonujących wskazane w SIWZ czynności na podstawie umowy o pracę,</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5. Umowa o podwykonawstwo nie może zawierać postanowień uzależniających uzyskanie przez Podwykonawcę płatności od Wykonawcy od zapłaty przez  Zamawiającego Wykonawcy wynagrodzenia obejmującego zakres robót wykonanych przez Podwykonawcę,</w:t>
      </w:r>
    </w:p>
    <w:p w:rsidR="005B6F8D" w:rsidRPr="005B6F8D" w:rsidRDefault="005B6F8D" w:rsidP="005B6F8D">
      <w:pPr>
        <w:tabs>
          <w:tab w:val="left" w:pos="851"/>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5B6F8D" w:rsidRPr="005B6F8D" w:rsidRDefault="005B6F8D" w:rsidP="005B6F8D">
      <w:pPr>
        <w:tabs>
          <w:tab w:val="left" w:pos="284"/>
          <w:tab w:val="left" w:pos="426"/>
        </w:tabs>
        <w:suppressAutoHyphen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7.Zamawiający, w terminie 14 dni od dnia przedłożenia mu projektu umowy o  podwykonawstwo, której przedmiotem są roboty budowlane,  może zgłosić pisemne zastrzeżenia do w/w projektu umowy niespełniającej wymagań określonych w pkt. 4 i 5.</w:t>
      </w:r>
    </w:p>
    <w:p w:rsidR="005B6F8D" w:rsidRPr="005B6F8D" w:rsidRDefault="005B6F8D" w:rsidP="005B6F8D">
      <w:pPr>
        <w:tabs>
          <w:tab w:val="left" w:pos="851"/>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8.Niezgłoszenie pisemnych zastrzeżeń do przedłożonego projektu umowy o podwykonawstwo, której przedmiotem są roboty budowlane, w w/w terminie uważa się za akceptację umowy przez zamawiającego.</w:t>
      </w:r>
    </w:p>
    <w:p w:rsidR="005B6F8D" w:rsidRPr="005B6F8D" w:rsidRDefault="005B6F8D" w:rsidP="005B6F8D">
      <w:pPr>
        <w:tabs>
          <w:tab w:val="left" w:pos="284"/>
          <w:tab w:val="left" w:pos="426"/>
        </w:tabs>
        <w:suppressAutoHyphen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9. W terminie 7 dni od dnia zawarcia umowy z podwykonawcą Wykonawca przedkłada zamawiającemu poświadczoną za zgodność z oryginałem kopię zawartej umowy o podwykonawstwo, której przedmiotem są roboty budowlane </w:t>
      </w:r>
    </w:p>
    <w:p w:rsidR="005B6F8D" w:rsidRPr="005B6F8D" w:rsidRDefault="005B6F8D" w:rsidP="005B6F8D">
      <w:pPr>
        <w:tabs>
          <w:tab w:val="left" w:pos="284"/>
          <w:tab w:val="left" w:pos="426"/>
        </w:tabs>
        <w:suppressAutoHyphen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10.Zamawiający, w terminie 7 dni od dnia przedłożenia kopii Umowy o podwykonawstwo, której przedmiotem są roboty budowlane, może zgłosić pisemny sprzeciw do umowy o podwykonawstwo w przypadkach, o których mowa w pkt. 4 i 5.</w:t>
      </w:r>
    </w:p>
    <w:p w:rsidR="005B6F8D" w:rsidRPr="005B6F8D" w:rsidRDefault="005B6F8D" w:rsidP="005B6F8D">
      <w:pPr>
        <w:tabs>
          <w:tab w:val="left" w:pos="284"/>
          <w:tab w:val="left" w:pos="426"/>
          <w:tab w:val="left" w:pos="851"/>
        </w:tabs>
        <w:suppressAutoHyphen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11.Niezgłoszenie pisemnego sprzeciwu do przedłożonej umowy o podwykonawstwo, której przedmiotem są roboty budowlane, w w/w terminie uważa się za akceptację umowy przez zamawiającego.</w:t>
      </w:r>
    </w:p>
    <w:p w:rsidR="005B6F8D" w:rsidRPr="005B6F8D" w:rsidRDefault="005B6F8D" w:rsidP="005B6F8D">
      <w:pPr>
        <w:tabs>
          <w:tab w:val="left" w:pos="426"/>
          <w:tab w:val="left" w:pos="851"/>
        </w:tabs>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color w:val="000000"/>
          <w:sz w:val="22"/>
          <w:szCs w:val="22"/>
          <w:u w:color="000000"/>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5B6F8D">
        <w:rPr>
          <w:rFonts w:ascii="Bookman Old Style" w:eastAsia="Arial Unicode MS" w:hAnsi="Bookman Old Style" w:cs="Bookman Old Style"/>
          <w:color w:val="FF0000"/>
          <w:sz w:val="22"/>
          <w:szCs w:val="22"/>
          <w:u w:color="000000"/>
        </w:rPr>
        <w:t xml:space="preserve"> </w:t>
      </w:r>
      <w:r w:rsidRPr="005B6F8D">
        <w:rPr>
          <w:rFonts w:ascii="Bookman Old Style" w:eastAsia="Arial Unicode MS" w:hAnsi="Bookman Old Style" w:cs="Bookman Old Style"/>
          <w:color w:val="000000"/>
          <w:sz w:val="22"/>
          <w:szCs w:val="22"/>
          <w:u w:color="000000"/>
        </w:rPr>
        <w:t>o wartości mniejszej niż 50 000 zł.</w:t>
      </w:r>
      <w:r w:rsidRPr="005B6F8D">
        <w:rPr>
          <w:rFonts w:ascii="Bookman Old Style" w:eastAsia="Arial Unicode MS" w:hAnsi="Bookman Old Style" w:cs="Bookman Old Style"/>
          <w:b/>
          <w:bCs/>
          <w:color w:val="000000"/>
          <w:sz w:val="22"/>
          <w:szCs w:val="22"/>
          <w:u w:color="000000"/>
        </w:rPr>
        <w:t xml:space="preserve"> </w:t>
      </w:r>
    </w:p>
    <w:p w:rsidR="005B6F8D" w:rsidRPr="005B6F8D" w:rsidRDefault="005B6F8D" w:rsidP="005B6F8D">
      <w:pPr>
        <w:tabs>
          <w:tab w:val="left" w:pos="426"/>
          <w:tab w:val="left" w:pos="851"/>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5B6F8D" w:rsidRPr="005B6F8D" w:rsidRDefault="005B6F8D" w:rsidP="005B6F8D">
      <w:pPr>
        <w:tabs>
          <w:tab w:val="left" w:pos="284"/>
          <w:tab w:val="left" w:pos="426"/>
        </w:tabs>
        <w:suppressAutoHyphen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14.Do zmian postanowień umów o podwykonawstwo stosuje się zasady mające zastosowanie przy zawieraniu Umowy o Podwykonawstwo.</w:t>
      </w:r>
    </w:p>
    <w:p w:rsidR="005B6F8D" w:rsidRPr="005B6F8D" w:rsidRDefault="005B6F8D" w:rsidP="005B6F8D">
      <w:pPr>
        <w:tabs>
          <w:tab w:val="left" w:pos="426"/>
        </w:tabs>
        <w:jc w:val="both"/>
        <w:rPr>
          <w:rFonts w:ascii="Bookman Old Style" w:eastAsia="Arial Unicode MS" w:hAnsi="Bookman Old Style" w:cs="Bookman Old Style"/>
          <w:sz w:val="22"/>
          <w:szCs w:val="22"/>
          <w:u w:color="000000"/>
          <w:lang w:eastAsia="ar-SA"/>
        </w:rPr>
      </w:pPr>
      <w:r w:rsidRPr="005B6F8D">
        <w:rPr>
          <w:rFonts w:ascii="Bookman Old Style" w:eastAsia="Arial Unicode MS" w:hAnsi="Bookman Old Style" w:cs="Bookman Old Style"/>
          <w:sz w:val="22"/>
          <w:szCs w:val="22"/>
          <w:u w:color="000000"/>
          <w:lang w:eastAsia="ar-SA"/>
        </w:rPr>
        <w:lastRenderedPageBreak/>
        <w:t>15.Jeżeli Wykonawca nie zapłaci w całości lub w części wynagrodzenia przysługującego Podwykonawcy, Podwykonawca może zwrócić się z żądaniem zapłaty wynagrodzenia bezpośrednio do Zamawiającego.</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18.W przypadku zgłoszenia uwag, o których mowa powyżej, w terminie wskazanym przez zamawiającego, zamawiający może:</w:t>
      </w:r>
    </w:p>
    <w:p w:rsidR="005B6F8D" w:rsidRPr="005B6F8D" w:rsidRDefault="005B6F8D" w:rsidP="005B6F8D">
      <w:pPr>
        <w:tabs>
          <w:tab w:val="left" w:pos="709"/>
        </w:tabs>
        <w:ind w:left="709" w:hanging="142"/>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a) nie dokonać bezpośredniej zapłaty wynagrodzenia podwykonawcy lub dalszemu podwykonawcy, jeżeli wykonawca wykaże niezasadność takiej zapłaty albo</w:t>
      </w:r>
    </w:p>
    <w:p w:rsidR="005B6F8D" w:rsidRPr="005B6F8D" w:rsidRDefault="005B6F8D" w:rsidP="005B6F8D">
      <w:pPr>
        <w:tabs>
          <w:tab w:val="left" w:pos="709"/>
        </w:tabs>
        <w:ind w:left="709" w:hanging="142"/>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B6F8D" w:rsidRPr="005B6F8D" w:rsidRDefault="005B6F8D" w:rsidP="005B6F8D">
      <w:pPr>
        <w:tabs>
          <w:tab w:val="left" w:pos="709"/>
        </w:tabs>
        <w:ind w:left="709" w:hanging="142"/>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c) dokonać bezpośredniej zapłaty wynagrodzenia podwykonawcy lub dalszemu podwykonawcy, jeżeli podwykonawca lub dalszy podwykonawca wykaże zasadność takiej zapłaty.</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lang w:eastAsia="ar-SA"/>
        </w:rPr>
      </w:pPr>
      <w:r w:rsidRPr="005B6F8D">
        <w:rPr>
          <w:rFonts w:ascii="Bookman Old Style" w:eastAsia="Arial Unicode MS" w:hAnsi="Bookman Old Style" w:cs="Bookman Old Style"/>
          <w:color w:val="000000"/>
          <w:sz w:val="22"/>
          <w:szCs w:val="22"/>
          <w:u w:color="000000"/>
          <w:lang w:eastAsia="ar-SA"/>
        </w:rPr>
        <w:t>19.Kwotę zapłaconą Podwykonawcy lub skierowaną do depozytu sądowego Zamawiający potrąca z wynagrodzenia należnego Wykonawcy.</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lang w:eastAsia="ar-SA"/>
        </w:rPr>
        <w:t>21.Zasady dotyczące Podwykonawców mają odpowiednie zastosowanie do dalszych Podwykonawców.</w:t>
      </w:r>
    </w:p>
    <w:p w:rsidR="005B6F8D" w:rsidRPr="005B6F8D" w:rsidRDefault="005B6F8D" w:rsidP="005B6F8D">
      <w:pPr>
        <w:tabs>
          <w:tab w:val="left" w:pos="426"/>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5B6F8D" w:rsidRPr="005B6F8D" w:rsidRDefault="005B6F8D" w:rsidP="005B6F8D">
      <w:pPr>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                                                      </w:t>
      </w:r>
    </w:p>
    <w:p w:rsidR="005B6F8D" w:rsidRPr="005B6F8D" w:rsidRDefault="005B6F8D" w:rsidP="005B6F8D">
      <w:pPr>
        <w:spacing w:line="276" w:lineRule="auto"/>
        <w:ind w:left="3540" w:firstLine="708"/>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 § 10. </w:t>
      </w:r>
    </w:p>
    <w:p w:rsidR="005B6F8D" w:rsidRPr="005B6F8D" w:rsidRDefault="005B6F8D" w:rsidP="005B6F8D">
      <w:pPr>
        <w:spacing w:line="276" w:lineRule="auto"/>
        <w:jc w:val="both"/>
        <w:rPr>
          <w:rFonts w:ascii="Bookman Old Style" w:eastAsia="Arial Unicode MS" w:hAnsi="Bookman Old Style" w:cs="Bookman Old Style"/>
          <w:b/>
          <w:bCs/>
          <w:color w:val="000000"/>
          <w:sz w:val="22"/>
          <w:szCs w:val="22"/>
          <w:u w:color="000000"/>
        </w:rPr>
      </w:pPr>
      <w:r w:rsidRPr="005B6F8D">
        <w:rPr>
          <w:rFonts w:ascii="Bookman Old Style" w:eastAsia="Arial Unicode MS" w:hAnsi="Bookman Old Style" w:cs="Bookman Old Style"/>
          <w:b/>
          <w:bCs/>
          <w:color w:val="000000"/>
          <w:sz w:val="22"/>
          <w:szCs w:val="22"/>
          <w:u w:color="000000"/>
        </w:rPr>
        <w:lastRenderedPageBreak/>
        <w:t xml:space="preserve">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 Wykonawca zobowiązuje się na swój koszt :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1.1wynająć, urządzić i utrzymać teren pod zaplecze budowy wraz z oświetleniem i ogrodzeniem terenu budowy, zapewnić ochronę znajdującego się na nim mienia oraz zapewnić warunki bezpieczeństwa,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1.2 zainstalować liczniki zużycia wody i energii oraz ponieść koszt zużycia wody i energii w okresie realizacji i odbioru robót objętych umową,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1.3 uporządkować teren zaplecza i plac budowy po zakończeniu robót.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2.</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3</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4</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Wykonawca ma obowiązek zawiadomić Zamawiającego o wykrytych wadach dokumentacji, natychmiast po ich wykryciu.</w:t>
      </w:r>
    </w:p>
    <w:p w:rsidR="005B6F8D" w:rsidRPr="005B6F8D" w:rsidRDefault="005B6F8D" w:rsidP="005B6F8D">
      <w:pPr>
        <w:suppressAutoHyphens/>
        <w:autoSpaceDE w:val="0"/>
        <w:autoSpaceDN w:val="0"/>
        <w:adjustRightInd w:val="0"/>
        <w:spacing w:before="120"/>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7 Wykonawca winien uprzedzić pisemnie Zamawiającego o każdej groźbie opóźnienia robót powstałej z obowiązków ciążących na Zamawiającym.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8</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Na każde żądanie Zamawiającego lub inspektora nadzoru inwestorskiego Wykonawca obowiązany jest okazać w stosunku do wskazanych materiałów certyfikat zgodności (deklarację zgodności) z Polską Normą lub aprobatą techniczną. </w:t>
      </w:r>
    </w:p>
    <w:p w:rsidR="005B6F8D" w:rsidRPr="005B6F8D" w:rsidRDefault="005B6F8D" w:rsidP="005B6F8D">
      <w:pPr>
        <w:spacing w:line="276" w:lineRule="auto"/>
        <w:jc w:val="both"/>
        <w:rPr>
          <w:rFonts w:ascii="Bookman Old Style" w:eastAsia="Arial Unicode MS" w:hAnsi="Bookman Old Style" w:cs="Bookman Old Style"/>
          <w:color w:val="0070C0"/>
          <w:sz w:val="22"/>
          <w:szCs w:val="22"/>
          <w:u w:color="000000"/>
        </w:rPr>
      </w:pPr>
      <w:r w:rsidRPr="005B6F8D">
        <w:rPr>
          <w:rFonts w:ascii="Bookman Old Style" w:eastAsia="Arial Unicode MS" w:hAnsi="Bookman Old Style" w:cs="Bookman Old Style"/>
          <w:color w:val="000000"/>
          <w:sz w:val="22"/>
          <w:szCs w:val="22"/>
          <w:u w:color="000000"/>
        </w:rPr>
        <w:t>9</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5B6F8D">
        <w:rPr>
          <w:rFonts w:ascii="Bookman Old Style" w:eastAsia="Arial Unicode MS" w:hAnsi="Bookman Old Style" w:cs="Bookman Old Style"/>
          <w:strike/>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koszty tych badań poniesie Wykonawca.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10</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 Za szkody wyrządzone osobom trzecim w trakcie robót objętych umową, a wynikające z nieprawidłowej technologii robót odpowiada Wykonawca.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11</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Wykonawca odpowiada za uszkodzenie widocznych w terenie urządzeń naziemnych i znaków geodezyjnych.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12</w:t>
      </w:r>
      <w:r w:rsidRPr="005B6F8D">
        <w:rPr>
          <w:rFonts w:ascii="Bookman Old Style" w:eastAsia="Arial Unicode MS" w:hAnsi="Bookman Old Style" w:cs="Bookman Old Style"/>
          <w:b/>
          <w:bCs/>
          <w:color w:val="000000"/>
          <w:sz w:val="22"/>
          <w:szCs w:val="22"/>
          <w:u w:color="000000"/>
        </w:rPr>
        <w:t xml:space="preserve"> </w:t>
      </w:r>
      <w:r w:rsidRPr="005B6F8D">
        <w:rPr>
          <w:rFonts w:ascii="Bookman Old Style" w:eastAsia="Arial Unicode MS" w:hAnsi="Bookman Old Style" w:cs="Bookman Old Style"/>
          <w:color w:val="000000"/>
          <w:sz w:val="22"/>
          <w:szCs w:val="22"/>
          <w:u w:color="000000"/>
        </w:rPr>
        <w:t xml:space="preserve">Za uszkodzenie urządzeń podziemnych nie wykazanych w dostarczonej Wykonawcy dokumentacji odpowiada Zamawiający. </w:t>
      </w:r>
    </w:p>
    <w:p w:rsidR="005B6F8D" w:rsidRPr="005B6F8D" w:rsidRDefault="005B6F8D" w:rsidP="005B6F8D">
      <w:pPr>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13 Wykonawca zobowiązuje się  wykonać inwentaryzację geodezyjną powykonawczą zarejestrowaną i przyjętą przez właściwy </w:t>
      </w:r>
      <w:proofErr w:type="spellStart"/>
      <w:r w:rsidRPr="005B6F8D">
        <w:rPr>
          <w:rFonts w:ascii="Bookman Old Style" w:eastAsia="Arial Unicode MS" w:hAnsi="Bookman Old Style" w:cs="Bookman Old Style"/>
          <w:color w:val="000000"/>
          <w:sz w:val="22"/>
          <w:szCs w:val="22"/>
          <w:u w:color="000000"/>
        </w:rPr>
        <w:t>ODGiK</w:t>
      </w:r>
      <w:proofErr w:type="spellEnd"/>
      <w:r w:rsidRPr="005B6F8D">
        <w:rPr>
          <w:rFonts w:ascii="Bookman Old Style" w:eastAsia="Arial Unicode MS" w:hAnsi="Bookman Old Style" w:cs="Bookman Old Style"/>
          <w:color w:val="000000"/>
          <w:sz w:val="22"/>
          <w:szCs w:val="22"/>
          <w:u w:color="000000"/>
        </w:rPr>
        <w:t>. w Przysusze</w:t>
      </w:r>
    </w:p>
    <w:p w:rsidR="005B6F8D" w:rsidRPr="005B6F8D" w:rsidRDefault="005B6F8D" w:rsidP="005B6F8D">
      <w:pPr>
        <w:jc w:val="both"/>
        <w:rPr>
          <w:rFonts w:eastAsia="Arial Unicode MS"/>
          <w:color w:val="000000"/>
          <w:sz w:val="22"/>
          <w:szCs w:val="22"/>
          <w:u w:color="000000"/>
        </w:rPr>
      </w:pPr>
      <w:r w:rsidRPr="005B6F8D">
        <w:rPr>
          <w:rFonts w:eastAsia="Arial Unicode MS"/>
          <w:color w:val="000000"/>
          <w:sz w:val="22"/>
          <w:szCs w:val="22"/>
          <w:u w:color="000000"/>
        </w:rPr>
        <w:t xml:space="preserve">14  Wykonawca w ciągu 3 dni po podpisaniu umowy zobowiązuje się dostarczyć Zamawiającemu szczegółową  kalkulację ceny - kosztorys na podstawie, którego wykonawca wyliczył cenę oferty. </w:t>
      </w:r>
    </w:p>
    <w:p w:rsidR="005B6F8D" w:rsidRPr="005B6F8D" w:rsidRDefault="005B6F8D" w:rsidP="005B6F8D">
      <w:pPr>
        <w:tabs>
          <w:tab w:val="left" w:pos="722"/>
        </w:tabs>
        <w:spacing w:line="276" w:lineRule="auto"/>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 11</w:t>
      </w:r>
    </w:p>
    <w:p w:rsidR="005B6F8D" w:rsidRPr="005B6F8D" w:rsidRDefault="005B6F8D" w:rsidP="005B6F8D">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200" w:line="276" w:lineRule="auto"/>
        <w:ind w:left="850" w:hanging="850"/>
        <w:jc w:val="both"/>
        <w:rPr>
          <w:rFonts w:ascii="Cambria" w:eastAsia="Arial Unicode MS" w:hAnsi="Cambria" w:cs="Cambria"/>
          <w:color w:val="000000"/>
          <w:u w:color="000000"/>
        </w:rPr>
      </w:pPr>
      <w:r w:rsidRPr="005B6F8D">
        <w:rPr>
          <w:rFonts w:ascii="Cambria" w:eastAsia="Arial Unicode MS" w:hAnsi="Cambria" w:cs="Cambria"/>
          <w:color w:val="000000"/>
          <w:u w:color="000000"/>
        </w:rPr>
        <w:t>Wykonawca zobowiązany jest zapewnić wykonanie i kierowanie robotami specjalistycznymi objętymi Umową przez osoby posiadające stosowne kwalifikacje zawodowe i uprawnienia budowlane.</w:t>
      </w:r>
    </w:p>
    <w:p w:rsidR="005B6F8D" w:rsidRPr="005B6F8D" w:rsidRDefault="005B6F8D" w:rsidP="005B6F8D">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200" w:line="276" w:lineRule="auto"/>
        <w:ind w:left="850" w:hanging="850"/>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Zmiana którejkolwiek z o</w:t>
      </w:r>
      <w:r w:rsidR="00612E23">
        <w:rPr>
          <w:rFonts w:ascii="Cambria" w:eastAsia="Arial Unicode MS" w:hAnsi="Cambria" w:cs="Cambria"/>
          <w:color w:val="000000"/>
          <w:u w:color="000000"/>
        </w:rPr>
        <w:t>sób, o których mowa w ust.1</w:t>
      </w:r>
      <w:r w:rsidRPr="005B6F8D">
        <w:rPr>
          <w:rFonts w:ascii="Cambria" w:eastAsia="Arial Unicode MS" w:hAnsi="Cambria" w:cs="Cambria"/>
          <w:color w:val="000000"/>
          <w:u w:color="000000"/>
        </w:rPr>
        <w:t xml:space="preserve"> w trakcie realizacji przedmiotu Umowy, musi być uzasadniona przez Wykonawcę na piśmie i zaakceptowana przez Zamawiającego. Zamawiający zaakceptuje taką zmianę wyłącznie wtedy, gdy kwalifikacje i doświadczenie wskazanych osób będą takie same lub wyż</w:t>
      </w:r>
      <w:r w:rsidR="00612E23">
        <w:rPr>
          <w:rFonts w:ascii="Cambria" w:eastAsia="Arial Unicode MS" w:hAnsi="Cambria" w:cs="Cambria"/>
          <w:color w:val="000000"/>
          <w:u w:color="000000"/>
        </w:rPr>
        <w:t xml:space="preserve">sze </w:t>
      </w:r>
      <w:r w:rsidRPr="005B6F8D">
        <w:rPr>
          <w:rFonts w:ascii="Cambria" w:eastAsia="Arial Unicode MS" w:hAnsi="Cambria" w:cs="Cambria"/>
          <w:color w:val="000000"/>
          <w:u w:color="000000"/>
        </w:rPr>
        <w:t>.</w:t>
      </w:r>
    </w:p>
    <w:p w:rsidR="005B6F8D" w:rsidRPr="005B6F8D" w:rsidRDefault="005B6F8D" w:rsidP="005B6F8D">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200" w:line="276" w:lineRule="auto"/>
        <w:ind w:left="850" w:hanging="850"/>
        <w:jc w:val="both"/>
        <w:rPr>
          <w:rFonts w:ascii="Cambria" w:eastAsia="Arial Unicode MS" w:hAnsi="Cambria" w:cs="Cambria"/>
          <w:color w:val="000000"/>
          <w:u w:color="000000"/>
        </w:rPr>
      </w:pPr>
      <w:r w:rsidRPr="005B6F8D">
        <w:rPr>
          <w:rFonts w:ascii="Cambria" w:eastAsia="Arial Unicode MS" w:hAnsi="Cambria" w:cs="Cambria"/>
          <w:color w:val="000000"/>
          <w:u w:color="000000"/>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5B6F8D" w:rsidRPr="005B6F8D" w:rsidRDefault="005B6F8D" w:rsidP="005B6F8D">
      <w:pPr>
        <w:spacing w:after="200" w:line="276" w:lineRule="auto"/>
        <w:ind w:left="567" w:right="281" w:hanging="567"/>
        <w:jc w:val="center"/>
        <w:rPr>
          <w:rFonts w:ascii="Cambria" w:eastAsia="Arial Unicode MS" w:hAnsi="Cambria" w:cs="Cambria"/>
          <w:b/>
          <w:bCs/>
          <w:color w:val="000000"/>
          <w:u w:color="000000"/>
        </w:rPr>
      </w:pPr>
      <w:r w:rsidRPr="005B6F8D">
        <w:rPr>
          <w:rFonts w:ascii="Cambria" w:eastAsia="Arial Unicode MS" w:hAnsi="Cambria" w:cs="Cambria"/>
          <w:b/>
          <w:bCs/>
          <w:color w:val="000000"/>
          <w:u w:color="000000"/>
        </w:rPr>
        <w:t>§ 12</w:t>
      </w:r>
    </w:p>
    <w:p w:rsidR="005B6F8D" w:rsidRPr="005B6F8D"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000000"/>
          <w:u w:color="000000"/>
        </w:rPr>
      </w:pPr>
      <w:r>
        <w:rPr>
          <w:rFonts w:ascii="Cambria" w:eastAsia="Arial Unicode MS" w:hAnsi="Cambria" w:cs="Cambria"/>
          <w:color w:val="000000"/>
          <w:u w:color="000000"/>
        </w:rPr>
        <w:t xml:space="preserve">1. </w:t>
      </w:r>
      <w:r w:rsidR="005B6F8D" w:rsidRPr="005B6F8D">
        <w:rPr>
          <w:rFonts w:ascii="Cambria" w:eastAsia="Arial Unicode MS" w:hAnsi="Cambria" w:cs="Cambria"/>
          <w:color w:val="000000"/>
          <w:u w:color="000000"/>
        </w:rPr>
        <w:t>Wykonawca ustanawia:</w:t>
      </w:r>
    </w:p>
    <w:p w:rsidR="005B6F8D" w:rsidRPr="005B6F8D" w:rsidRDefault="005B6F8D" w:rsidP="005B6F8D">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kierownika budowy w osobie: p. ………………………….,  tel. ……………………...</w:t>
      </w:r>
    </w:p>
    <w:p w:rsidR="005B6F8D" w:rsidRPr="005B6F8D"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000000"/>
          <w:u w:color="000000"/>
        </w:rPr>
      </w:pPr>
      <w:r>
        <w:rPr>
          <w:rFonts w:ascii="Cambria" w:eastAsia="Arial Unicode MS" w:hAnsi="Cambria" w:cs="Cambria"/>
          <w:color w:val="000000"/>
          <w:u w:color="000000"/>
        </w:rPr>
        <w:t xml:space="preserve">2. </w:t>
      </w:r>
      <w:r w:rsidR="005B6F8D" w:rsidRPr="005B6F8D">
        <w:rPr>
          <w:rFonts w:ascii="Cambria" w:eastAsia="Arial Unicode MS" w:hAnsi="Cambria" w:cs="Cambria"/>
          <w:color w:val="000000"/>
          <w:u w:color="000000"/>
        </w:rPr>
        <w:t xml:space="preserve">Osoba wskazana w ust. 1 działać będzie w granicach umocowania określonego w ustawie </w:t>
      </w:r>
      <w:r w:rsidR="005B6F8D" w:rsidRPr="005B6F8D">
        <w:rPr>
          <w:rFonts w:ascii="Cambria" w:eastAsia="Arial Unicode MS" w:hAnsi="Cambria" w:cs="Cambria"/>
          <w:i/>
          <w:iCs/>
          <w:color w:val="000000"/>
          <w:u w:color="000000"/>
        </w:rPr>
        <w:t>Prawo budowlane</w:t>
      </w:r>
      <w:r w:rsidR="005B6F8D" w:rsidRPr="005B6F8D">
        <w:rPr>
          <w:rFonts w:ascii="Cambria" w:eastAsia="Arial Unicode MS" w:hAnsi="Cambria" w:cs="Cambria"/>
          <w:color w:val="000000"/>
          <w:u w:color="000000"/>
        </w:rPr>
        <w:t>.</w:t>
      </w:r>
    </w:p>
    <w:p w:rsidR="005B6F8D" w:rsidRPr="005B6F8D"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jc w:val="both"/>
        <w:rPr>
          <w:rFonts w:ascii="Cambria" w:eastAsia="Arial Unicode MS" w:hAnsi="Cambria" w:cs="Cambria"/>
          <w:color w:val="000000"/>
          <w:u w:color="000000"/>
        </w:rPr>
      </w:pPr>
      <w:r>
        <w:rPr>
          <w:rFonts w:ascii="Cambria" w:eastAsia="Arial Unicode MS" w:hAnsi="Cambria" w:cs="Cambria"/>
          <w:color w:val="000000"/>
          <w:u w:color="000000"/>
        </w:rPr>
        <w:t xml:space="preserve">3. </w:t>
      </w:r>
      <w:r w:rsidR="005B6F8D" w:rsidRPr="005B6F8D">
        <w:rPr>
          <w:rFonts w:ascii="Cambria" w:eastAsia="Arial Unicode MS" w:hAnsi="Cambria" w:cs="Cambria"/>
          <w:color w:val="000000"/>
          <w:u w:color="000000"/>
        </w:rPr>
        <w:t xml:space="preserve">Zmiana osoby wskazanej w ust. 1 może nastąpić jedynie </w:t>
      </w:r>
      <w:r w:rsidR="005B6F8D" w:rsidRPr="005B6F8D">
        <w:rPr>
          <w:rFonts w:ascii="Cambria" w:eastAsia="Arial Unicode MS" w:hAnsi="Cambria" w:cs="Cambria"/>
          <w:u w:color="000000"/>
        </w:rPr>
        <w:t xml:space="preserve">w przypadkach losowych  </w:t>
      </w:r>
      <w:r w:rsidR="005B6F8D" w:rsidRPr="005B6F8D">
        <w:rPr>
          <w:rFonts w:ascii="Cambria" w:eastAsia="Arial Unicode MS" w:hAnsi="Cambria" w:cs="Cambria"/>
          <w:color w:val="000000"/>
          <w:u w:color="000000"/>
        </w:rPr>
        <w:t>na zasadach określonych w § 11. Zmiana ta nie wymaga aneksu do Umowy.</w:t>
      </w: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13</w:t>
      </w:r>
    </w:p>
    <w:p w:rsidR="005B6F8D" w:rsidRPr="005B6F8D" w:rsidRDefault="005B6F8D" w:rsidP="005B6F8D">
      <w:pPr>
        <w:spacing w:after="200" w:line="276" w:lineRule="auto"/>
        <w:ind w:left="567"/>
        <w:jc w:val="both"/>
        <w:rPr>
          <w:rFonts w:ascii="Cambria" w:eastAsia="Arial Unicode MS" w:hAnsi="Cambria" w:cs="Cambria"/>
          <w:color w:val="000000"/>
          <w:u w:color="000000"/>
        </w:rPr>
      </w:pPr>
      <w:r w:rsidRPr="005B6F8D">
        <w:rPr>
          <w:rFonts w:ascii="Cambria" w:eastAsia="Arial Unicode MS" w:hAnsi="Cambria" w:cs="Cambria"/>
          <w:color w:val="000000"/>
          <w:u w:color="000000"/>
        </w:rPr>
        <w:t xml:space="preserve">Wykonawca zobowiązuje się do umożliwienia wstępu na teren budowy pracownikom organów nadzoru budowlanego, do których należy wykonywanie zadań określonych ustawą </w:t>
      </w:r>
      <w:r w:rsidRPr="005B6F8D">
        <w:rPr>
          <w:rFonts w:ascii="Cambria" w:eastAsia="Arial Unicode MS" w:hAnsi="Cambria" w:cs="Cambria"/>
          <w:i/>
          <w:iCs/>
          <w:color w:val="000000"/>
          <w:u w:color="000000"/>
        </w:rPr>
        <w:t>Prawo budowlane</w:t>
      </w:r>
      <w:r w:rsidRPr="005B6F8D">
        <w:rPr>
          <w:rFonts w:ascii="Cambria" w:eastAsia="Arial Unicode MS" w:hAnsi="Cambria" w:cs="Cambria"/>
          <w:color w:val="000000"/>
          <w:u w:color="000000"/>
        </w:rPr>
        <w:t xml:space="preserve"> oraz udostępnienia im danych i informacji wymaganych tą ustawą oraz innym pracownikom, których Zamawiający wskaże w okresie realizacji przedmiotu Umowy.</w:t>
      </w:r>
    </w:p>
    <w:p w:rsidR="005B6F8D" w:rsidRPr="005B6F8D" w:rsidRDefault="005B6F8D" w:rsidP="005B6F8D">
      <w:pPr>
        <w:spacing w:after="120" w:line="276" w:lineRule="auto"/>
        <w:ind w:left="567" w:right="284" w:hanging="567"/>
        <w:jc w:val="center"/>
        <w:rPr>
          <w:rFonts w:ascii="Bookman Old Style" w:eastAsia="Arial Unicode MS" w:hAnsi="Bookman Old Style" w:cs="Cambria"/>
          <w:b/>
          <w:bCs/>
          <w:u w:color="000000"/>
          <w:lang w:eastAsia="en-US"/>
        </w:rPr>
      </w:pPr>
      <w:r w:rsidRPr="005B6F8D">
        <w:rPr>
          <w:rFonts w:ascii="Bookman Old Style" w:eastAsia="Arial Unicode MS" w:hAnsi="Bookman Old Style" w:cs="Bookman Old Style"/>
          <w:sz w:val="22"/>
          <w:szCs w:val="22"/>
          <w:u w:color="000000"/>
          <w:lang w:eastAsia="en-US"/>
        </w:rPr>
        <w:t xml:space="preserve">  </w:t>
      </w:r>
      <w:r w:rsidRPr="005B6F8D">
        <w:rPr>
          <w:rFonts w:ascii="Bookman Old Style" w:eastAsia="Arial Unicode MS" w:hAnsi="Bookman Old Style" w:cs="Cambria"/>
          <w:b/>
          <w:bCs/>
          <w:u w:color="000000"/>
          <w:lang w:eastAsia="en-US"/>
        </w:rPr>
        <w:t>§ 14</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Wykonawca udziela Zamawiającemu gwarancji na wykonane roboty na okres:</w:t>
      </w:r>
      <w:r w:rsidRPr="005B6F8D">
        <w:rPr>
          <w:rFonts w:ascii="Bookman Old Style" w:eastAsiaTheme="minorHAnsi" w:hAnsi="Bookman Old Style" w:cstheme="minorBidi"/>
          <w:b/>
          <w:bCs/>
          <w:sz w:val="22"/>
          <w:szCs w:val="22"/>
          <w:u w:color="000000"/>
        </w:rPr>
        <w:t>…….  miesięcy</w:t>
      </w:r>
      <w:r w:rsidRPr="005B6F8D">
        <w:rPr>
          <w:rFonts w:ascii="Bookman Old Style" w:eastAsiaTheme="minorHAnsi" w:hAnsi="Bookman Old Style" w:cstheme="minorBidi"/>
          <w:sz w:val="22"/>
          <w:szCs w:val="22"/>
          <w:u w:color="000000"/>
        </w:rPr>
        <w:t>, na następujących Warunkach:</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Bieg terminu Gwarancji Jakości rozpoczyna się:</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1.1.1W dniu następnym licząc od daty odbioru końcowego,</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lastRenderedPageBreak/>
        <w:t>W przypadku wad – w dniu następnym licząc od daty protokolarnego potwierdzenia usunięcia wad stwierdzonych przy odbiorze końcowym przedmiotu Umowy,</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1.1.3 Dla wymienianych materiałów i urządzeń – z dniem ich wymiany.</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1.1.4 W przypadku usunięcia przez Wykonawcę wady lub wykonania wadliwej części robót na nowo, termin gwarancji dla tych elementów biegnie na nowo od chwili protokolarnego potwierdzenia usunięcia wad lub wykonania robót.</w:t>
      </w:r>
    </w:p>
    <w:p w:rsidR="005B6F8D" w:rsidRPr="005B6F8D" w:rsidRDefault="005B6F8D" w:rsidP="005B6F8D">
      <w:pPr>
        <w:spacing w:after="200" w:line="276" w:lineRule="auto"/>
        <w:rPr>
          <w:rFonts w:ascii="Bookman Old Style" w:eastAsiaTheme="minorHAnsi" w:hAnsi="Bookman Old Style" w:cstheme="minorBidi"/>
          <w:sz w:val="22"/>
          <w:szCs w:val="22"/>
          <w:u w:color="000000"/>
          <w:lang w:val="de-DE"/>
        </w:rPr>
      </w:pPr>
      <w:r w:rsidRPr="005B6F8D">
        <w:rPr>
          <w:rFonts w:ascii="Bookman Old Style" w:eastAsiaTheme="minorHAnsi" w:hAnsi="Bookman Old Style" w:cstheme="minorBidi"/>
          <w:sz w:val="22"/>
          <w:szCs w:val="22"/>
          <w:u w:color="000000"/>
          <w:lang w:val="de-DE"/>
        </w:rPr>
        <w:t xml:space="preserve">1.2 </w:t>
      </w:r>
      <w:proofErr w:type="spellStart"/>
      <w:r w:rsidRPr="005B6F8D">
        <w:rPr>
          <w:rFonts w:ascii="Bookman Old Style" w:eastAsiaTheme="minorHAnsi" w:hAnsi="Bookman Old Style" w:cstheme="minorBidi"/>
          <w:sz w:val="22"/>
          <w:szCs w:val="22"/>
          <w:u w:color="000000"/>
          <w:lang w:val="de-DE"/>
        </w:rPr>
        <w:t>Przedmiot</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Gwarancji</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Jakości</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obejmuje</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całość</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robót</w:t>
      </w:r>
      <w:proofErr w:type="spellEnd"/>
      <w:r w:rsidRPr="005B6F8D">
        <w:rPr>
          <w:rFonts w:ascii="Bookman Old Style" w:eastAsiaTheme="minorHAnsi" w:hAnsi="Bookman Old Style" w:cstheme="minorBidi"/>
          <w:sz w:val="22"/>
          <w:szCs w:val="22"/>
          <w:u w:color="000000"/>
          <w:lang w:val="de-DE"/>
        </w:rPr>
        <w:t xml:space="preserve"> i </w:t>
      </w:r>
      <w:proofErr w:type="spellStart"/>
      <w:r w:rsidRPr="005B6F8D">
        <w:rPr>
          <w:rFonts w:ascii="Bookman Old Style" w:eastAsiaTheme="minorHAnsi" w:hAnsi="Bookman Old Style" w:cstheme="minorBidi"/>
          <w:sz w:val="22"/>
          <w:szCs w:val="22"/>
          <w:u w:color="000000"/>
          <w:lang w:val="de-DE"/>
        </w:rPr>
        <w:t>dokumentów</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Wykonawcy</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objętych</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przedmiotem</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zamówienia</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określonym</w:t>
      </w:r>
      <w:proofErr w:type="spellEnd"/>
      <w:r w:rsidRPr="005B6F8D">
        <w:rPr>
          <w:rFonts w:ascii="Bookman Old Style" w:eastAsiaTheme="minorHAnsi" w:hAnsi="Bookman Old Style" w:cstheme="minorBidi"/>
          <w:sz w:val="22"/>
          <w:szCs w:val="22"/>
          <w:u w:color="000000"/>
          <w:lang w:val="de-DE"/>
        </w:rPr>
        <w:t xml:space="preserve"> w § 1 </w:t>
      </w:r>
      <w:proofErr w:type="spellStart"/>
      <w:r w:rsidRPr="005B6F8D">
        <w:rPr>
          <w:rFonts w:ascii="Bookman Old Style" w:eastAsiaTheme="minorHAnsi" w:hAnsi="Bookman Old Style" w:cstheme="minorBidi"/>
          <w:sz w:val="22"/>
          <w:szCs w:val="22"/>
          <w:u w:color="000000"/>
          <w:lang w:val="de-DE"/>
        </w:rPr>
        <w:t>niniejszej</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umowy</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b/>
          <w:bCs/>
          <w:sz w:val="22"/>
          <w:szCs w:val="22"/>
          <w:u w:color="000000"/>
          <w:lang w:val="de-DE"/>
        </w:rPr>
        <w:t>zwanych</w:t>
      </w:r>
      <w:proofErr w:type="spellEnd"/>
      <w:r w:rsidRPr="005B6F8D">
        <w:rPr>
          <w:rFonts w:ascii="Bookman Old Style" w:eastAsiaTheme="minorHAnsi" w:hAnsi="Bookman Old Style" w:cstheme="minorBidi"/>
          <w:b/>
          <w:bCs/>
          <w:sz w:val="22"/>
          <w:szCs w:val="22"/>
          <w:u w:color="000000"/>
          <w:lang w:val="de-DE"/>
        </w:rPr>
        <w:t xml:space="preserve"> </w:t>
      </w:r>
      <w:proofErr w:type="spellStart"/>
      <w:r w:rsidRPr="005B6F8D">
        <w:rPr>
          <w:rFonts w:ascii="Bookman Old Style" w:eastAsiaTheme="minorHAnsi" w:hAnsi="Bookman Old Style" w:cstheme="minorBidi"/>
          <w:b/>
          <w:bCs/>
          <w:sz w:val="22"/>
          <w:szCs w:val="22"/>
          <w:u w:color="000000"/>
          <w:lang w:val="de-DE"/>
        </w:rPr>
        <w:t>dalej</w:t>
      </w:r>
      <w:proofErr w:type="spellEnd"/>
      <w:r w:rsidRPr="005B6F8D">
        <w:rPr>
          <w:rFonts w:ascii="Bookman Old Style" w:eastAsiaTheme="minorHAnsi" w:hAnsi="Bookman Old Style" w:cstheme="minorBidi"/>
          <w:b/>
          <w:bCs/>
          <w:sz w:val="22"/>
          <w:szCs w:val="22"/>
          <w:u w:color="000000"/>
          <w:lang w:val="de-DE"/>
        </w:rPr>
        <w:t xml:space="preserve"> „</w:t>
      </w:r>
      <w:proofErr w:type="spellStart"/>
      <w:r w:rsidRPr="005B6F8D">
        <w:rPr>
          <w:rFonts w:ascii="Bookman Old Style" w:eastAsiaTheme="minorHAnsi" w:hAnsi="Bookman Old Style" w:cstheme="minorBidi"/>
          <w:b/>
          <w:bCs/>
          <w:sz w:val="22"/>
          <w:szCs w:val="22"/>
          <w:u w:color="000000"/>
          <w:lang w:val="de-DE"/>
        </w:rPr>
        <w:t>robotami</w:t>
      </w:r>
      <w:proofErr w:type="spellEnd"/>
      <w:r w:rsidRPr="005B6F8D">
        <w:rPr>
          <w:rFonts w:ascii="Bookman Old Style" w:eastAsiaTheme="minorHAnsi" w:hAnsi="Bookman Old Style" w:cstheme="minorBidi"/>
          <w:b/>
          <w:bCs/>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określonych</w:t>
      </w:r>
      <w:proofErr w:type="spellEnd"/>
      <w:r w:rsidRPr="005B6F8D">
        <w:rPr>
          <w:rFonts w:ascii="Bookman Old Style" w:eastAsiaTheme="minorHAnsi" w:hAnsi="Bookman Old Style" w:cstheme="minorBidi"/>
          <w:sz w:val="22"/>
          <w:szCs w:val="22"/>
          <w:u w:color="000000"/>
          <w:lang w:val="de-DE"/>
        </w:rPr>
        <w:t xml:space="preserve"> w </w:t>
      </w:r>
      <w:proofErr w:type="spellStart"/>
      <w:r w:rsidRPr="005B6F8D">
        <w:rPr>
          <w:rFonts w:ascii="Bookman Old Style" w:eastAsiaTheme="minorHAnsi" w:hAnsi="Bookman Old Style" w:cstheme="minorBidi"/>
          <w:sz w:val="22"/>
          <w:szCs w:val="22"/>
          <w:u w:color="000000"/>
          <w:lang w:val="de-DE"/>
        </w:rPr>
        <w:t>Umowie</w:t>
      </w:r>
      <w:proofErr w:type="spellEnd"/>
      <w:r w:rsidRPr="005B6F8D">
        <w:rPr>
          <w:rFonts w:ascii="Bookman Old Style" w:eastAsiaTheme="minorHAnsi" w:hAnsi="Bookman Old Style" w:cstheme="minorBidi"/>
          <w:b/>
          <w:bCs/>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oraz</w:t>
      </w:r>
      <w:proofErr w:type="spellEnd"/>
      <w:r w:rsidRPr="005B6F8D">
        <w:rPr>
          <w:rFonts w:ascii="Bookman Old Style" w:eastAsiaTheme="minorHAnsi" w:hAnsi="Bookman Old Style" w:cstheme="minorBidi"/>
          <w:sz w:val="22"/>
          <w:szCs w:val="22"/>
          <w:u w:color="000000"/>
          <w:lang w:val="de-DE"/>
        </w:rPr>
        <w:t xml:space="preserve"> w </w:t>
      </w:r>
      <w:proofErr w:type="spellStart"/>
      <w:r w:rsidRPr="005B6F8D">
        <w:rPr>
          <w:rFonts w:ascii="Bookman Old Style" w:eastAsiaTheme="minorHAnsi" w:hAnsi="Bookman Old Style" w:cstheme="minorBidi"/>
          <w:sz w:val="22"/>
          <w:szCs w:val="22"/>
          <w:u w:color="000000"/>
          <w:lang w:val="de-DE"/>
        </w:rPr>
        <w:t>innych</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dokumentach</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będących</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jej</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integralną</w:t>
      </w:r>
      <w:proofErr w:type="spellEnd"/>
      <w:r w:rsidRPr="005B6F8D">
        <w:rPr>
          <w:rFonts w:ascii="Bookman Old Style" w:eastAsiaTheme="minorHAnsi" w:hAnsi="Bookman Old Style" w:cstheme="minorBidi"/>
          <w:sz w:val="22"/>
          <w:szCs w:val="22"/>
          <w:u w:color="000000"/>
          <w:lang w:val="de-DE"/>
        </w:rPr>
        <w:t xml:space="preserve"> </w:t>
      </w:r>
      <w:proofErr w:type="spellStart"/>
      <w:r w:rsidRPr="005B6F8D">
        <w:rPr>
          <w:rFonts w:ascii="Bookman Old Style" w:eastAsiaTheme="minorHAnsi" w:hAnsi="Bookman Old Style" w:cstheme="minorBidi"/>
          <w:sz w:val="22"/>
          <w:szCs w:val="22"/>
          <w:u w:color="000000"/>
          <w:lang w:val="de-DE"/>
        </w:rPr>
        <w:t>częścią</w:t>
      </w:r>
      <w:proofErr w:type="spellEnd"/>
      <w:r w:rsidRPr="005B6F8D">
        <w:rPr>
          <w:rFonts w:ascii="Bookman Old Style" w:eastAsiaTheme="minorHAnsi" w:hAnsi="Bookman Old Style" w:cstheme="minorBidi"/>
          <w:sz w:val="22"/>
          <w:szCs w:val="22"/>
          <w:u w:color="000000"/>
          <w:lang w:val="de-DE"/>
        </w:rPr>
        <w:t>.</w:t>
      </w:r>
    </w:p>
    <w:p w:rsidR="005B6F8D" w:rsidRPr="005B6F8D" w:rsidRDefault="005F1F4E" w:rsidP="005B6F8D">
      <w:pPr>
        <w:spacing w:after="200" w:line="276" w:lineRule="auto"/>
        <w:rPr>
          <w:rFonts w:ascii="Bookman Old Style" w:eastAsiaTheme="minorHAnsi" w:hAnsi="Bookman Old Style" w:cstheme="minorBidi"/>
          <w:sz w:val="22"/>
          <w:szCs w:val="22"/>
          <w:u w:color="000000"/>
          <w:lang w:val="de-DE"/>
        </w:rPr>
      </w:pPr>
      <w:r>
        <w:rPr>
          <w:rFonts w:ascii="Bookman Old Style" w:eastAsiaTheme="minorHAnsi" w:hAnsi="Bookman Old Style" w:cstheme="minorBidi"/>
          <w:sz w:val="22"/>
          <w:szCs w:val="22"/>
          <w:u w:color="000000"/>
          <w:lang w:val="de-DE"/>
        </w:rPr>
        <w:t xml:space="preserve">1.3 </w:t>
      </w:r>
      <w:proofErr w:type="spellStart"/>
      <w:r>
        <w:rPr>
          <w:rFonts w:ascii="Bookman Old Style" w:eastAsiaTheme="minorHAnsi" w:hAnsi="Bookman Old Style" w:cstheme="minorBidi"/>
          <w:sz w:val="22"/>
          <w:szCs w:val="22"/>
          <w:u w:color="000000"/>
          <w:lang w:val="de-DE"/>
        </w:rPr>
        <w:t>Wykonawca</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oświadcza</w:t>
      </w:r>
      <w:proofErr w:type="spellEnd"/>
      <w:r w:rsidR="005B6F8D" w:rsidRPr="005B6F8D">
        <w:rPr>
          <w:rFonts w:ascii="Bookman Old Style" w:eastAsiaTheme="minorHAnsi" w:hAnsi="Bookman Old Style" w:cstheme="minorBidi"/>
          <w:sz w:val="22"/>
          <w:szCs w:val="22"/>
          <w:u w:color="000000"/>
          <w:lang w:val="de-DE"/>
        </w:rPr>
        <w:t xml:space="preserve"> i </w:t>
      </w:r>
      <w:proofErr w:type="spellStart"/>
      <w:r w:rsidR="005B6F8D" w:rsidRPr="005B6F8D">
        <w:rPr>
          <w:rFonts w:ascii="Bookman Old Style" w:eastAsiaTheme="minorHAnsi" w:hAnsi="Bookman Old Style" w:cstheme="minorBidi"/>
          <w:sz w:val="22"/>
          <w:szCs w:val="22"/>
          <w:u w:color="000000"/>
          <w:lang w:val="de-DE"/>
        </w:rPr>
        <w:t>zapewnia</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Zamawiającego</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że</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wykonany</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przez</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niego</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przedmiot</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Umowy</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został</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wykonany</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prawidłowo</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zgodnie</w:t>
      </w:r>
      <w:proofErr w:type="spellEnd"/>
      <w:r w:rsidR="005B6F8D" w:rsidRPr="005B6F8D">
        <w:rPr>
          <w:rFonts w:ascii="Bookman Old Style" w:eastAsiaTheme="minorHAnsi" w:hAnsi="Bookman Old Style" w:cstheme="minorBidi"/>
          <w:sz w:val="22"/>
          <w:szCs w:val="22"/>
          <w:u w:color="000000"/>
          <w:lang w:val="de-DE"/>
        </w:rPr>
        <w:t xml:space="preserve"> z </w:t>
      </w:r>
      <w:proofErr w:type="spellStart"/>
      <w:r w:rsidR="005B6F8D" w:rsidRPr="005B6F8D">
        <w:rPr>
          <w:rFonts w:ascii="Bookman Old Style" w:eastAsiaTheme="minorHAnsi" w:hAnsi="Bookman Old Style" w:cstheme="minorBidi"/>
          <w:sz w:val="22"/>
          <w:szCs w:val="22"/>
          <w:u w:color="000000"/>
          <w:lang w:val="de-DE"/>
        </w:rPr>
        <w:t>zobowiązaniami</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Wykonawcy</w:t>
      </w:r>
      <w:proofErr w:type="spellEnd"/>
      <w:r w:rsidR="005B6F8D" w:rsidRPr="005B6F8D">
        <w:rPr>
          <w:rFonts w:ascii="Bookman Old Style" w:eastAsiaTheme="minorHAnsi" w:hAnsi="Bookman Old Style" w:cstheme="minorBidi"/>
          <w:sz w:val="22"/>
          <w:szCs w:val="22"/>
          <w:u w:color="000000"/>
          <w:lang w:val="de-DE"/>
        </w:rPr>
        <w:t xml:space="preserve">, o </w:t>
      </w:r>
      <w:proofErr w:type="spellStart"/>
      <w:r w:rsidR="005B6F8D" w:rsidRPr="005B6F8D">
        <w:rPr>
          <w:rFonts w:ascii="Bookman Old Style" w:eastAsiaTheme="minorHAnsi" w:hAnsi="Bookman Old Style" w:cstheme="minorBidi"/>
          <w:sz w:val="22"/>
          <w:szCs w:val="22"/>
          <w:u w:color="000000"/>
          <w:lang w:val="de-DE"/>
        </w:rPr>
        <w:t>których</w:t>
      </w:r>
      <w:proofErr w:type="spellEnd"/>
      <w:r w:rsidR="005B6F8D" w:rsidRPr="005B6F8D">
        <w:rPr>
          <w:rFonts w:ascii="Bookman Old Style" w:eastAsiaTheme="minorHAnsi" w:hAnsi="Bookman Old Style" w:cstheme="minorBidi"/>
          <w:sz w:val="22"/>
          <w:szCs w:val="22"/>
          <w:u w:color="000000"/>
          <w:lang w:val="de-DE"/>
        </w:rPr>
        <w:t xml:space="preserve"> </w:t>
      </w:r>
      <w:proofErr w:type="spellStart"/>
      <w:r w:rsidR="005B6F8D" w:rsidRPr="005B6F8D">
        <w:rPr>
          <w:rFonts w:ascii="Bookman Old Style" w:eastAsiaTheme="minorHAnsi" w:hAnsi="Bookman Old Style" w:cstheme="minorBidi"/>
          <w:sz w:val="22"/>
          <w:szCs w:val="22"/>
          <w:u w:color="000000"/>
          <w:lang w:val="de-DE"/>
        </w:rPr>
        <w:t>mowa</w:t>
      </w:r>
      <w:proofErr w:type="spellEnd"/>
      <w:r w:rsidR="005B6F8D" w:rsidRPr="005B6F8D">
        <w:rPr>
          <w:rFonts w:ascii="Bookman Old Style" w:eastAsiaTheme="minorHAnsi" w:hAnsi="Bookman Old Style" w:cstheme="minorBidi"/>
          <w:sz w:val="22"/>
          <w:szCs w:val="22"/>
          <w:u w:color="000000"/>
          <w:lang w:val="de-DE"/>
        </w:rPr>
        <w:t xml:space="preserve"> w </w:t>
      </w:r>
      <w:proofErr w:type="spellStart"/>
      <w:r w:rsidR="005B6F8D" w:rsidRPr="005B6F8D">
        <w:rPr>
          <w:rFonts w:ascii="Bookman Old Style" w:eastAsiaTheme="minorHAnsi" w:hAnsi="Bookman Old Style" w:cstheme="minorBidi"/>
          <w:sz w:val="22"/>
          <w:szCs w:val="22"/>
          <w:u w:color="000000"/>
          <w:lang w:val="de-DE"/>
        </w:rPr>
        <w:t>Umowie</w:t>
      </w:r>
      <w:proofErr w:type="spellEnd"/>
      <w:r w:rsidR="005B6F8D" w:rsidRPr="005B6F8D">
        <w:rPr>
          <w:rFonts w:ascii="Bookman Old Style" w:eastAsiaTheme="minorHAnsi" w:hAnsi="Bookman Old Style" w:cstheme="minorBidi"/>
          <w:sz w:val="22"/>
          <w:szCs w:val="22"/>
          <w:u w:color="000000"/>
          <w:lang w:val="de-DE"/>
        </w:rPr>
        <w:t xml:space="preserve">, a </w:t>
      </w:r>
      <w:proofErr w:type="spellStart"/>
      <w:r w:rsidR="005B6F8D" w:rsidRPr="005B6F8D">
        <w:rPr>
          <w:rFonts w:ascii="Bookman Old Style" w:eastAsiaTheme="minorHAnsi" w:hAnsi="Bookman Old Style" w:cstheme="minorBidi"/>
          <w:sz w:val="22"/>
          <w:szCs w:val="22"/>
          <w:u w:color="000000"/>
          <w:lang w:val="de-DE"/>
        </w:rPr>
        <w:t>t</w:t>
      </w:r>
      <w:r>
        <w:rPr>
          <w:rFonts w:ascii="Bookman Old Style" w:eastAsiaTheme="minorHAnsi" w:hAnsi="Bookman Old Style" w:cstheme="minorBidi"/>
          <w:sz w:val="22"/>
          <w:szCs w:val="22"/>
          <w:u w:color="000000"/>
          <w:lang w:val="de-DE"/>
        </w:rPr>
        <w:t>akże</w:t>
      </w:r>
      <w:proofErr w:type="spellEnd"/>
      <w:r>
        <w:rPr>
          <w:rFonts w:ascii="Bookman Old Style" w:eastAsiaTheme="minorHAnsi" w:hAnsi="Bookman Old Style" w:cstheme="minorBidi"/>
          <w:sz w:val="22"/>
          <w:szCs w:val="22"/>
          <w:u w:color="000000"/>
          <w:lang w:val="de-DE"/>
        </w:rPr>
        <w:t xml:space="preserve"> z </w:t>
      </w:r>
      <w:proofErr w:type="spellStart"/>
      <w:r>
        <w:rPr>
          <w:rFonts w:ascii="Bookman Old Style" w:eastAsiaTheme="minorHAnsi" w:hAnsi="Bookman Old Style" w:cstheme="minorBidi"/>
          <w:sz w:val="22"/>
          <w:szCs w:val="22"/>
          <w:u w:color="000000"/>
          <w:lang w:val="de-DE"/>
        </w:rPr>
        <w:t>najlepszą</w:t>
      </w:r>
      <w:proofErr w:type="spellEnd"/>
      <w:r>
        <w:rPr>
          <w:rFonts w:ascii="Bookman Old Style" w:eastAsiaTheme="minorHAnsi" w:hAnsi="Bookman Old Style" w:cstheme="minorBidi"/>
          <w:sz w:val="22"/>
          <w:szCs w:val="22"/>
          <w:u w:color="000000"/>
          <w:lang w:val="de-DE"/>
        </w:rPr>
        <w:t xml:space="preserve"> </w:t>
      </w:r>
      <w:proofErr w:type="spellStart"/>
      <w:r>
        <w:rPr>
          <w:rFonts w:ascii="Bookman Old Style" w:eastAsiaTheme="minorHAnsi" w:hAnsi="Bookman Old Style" w:cstheme="minorBidi"/>
          <w:sz w:val="22"/>
          <w:szCs w:val="22"/>
          <w:u w:color="000000"/>
          <w:lang w:val="de-DE"/>
        </w:rPr>
        <w:t>wiedzą</w:t>
      </w:r>
      <w:proofErr w:type="spellEnd"/>
      <w:r>
        <w:rPr>
          <w:rFonts w:ascii="Bookman Old Style" w:eastAsiaTheme="minorHAnsi" w:hAnsi="Bookman Old Style" w:cstheme="minorBidi"/>
          <w:sz w:val="22"/>
          <w:szCs w:val="22"/>
          <w:u w:color="000000"/>
          <w:lang w:val="de-DE"/>
        </w:rPr>
        <w:t xml:space="preserve"> </w:t>
      </w:r>
      <w:proofErr w:type="spellStart"/>
      <w:r>
        <w:rPr>
          <w:rFonts w:ascii="Bookman Old Style" w:eastAsiaTheme="minorHAnsi" w:hAnsi="Bookman Old Style" w:cstheme="minorBidi"/>
          <w:sz w:val="22"/>
          <w:szCs w:val="22"/>
          <w:u w:color="000000"/>
          <w:lang w:val="de-DE"/>
        </w:rPr>
        <w:t>Wykonawcy</w:t>
      </w:r>
      <w:proofErr w:type="spellEnd"/>
      <w:r w:rsidR="005B6F8D" w:rsidRPr="005B6F8D">
        <w:rPr>
          <w:rFonts w:ascii="Bookman Old Style" w:eastAsiaTheme="minorHAnsi" w:hAnsi="Bookman Old Style" w:cstheme="minorBidi"/>
          <w:sz w:val="22"/>
          <w:szCs w:val="22"/>
          <w:u w:color="000000"/>
          <w:lang w:val="de-DE"/>
        </w:rPr>
        <w:t>.</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1.4 Poprzez nin</w:t>
      </w:r>
      <w:r w:rsidR="005F1F4E">
        <w:rPr>
          <w:rFonts w:ascii="Bookman Old Style" w:eastAsiaTheme="minorHAnsi" w:hAnsi="Bookman Old Style" w:cstheme="minorBidi"/>
          <w:sz w:val="22"/>
          <w:szCs w:val="22"/>
          <w:u w:color="000000"/>
        </w:rPr>
        <w:t>iejszą Gwarancję Jakości Wykonawca</w:t>
      </w:r>
      <w:r w:rsidRPr="005B6F8D">
        <w:rPr>
          <w:rFonts w:ascii="Bookman Old Style" w:eastAsiaTheme="minorHAnsi" w:hAnsi="Bookman Old Style" w:cstheme="minorBidi"/>
          <w:sz w:val="22"/>
          <w:szCs w:val="22"/>
          <w:u w:color="000000"/>
        </w:rPr>
        <w:t xml:space="preserve"> przyjmuje na siebie odpowiedzialność za Przedmiot Umowy, w tym za dokumenty Wykonawcy i odpowiedni zakres Przedmiotu Umowy zrealizowany przez Podwyk</w:t>
      </w:r>
      <w:r w:rsidR="005F1F4E">
        <w:rPr>
          <w:rFonts w:ascii="Bookman Old Style" w:eastAsiaTheme="minorHAnsi" w:hAnsi="Bookman Old Style" w:cstheme="minorBidi"/>
          <w:sz w:val="22"/>
          <w:szCs w:val="22"/>
          <w:u w:color="000000"/>
        </w:rPr>
        <w:t>onawców (jeśli dotyczy). Wykonawca</w:t>
      </w:r>
      <w:r w:rsidRPr="005B6F8D">
        <w:rPr>
          <w:rFonts w:ascii="Bookman Old Style" w:eastAsiaTheme="minorHAnsi" w:hAnsi="Bookman Old Style" w:cstheme="minorBidi"/>
          <w:sz w:val="22"/>
          <w:szCs w:val="22"/>
          <w:u w:color="000000"/>
        </w:rPr>
        <w:t xml:space="preserve"> jest odpowiedzialny wobec Zamawiającego za realizację wszystkich zobowiązań, o których mowa w Umowie, w szczególności za wady zmniejszające wartość użytkową, techniczną i estetyczną przedmiotu gwarancji.</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2. Zamawiający może dochodzić roszczeń z tytułu Gwarancji Jakości także po terminie określonym w ust 1 jeżeli  reklamował wadę przed upływem tego terminu.</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3. Termin usuwania wad wynosi:</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3.1 Natychmiast w przypadku, gdy wada może spowodować zagrożenie bezpieczeństwa ruchu drogowego lub jeśli wada uniemożliwia użytkowanie przedmiotu gwarancji zgodnie z obowiązującymi przepisami</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3.2 W terminie wskazanym przez Zamawiającego w powiadomieniu przekazanym Wykonawcy o innych zaistniałych wadach.</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4.Usunięcie wady musi zostać stwierdzone protokołem podpisanym przez strony umowy..</w:t>
      </w:r>
    </w:p>
    <w:p w:rsidR="005B6F8D" w:rsidRPr="005B6F8D" w:rsidRDefault="005F1F4E" w:rsidP="005B6F8D">
      <w:pPr>
        <w:spacing w:after="200" w:line="276" w:lineRule="auto"/>
        <w:rPr>
          <w:rFonts w:ascii="Bookman Old Style" w:eastAsiaTheme="minorHAnsi" w:hAnsi="Bookman Old Style" w:cstheme="minorBidi"/>
          <w:sz w:val="22"/>
          <w:szCs w:val="22"/>
          <w:u w:color="000000"/>
        </w:rPr>
      </w:pPr>
      <w:r>
        <w:rPr>
          <w:rFonts w:ascii="Bookman Old Style" w:eastAsiaTheme="minorHAnsi" w:hAnsi="Bookman Old Style" w:cstheme="minorBidi"/>
          <w:sz w:val="22"/>
          <w:szCs w:val="22"/>
          <w:u w:color="000000"/>
        </w:rPr>
        <w:t>5.Jeżeli Wykonawca</w:t>
      </w:r>
      <w:r w:rsidR="005B6F8D" w:rsidRPr="005B6F8D">
        <w:rPr>
          <w:rFonts w:ascii="Bookman Old Style" w:eastAsiaTheme="minorHAnsi" w:hAnsi="Bookman Old Style" w:cstheme="minorBidi"/>
          <w:sz w:val="22"/>
          <w:szCs w:val="22"/>
          <w:u w:color="000000"/>
        </w:rPr>
        <w:t xml:space="preserve"> nie usunie wady w terminie wskazanym w ust 3 Zamawiający będzie uprawniony do zlecenia usunięcia Wady</w:t>
      </w:r>
      <w:r>
        <w:rPr>
          <w:rFonts w:ascii="Bookman Old Style" w:eastAsiaTheme="minorHAnsi" w:hAnsi="Bookman Old Style" w:cstheme="minorBidi"/>
          <w:sz w:val="22"/>
          <w:szCs w:val="22"/>
          <w:u w:color="000000"/>
        </w:rPr>
        <w:t xml:space="preserve"> podmiotowi trzeciemu, a Wykonawca</w:t>
      </w:r>
      <w:r w:rsidR="005B6F8D" w:rsidRPr="005B6F8D">
        <w:rPr>
          <w:rFonts w:ascii="Bookman Old Style" w:eastAsiaTheme="minorHAnsi" w:hAnsi="Bookman Old Style" w:cstheme="minorBidi"/>
          <w:sz w:val="22"/>
          <w:szCs w:val="22"/>
          <w:u w:color="000000"/>
        </w:rPr>
        <w:t xml:space="preserve"> zostanie obciążony kosztami takiego zlecenia. Powyższe nie wyłącza uprawnień Zamawiającego wynikających z tytułu Rękojmi za Wady fizyczne.</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t>6.Wykonawca jest odpowiedzialny za wszelkie szkody i straty, które spowodował w czasie prac związanych z usuwaniem wad.</w:t>
      </w:r>
    </w:p>
    <w:p w:rsidR="005B6F8D" w:rsidRPr="005B6F8D" w:rsidRDefault="005B6F8D" w:rsidP="005B6F8D">
      <w:pPr>
        <w:spacing w:after="200" w:line="276" w:lineRule="auto"/>
        <w:rPr>
          <w:rFonts w:ascii="Bookman Old Style" w:eastAsiaTheme="minorHAnsi" w:hAnsi="Bookman Old Style" w:cstheme="minorBidi"/>
          <w:spacing w:val="6"/>
          <w:sz w:val="22"/>
          <w:szCs w:val="22"/>
          <w:u w:color="000000"/>
        </w:rPr>
      </w:pPr>
      <w:r w:rsidRPr="005B6F8D">
        <w:rPr>
          <w:rFonts w:ascii="Bookman Old Style" w:eastAsiaTheme="minorHAnsi" w:hAnsi="Bookman Old Style" w:cstheme="minorBidi"/>
          <w:sz w:val="22"/>
          <w:szCs w:val="22"/>
          <w:u w:color="000000"/>
        </w:rPr>
        <w:t xml:space="preserve">7. </w:t>
      </w:r>
      <w:r w:rsidR="00612E23">
        <w:rPr>
          <w:rFonts w:ascii="Bookman Old Style" w:eastAsiaTheme="minorHAnsi" w:hAnsi="Bookman Old Style" w:cstheme="minorBidi"/>
          <w:spacing w:val="6"/>
          <w:sz w:val="22"/>
          <w:szCs w:val="22"/>
          <w:u w:color="000000"/>
        </w:rPr>
        <w:t>Wykonawca</w:t>
      </w:r>
      <w:r w:rsidRPr="005B6F8D">
        <w:rPr>
          <w:rFonts w:ascii="Bookman Old Style" w:eastAsiaTheme="minorHAnsi" w:hAnsi="Bookman Old Style" w:cstheme="minorBidi"/>
          <w:spacing w:val="6"/>
          <w:sz w:val="22"/>
          <w:szCs w:val="22"/>
          <w:u w:color="000000"/>
        </w:rPr>
        <w:t>, na pisemne żądanie Zamawiającego, upoważni Zamawiającego do wykonywania uprawnień z Gwarancji Jakości przysługując</w:t>
      </w:r>
      <w:r w:rsidR="005F1F4E">
        <w:rPr>
          <w:rFonts w:ascii="Bookman Old Style" w:eastAsiaTheme="minorHAnsi" w:hAnsi="Bookman Old Style" w:cstheme="minorBidi"/>
          <w:spacing w:val="6"/>
          <w:sz w:val="22"/>
          <w:szCs w:val="22"/>
          <w:u w:color="000000"/>
        </w:rPr>
        <w:t xml:space="preserve">ej Wykonawcy </w:t>
      </w:r>
      <w:r w:rsidRPr="005B6F8D">
        <w:rPr>
          <w:rFonts w:ascii="Bookman Old Style" w:eastAsiaTheme="minorHAnsi" w:hAnsi="Bookman Old Style" w:cstheme="minorBidi"/>
          <w:spacing w:val="6"/>
          <w:sz w:val="22"/>
          <w:szCs w:val="22"/>
          <w:u w:color="000000"/>
        </w:rPr>
        <w:t>wobec Producentów Urządzeń, Podwykonawców, Dostawców, Usługodawców.</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z w:val="22"/>
          <w:szCs w:val="22"/>
          <w:u w:color="000000"/>
        </w:rPr>
        <w:lastRenderedPageBreak/>
        <w:t xml:space="preserve"> 8.</w:t>
      </w:r>
      <w:r w:rsidRPr="005B6F8D">
        <w:rPr>
          <w:rFonts w:ascii="Bookman Old Style" w:eastAsiaTheme="minorHAnsi" w:hAnsi="Bookman Old Style" w:cstheme="minorBidi"/>
          <w:sz w:val="22"/>
          <w:szCs w:val="22"/>
          <w:u w:color="000000"/>
          <w:shd w:val="clear" w:color="auto" w:fill="FFFFFF" w:themeFill="background1"/>
        </w:rPr>
        <w:t xml:space="preserve">O każdej stwierdzonej Wadzie Zamawiający </w:t>
      </w:r>
      <w:r w:rsidR="005A701F">
        <w:rPr>
          <w:rFonts w:ascii="Bookman Old Style" w:eastAsiaTheme="minorHAnsi" w:hAnsi="Bookman Old Style" w:cstheme="minorBidi"/>
          <w:sz w:val="22"/>
          <w:szCs w:val="22"/>
          <w:u w:color="000000"/>
          <w:shd w:val="clear" w:color="auto" w:fill="FFFFFF" w:themeFill="background1"/>
        </w:rPr>
        <w:t>powiadomi telefonicznie Wykonawcę</w:t>
      </w:r>
      <w:r w:rsidRPr="005B6F8D">
        <w:rPr>
          <w:rFonts w:ascii="Bookman Old Style" w:eastAsiaTheme="minorHAnsi" w:hAnsi="Bookman Old Style" w:cstheme="minorBidi"/>
          <w:sz w:val="22"/>
          <w:szCs w:val="22"/>
          <w:u w:color="000000"/>
          <w:shd w:val="clear" w:color="auto" w:fill="FFFFFF" w:themeFill="background1"/>
        </w:rPr>
        <w:t>, a następnie potwierdzi zgłoszenie faksem albo pocztą elektroniczną na wskazane nu</w:t>
      </w:r>
      <w:r w:rsidR="005A701F">
        <w:rPr>
          <w:rFonts w:ascii="Bookman Old Style" w:eastAsiaTheme="minorHAnsi" w:hAnsi="Bookman Old Style" w:cstheme="minorBidi"/>
          <w:sz w:val="22"/>
          <w:szCs w:val="22"/>
          <w:u w:color="000000"/>
          <w:shd w:val="clear" w:color="auto" w:fill="FFFFFF" w:themeFill="background1"/>
        </w:rPr>
        <w:t>mery telefonów i adresy. Wykonawca</w:t>
      </w:r>
      <w:r w:rsidRPr="005B6F8D">
        <w:rPr>
          <w:rFonts w:ascii="Bookman Old Style" w:eastAsiaTheme="minorHAnsi" w:hAnsi="Bookman Old Style" w:cstheme="minorBidi"/>
          <w:sz w:val="22"/>
          <w:szCs w:val="22"/>
          <w:u w:color="000000"/>
          <w:shd w:val="clear" w:color="auto" w:fill="FFFFFF" w:themeFill="background1"/>
        </w:rPr>
        <w:t xml:space="preserve"> ma obowiązek potwierdzić otrzymanie zgłoszenia wady przesyłać je </w:t>
      </w:r>
      <w:r w:rsidRPr="005B6F8D">
        <w:rPr>
          <w:rFonts w:ascii="Bookman Old Style" w:eastAsiaTheme="minorHAnsi" w:hAnsi="Bookman Old Style" w:cstheme="minorBidi"/>
          <w:spacing w:val="-1"/>
          <w:sz w:val="22"/>
          <w:szCs w:val="22"/>
          <w:u w:color="000000"/>
          <w:shd w:val="clear" w:color="auto" w:fill="FFFFFF" w:themeFill="background1"/>
        </w:rPr>
        <w:t>faksem albo pocztą elektroniczną do Zamawiającego</w:t>
      </w:r>
    </w:p>
    <w:p w:rsidR="005B6F8D" w:rsidRPr="005B6F8D" w:rsidRDefault="005B6F8D" w:rsidP="005B6F8D">
      <w:pPr>
        <w:spacing w:after="200" w:line="276" w:lineRule="auto"/>
        <w:rPr>
          <w:rFonts w:ascii="Bookman Old Style" w:eastAsiaTheme="minorHAnsi" w:hAnsi="Bookman Old Style" w:cstheme="minorBidi"/>
          <w:spacing w:val="-6"/>
          <w:sz w:val="22"/>
          <w:szCs w:val="22"/>
          <w:u w:color="000000"/>
        </w:rPr>
      </w:pPr>
      <w:r w:rsidRPr="005B6F8D">
        <w:rPr>
          <w:rFonts w:ascii="Bookman Old Style" w:eastAsiaTheme="minorHAnsi" w:hAnsi="Bookman Old Style" w:cstheme="minorBidi"/>
          <w:sz w:val="22"/>
          <w:szCs w:val="22"/>
          <w:u w:color="000000"/>
        </w:rPr>
        <w:t>9. Wszelkie pisma, powinny być kierowane przez Strony umowy na adres podany umowie.</w:t>
      </w:r>
    </w:p>
    <w:p w:rsidR="005B6F8D" w:rsidRPr="005B6F8D" w:rsidRDefault="005B6F8D" w:rsidP="005B6F8D">
      <w:pPr>
        <w:spacing w:after="200" w:line="276" w:lineRule="auto"/>
        <w:rPr>
          <w:rFonts w:ascii="Bookman Old Style" w:eastAsiaTheme="minorHAnsi" w:hAnsi="Bookman Old Style" w:cstheme="minorBidi"/>
          <w:sz w:val="22"/>
          <w:szCs w:val="22"/>
          <w:u w:color="000000"/>
        </w:rPr>
      </w:pPr>
      <w:r w:rsidRPr="005B6F8D">
        <w:rPr>
          <w:rFonts w:ascii="Bookman Old Style" w:eastAsiaTheme="minorHAnsi" w:hAnsi="Bookman Old Style" w:cstheme="minorBidi"/>
          <w:spacing w:val="-1"/>
          <w:sz w:val="22"/>
          <w:szCs w:val="22"/>
          <w:u w:color="000000"/>
        </w:rPr>
        <w:t xml:space="preserve">10. O zmianach w danych adresowych, Strony obowiązane są </w:t>
      </w:r>
      <w:r w:rsidRPr="005B6F8D">
        <w:rPr>
          <w:rFonts w:ascii="Bookman Old Style" w:eastAsiaTheme="minorHAnsi" w:hAnsi="Bookman Old Style" w:cstheme="minorBidi"/>
          <w:sz w:val="22"/>
          <w:szCs w:val="22"/>
          <w:u w:color="000000"/>
        </w:rPr>
        <w:t>informować się niezwłocznie, nie później niż w terminie 7 dni od chwili zaistnienia zmian, przesyłając informację tak jak w ust 8.</w:t>
      </w:r>
    </w:p>
    <w:p w:rsidR="005B6F8D" w:rsidRPr="005B6F8D" w:rsidRDefault="005A701F" w:rsidP="005B6F8D">
      <w:pPr>
        <w:spacing w:after="200" w:line="276" w:lineRule="auto"/>
        <w:rPr>
          <w:rFonts w:ascii="Bookman Old Style" w:eastAsiaTheme="minorHAnsi" w:hAnsi="Bookman Old Style" w:cstheme="minorBidi"/>
          <w:sz w:val="22"/>
          <w:szCs w:val="22"/>
          <w:u w:color="000000"/>
        </w:rPr>
      </w:pPr>
      <w:r>
        <w:rPr>
          <w:rFonts w:ascii="Bookman Old Style" w:eastAsiaTheme="minorHAnsi" w:hAnsi="Bookman Old Style" w:cstheme="minorBidi"/>
          <w:spacing w:val="-1"/>
          <w:sz w:val="22"/>
          <w:szCs w:val="22"/>
          <w:u w:color="000000"/>
        </w:rPr>
        <w:t>11. Wykonawca</w:t>
      </w:r>
      <w:r w:rsidR="005B6F8D" w:rsidRPr="005B6F8D">
        <w:rPr>
          <w:rFonts w:ascii="Bookman Old Style" w:eastAsiaTheme="minorHAnsi" w:hAnsi="Bookman Old Style" w:cstheme="minorBidi"/>
          <w:spacing w:val="-1"/>
          <w:sz w:val="22"/>
          <w:szCs w:val="22"/>
          <w:u w:color="000000"/>
        </w:rPr>
        <w:t xml:space="preserve"> jest obowiązany w terminie 7 dni od daty złożenia wniosku o upadłość lub likwidację powiadomić na piśmie o tym fakcie Zamawiającego.</w:t>
      </w:r>
    </w:p>
    <w:p w:rsidR="005B6F8D" w:rsidRPr="005B6F8D" w:rsidRDefault="005B6F8D" w:rsidP="005B6F8D">
      <w:pPr>
        <w:spacing w:after="200" w:line="276" w:lineRule="auto"/>
        <w:rPr>
          <w:rFonts w:ascii="Bookman Old Style" w:eastAsiaTheme="minorHAnsi" w:hAnsi="Bookman Old Style" w:cs="Bookman Old Style"/>
          <w:sz w:val="22"/>
          <w:szCs w:val="22"/>
          <w:u w:color="000000"/>
        </w:rPr>
      </w:pPr>
      <w:r w:rsidRPr="005B6F8D">
        <w:rPr>
          <w:rFonts w:ascii="Bookman Old Style" w:eastAsiaTheme="minorHAnsi" w:hAnsi="Bookman Old Style" w:cs="Bookman Old Style"/>
          <w:sz w:val="22"/>
          <w:szCs w:val="22"/>
          <w:u w:color="000000"/>
        </w:rPr>
        <w:t xml:space="preserve">       </w:t>
      </w:r>
    </w:p>
    <w:p w:rsidR="005B6F8D" w:rsidRPr="005B6F8D" w:rsidRDefault="005B6F8D" w:rsidP="005B6F8D">
      <w:pPr>
        <w:spacing w:after="200" w:line="276" w:lineRule="auto"/>
        <w:rPr>
          <w:rFonts w:ascii="Bookman Old Style" w:eastAsiaTheme="minorHAnsi" w:hAnsi="Bookman Old Style" w:cs="Bookman Old Style"/>
          <w:sz w:val="22"/>
          <w:szCs w:val="22"/>
          <w:u w:color="000000"/>
        </w:rPr>
      </w:pPr>
      <w:r w:rsidRPr="005B6F8D">
        <w:rPr>
          <w:rFonts w:ascii="Bookman Old Style" w:eastAsiaTheme="minorHAnsi" w:hAnsi="Bookman Old Style" w:cs="Bookman Old Style"/>
          <w:sz w:val="22"/>
          <w:szCs w:val="22"/>
          <w:u w:color="000000"/>
        </w:rPr>
        <w:t xml:space="preserve">                                             </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                                                        </w:t>
      </w:r>
      <w:r w:rsidRPr="005B6F8D">
        <w:rPr>
          <w:rFonts w:ascii="Bookman Old Style" w:eastAsia="Arial Unicode MS" w:hAnsi="Bookman Old Style" w:cs="Bookman Old Style"/>
          <w:b/>
          <w:bCs/>
          <w:color w:val="000000"/>
          <w:sz w:val="22"/>
          <w:szCs w:val="22"/>
          <w:u w:color="000000"/>
        </w:rPr>
        <w:t xml:space="preserve"> § 15</w:t>
      </w:r>
      <w:r w:rsidRPr="005B6F8D">
        <w:rPr>
          <w:rFonts w:ascii="Bookman Old Style" w:eastAsia="Arial Unicode MS" w:hAnsi="Bookman Old Style" w:cs="Bookman Old Style"/>
          <w:color w:val="000000"/>
          <w:sz w:val="22"/>
          <w:szCs w:val="22"/>
          <w:u w:color="000000"/>
        </w:rPr>
        <w:t>.</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b/>
          <w:bCs/>
          <w:color w:val="000000"/>
          <w:sz w:val="22"/>
          <w:szCs w:val="22"/>
          <w:u w:color="000000"/>
        </w:rPr>
        <w:t xml:space="preserve">                             </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1.Zamawiający przy udziale Inspektora Nadzoru Inwestorskiego dokona odbioru przedmiotu umowy wykonanego w całości po spełnieniu następujących warunków:</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1.2. Zamawiający ( Inspektor Nadzoru )  potwierdzi gotowość do odbioru.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1.3. Wykonawca złoży Zamawiającemu ( Inspektorowi Nadzoru Inwestorskiego ) operat   powykonawczy do sprawdzenia, który musi zawierać: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a. dokumentację powykonawczą z naniesionymi zmianami podpisaną przez kierownika budowy i inspektora nadzoru,</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b. protokół wymaganych prób, aprobaty techniczne, atesty i certyfikaty,</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c. oświadczenie kierownika budowy, że roboty zostały wykonane zgodnie z dokumentacją i zgłoszeniem budowy, a przy zmianach potwierdzenie, że zmiany zostały zaakceptowane przez autora projektu i inspektora nadzoru,</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d. rozliczenie rzeczowe i finansowe wykonanych robót podpisane przez kierownika budowy tj. zaktualizowaną tabelę elementów scalonych, kosztorys powykonawczy,</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e. paszporty zamontowanych urządzeń , aprobaty techniczne, atesty i certyfikaty</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f. inwentaryzację geodezyjną powykonawczą zarejestrowaną przez właściwy </w:t>
      </w:r>
      <w:proofErr w:type="spellStart"/>
      <w:r w:rsidRPr="005B6F8D">
        <w:rPr>
          <w:rFonts w:ascii="Bookman Old Style" w:eastAsia="Arial Unicode MS" w:hAnsi="Bookman Old Style" w:cs="Bookman Old Style"/>
          <w:color w:val="000000"/>
          <w:sz w:val="22"/>
          <w:szCs w:val="22"/>
          <w:u w:color="000000"/>
        </w:rPr>
        <w:t>ODGiK</w:t>
      </w:r>
      <w:proofErr w:type="spellEnd"/>
      <w:r w:rsidRPr="005B6F8D">
        <w:rPr>
          <w:rFonts w:ascii="Bookman Old Style" w:eastAsia="Arial Unicode MS" w:hAnsi="Bookman Old Style" w:cs="Bookman Old Style"/>
          <w:color w:val="000000"/>
          <w:sz w:val="22"/>
          <w:szCs w:val="22"/>
          <w:u w:color="000000"/>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5B6F8D">
        <w:rPr>
          <w:rFonts w:ascii="Bookman Old Style" w:eastAsia="Arial Unicode MS" w:hAnsi="Bookman Old Style" w:cs="Bookman Old Style"/>
          <w:color w:val="000000"/>
          <w:sz w:val="22"/>
          <w:szCs w:val="22"/>
          <w:u w:color="000000"/>
        </w:rPr>
        <w:t>ODGiK</w:t>
      </w:r>
      <w:proofErr w:type="spellEnd"/>
      <w:r w:rsidRPr="005B6F8D">
        <w:rPr>
          <w:rFonts w:ascii="Bookman Old Style" w:eastAsia="Arial Unicode MS" w:hAnsi="Bookman Old Style" w:cs="Bookman Old Style"/>
          <w:color w:val="000000"/>
          <w:sz w:val="22"/>
          <w:szCs w:val="22"/>
          <w:u w:color="000000"/>
        </w:rPr>
        <w:t>)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1.4. Po złożeniu przez Wykonawcę ( kierownika budowy ) operatu powykonawczego  </w:t>
      </w:r>
    </w:p>
    <w:p w:rsidR="005B6F8D" w:rsidRPr="005B6F8D" w:rsidRDefault="005B6F8D" w:rsidP="005B6F8D">
      <w:pPr>
        <w:tabs>
          <w:tab w:val="left" w:pos="7727"/>
        </w:tabs>
        <w:spacing w:line="276" w:lineRule="auto"/>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Zamawiający  ( Inspektor Nadzoru ) w ciągu 7 dni dokona sprawdzenia złożonych dokumentów.</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lastRenderedPageBreak/>
        <w:t xml:space="preserve">1.6. Czynności odbiorowe Zamawiający przy udziale Nadzoru Inwestorskiego rozpocznie w dniu wyznaczonym na odbiór i zakończy najpóźniej w ciągu 7 dni roboczych od dnia rozpoczęcia. </w:t>
      </w:r>
    </w:p>
    <w:p w:rsidR="005B6F8D" w:rsidRPr="005B6F8D" w:rsidRDefault="005B6F8D" w:rsidP="005B6F8D">
      <w:pPr>
        <w:tabs>
          <w:tab w:val="left" w:pos="7727"/>
        </w:tabs>
        <w:jc w:val="both"/>
        <w:rPr>
          <w:rFonts w:ascii="Bookman Old Style" w:eastAsia="Arial Unicode MS" w:hAnsi="Bookman Old Style" w:cs="Bookman Old Style"/>
          <w:color w:val="000000"/>
          <w:sz w:val="22"/>
          <w:szCs w:val="22"/>
          <w:u w:color="000000"/>
        </w:rPr>
      </w:pPr>
      <w:r w:rsidRPr="005B6F8D">
        <w:rPr>
          <w:rFonts w:ascii="Bookman Old Style" w:eastAsia="Arial Unicode MS" w:hAnsi="Bookman Old Style" w:cs="Bookman Old Style"/>
          <w:color w:val="000000"/>
          <w:sz w:val="22"/>
          <w:szCs w:val="22"/>
          <w:u w:color="000000"/>
        </w:rPr>
        <w:t>1.7. W przypadku stwierdzenia przez Komisję Odbiorową, że przedmiot odbioru nie jest gotowy do odbioru – Komisja przerywa odbiór i wyznacza termin na usuniecie wad.</w:t>
      </w:r>
    </w:p>
    <w:p w:rsidR="005B6F8D" w:rsidRPr="005B6F8D" w:rsidRDefault="005B6F8D" w:rsidP="005B6F8D">
      <w:pPr>
        <w:spacing w:before="120"/>
        <w:ind w:left="68"/>
        <w:jc w:val="both"/>
        <w:rPr>
          <w:rFonts w:ascii="Bookman Old Style" w:eastAsia="Arial Unicode MS" w:hAnsi="Bookman Old Style" w:cs="Bookman Old Style"/>
          <w:sz w:val="22"/>
          <w:szCs w:val="22"/>
          <w:lang w:eastAsia="en-US"/>
        </w:rPr>
      </w:pPr>
      <w:r w:rsidRPr="005B6F8D">
        <w:rPr>
          <w:rFonts w:ascii="Bookman Old Style" w:eastAsia="Arial Unicode MS" w:hAnsi="Bookman Old Style" w:cs="Bookman Old Style"/>
          <w:sz w:val="22"/>
          <w:szCs w:val="22"/>
        </w:rPr>
        <w:t>2.</w:t>
      </w:r>
      <w:r w:rsidRPr="005B6F8D">
        <w:rPr>
          <w:rFonts w:ascii="Bookman Old Style" w:eastAsia="Arial Unicode MS" w:hAnsi="Bookman Old Style" w:cs="Bookman Old Style"/>
          <w:sz w:val="22"/>
          <w:szCs w:val="22"/>
          <w:lang w:eastAsia="en-US"/>
        </w:rPr>
        <w:t xml:space="preserve"> Zamawiający przy udziale Wykonawcy przeprowadzi najpóźniej w 14 dniu roboczym przed upływem okresu rękojmi Odbiór ostateczny służy potwierdzeniu usunięcia wad stwierdzonych w okresie rękojmi. </w:t>
      </w:r>
    </w:p>
    <w:p w:rsidR="005B6F8D" w:rsidRPr="005B6F8D" w:rsidRDefault="005B6F8D" w:rsidP="005B6F8D">
      <w:pPr>
        <w:spacing w:before="120"/>
        <w:ind w:left="68"/>
        <w:jc w:val="both"/>
        <w:rPr>
          <w:rFonts w:ascii="Bookman Old Style" w:eastAsia="Arial Unicode MS" w:hAnsi="Bookman Old Style" w:cs="Bookman Old Style"/>
          <w:sz w:val="22"/>
          <w:szCs w:val="22"/>
          <w:lang w:eastAsia="en-US"/>
        </w:rPr>
      </w:pPr>
      <w:r w:rsidRPr="005B6F8D">
        <w:rPr>
          <w:rFonts w:ascii="Bookman Old Style" w:eastAsia="Arial Unicode MS" w:hAnsi="Bookman Old Style" w:cs="Bookman Old Style"/>
          <w:sz w:val="22"/>
          <w:szCs w:val="22"/>
          <w:lang w:eastAsia="en-US"/>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5B6F8D" w:rsidRPr="005B6F8D" w:rsidRDefault="005B6F8D" w:rsidP="005B6F8D">
      <w:pPr>
        <w:spacing w:after="120" w:line="276" w:lineRule="auto"/>
        <w:ind w:right="284"/>
        <w:jc w:val="both"/>
        <w:rPr>
          <w:rFonts w:ascii="Cambria" w:eastAsia="Arial Unicode MS" w:hAnsi="Cambria" w:cs="Cambria"/>
          <w:b/>
          <w:bCs/>
          <w:u w:color="000000"/>
          <w:lang w:eastAsia="en-US"/>
        </w:rPr>
      </w:pPr>
      <w:r w:rsidRPr="005B6F8D">
        <w:rPr>
          <w:rFonts w:ascii="Bookman Old Style" w:eastAsia="Arial Unicode MS" w:hAnsi="Bookman Old Style" w:cs="Bookman Old Style"/>
          <w:sz w:val="22"/>
          <w:szCs w:val="22"/>
          <w:u w:color="000000"/>
          <w:lang w:eastAsia="en-US"/>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16</w:t>
      </w:r>
    </w:p>
    <w:p w:rsidR="005B6F8D" w:rsidRPr="005B6F8D" w:rsidRDefault="005B6F8D" w:rsidP="005B6F8D">
      <w:pPr>
        <w:autoSpaceDE w:val="0"/>
        <w:autoSpaceDN w:val="0"/>
        <w:adjustRightInd w:val="0"/>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1.</w:t>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r>
      <w:r w:rsidRPr="005F1F4E">
        <w:rPr>
          <w:rFonts w:ascii="Cambria" w:eastAsia="Arial Unicode MS" w:hAnsi="Cambria" w:cs="Cambria"/>
          <w:bCs/>
          <w:color w:val="000000"/>
          <w:u w:color="000000"/>
        </w:rPr>
        <w:t>Wykonawca zobowi</w:t>
      </w:r>
      <w:r w:rsidRPr="005F1F4E">
        <w:rPr>
          <w:rFonts w:ascii="Cambria" w:eastAsia="TimesNewRoman" w:hAnsi="Cambria" w:cs="Cambria"/>
          <w:bCs/>
          <w:color w:val="000000"/>
          <w:u w:color="000000"/>
        </w:rPr>
        <w:t>ą</w:t>
      </w:r>
      <w:r w:rsidRPr="005F1F4E">
        <w:rPr>
          <w:rFonts w:ascii="Cambria" w:eastAsia="Arial Unicode MS" w:hAnsi="Cambria" w:cs="Cambria"/>
          <w:bCs/>
          <w:color w:val="000000"/>
          <w:u w:color="000000"/>
        </w:rPr>
        <w:t>zany jest posiada</w:t>
      </w:r>
      <w:r w:rsidRPr="005F1F4E">
        <w:rPr>
          <w:rFonts w:ascii="Cambria" w:eastAsia="TimesNewRoman" w:hAnsi="Cambria" w:cs="Cambria"/>
          <w:bCs/>
          <w:color w:val="000000"/>
          <w:u w:color="000000"/>
        </w:rPr>
        <w:t xml:space="preserve">ć </w:t>
      </w:r>
      <w:r w:rsidRPr="005F1F4E">
        <w:rPr>
          <w:rFonts w:ascii="Cambria" w:eastAsia="Arial Unicode MS" w:hAnsi="Cambria" w:cs="Cambria"/>
          <w:bCs/>
          <w:color w:val="000000"/>
          <w:u w:color="000000"/>
        </w:rPr>
        <w:t>opłacon</w:t>
      </w:r>
      <w:r w:rsidRPr="005F1F4E">
        <w:rPr>
          <w:rFonts w:ascii="Cambria" w:eastAsia="TimesNewRoman" w:hAnsi="Cambria" w:cs="Cambria"/>
          <w:bCs/>
          <w:color w:val="000000"/>
          <w:u w:color="000000"/>
        </w:rPr>
        <w:t xml:space="preserve">ą </w:t>
      </w:r>
      <w:r w:rsidRPr="005F1F4E">
        <w:rPr>
          <w:rFonts w:ascii="Cambria" w:eastAsia="Arial Unicode MS" w:hAnsi="Cambria" w:cs="Cambria"/>
          <w:bCs/>
          <w:color w:val="000000"/>
          <w:u w:color="000000"/>
        </w:rPr>
        <w:t>polis</w:t>
      </w:r>
      <w:r w:rsidRPr="005F1F4E">
        <w:rPr>
          <w:rFonts w:ascii="Cambria" w:eastAsia="TimesNewRoman" w:hAnsi="Cambria" w:cs="Cambria"/>
          <w:bCs/>
          <w:color w:val="000000"/>
          <w:u w:color="000000"/>
        </w:rPr>
        <w:t>ę</w:t>
      </w:r>
      <w:r w:rsidRPr="005F1F4E">
        <w:rPr>
          <w:rFonts w:ascii="Cambria" w:eastAsia="Arial Unicode MS" w:hAnsi="Cambria" w:cs="Cambria"/>
          <w:color w:val="000000"/>
          <w:u w:color="000000"/>
        </w:rPr>
        <w:t>,</w:t>
      </w:r>
      <w:r w:rsidRPr="005B6F8D">
        <w:rPr>
          <w:rFonts w:ascii="Cambria" w:eastAsia="Arial Unicode MS" w:hAnsi="Cambria" w:cs="Cambria"/>
          <w:color w:val="000000"/>
          <w:u w:color="000000"/>
        </w:rPr>
        <w:t xml:space="preserve"> a w przypadku jej braku inny dokument potwierdzaj</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cy, że Wykonawca jest ubezpieczony od odpowiedzialno</w:t>
      </w:r>
      <w:r w:rsidRPr="005B6F8D">
        <w:rPr>
          <w:rFonts w:ascii="Cambria" w:eastAsia="TimesNewRoman" w:hAnsi="Cambria" w:cs="Cambria"/>
          <w:color w:val="000000"/>
          <w:u w:color="000000"/>
        </w:rPr>
        <w:t>ś</w:t>
      </w:r>
      <w:r w:rsidRPr="005B6F8D">
        <w:rPr>
          <w:rFonts w:ascii="Cambria" w:eastAsia="Arial Unicode MS" w:hAnsi="Cambria" w:cs="Cambria"/>
          <w:color w:val="000000"/>
          <w:u w:color="000000"/>
        </w:rPr>
        <w:t>ci cywilnej w zakresie  prowadzonej działalno</w:t>
      </w:r>
      <w:r w:rsidRPr="005B6F8D">
        <w:rPr>
          <w:rFonts w:ascii="Cambria" w:eastAsia="TimesNewRoman" w:hAnsi="Cambria" w:cs="Cambria"/>
          <w:color w:val="000000"/>
          <w:u w:color="000000"/>
        </w:rPr>
        <w:t>ś</w:t>
      </w:r>
      <w:r w:rsidRPr="005B6F8D">
        <w:rPr>
          <w:rFonts w:ascii="Cambria" w:eastAsia="Arial Unicode MS" w:hAnsi="Cambria" w:cs="Cambria"/>
          <w:color w:val="000000"/>
          <w:u w:color="000000"/>
        </w:rPr>
        <w:t>ci zwi</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zanej z przedmiotem zamówienia (opłacona składka na czas realizacji zamówienia).</w:t>
      </w:r>
    </w:p>
    <w:p w:rsidR="005B6F8D" w:rsidRPr="005B6F8D" w:rsidRDefault="005B6F8D" w:rsidP="005B6F8D">
      <w:pPr>
        <w:autoSpaceDE w:val="0"/>
        <w:autoSpaceDN w:val="0"/>
        <w:adjustRightInd w:val="0"/>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2.</w:t>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Wykonawca od dnia przej</w:t>
      </w:r>
      <w:r w:rsidRPr="005B6F8D">
        <w:rPr>
          <w:rFonts w:ascii="Cambria" w:eastAsia="TimesNewRoman" w:hAnsi="Cambria" w:cs="Cambria"/>
          <w:color w:val="000000"/>
          <w:u w:color="000000"/>
        </w:rPr>
        <w:t>ę</w:t>
      </w:r>
      <w:r w:rsidRPr="005B6F8D">
        <w:rPr>
          <w:rFonts w:ascii="Cambria" w:eastAsia="Arial Unicode MS" w:hAnsi="Cambria" w:cs="Cambria"/>
          <w:color w:val="000000"/>
          <w:u w:color="000000"/>
        </w:rPr>
        <w:t>cia terenu budowy, do chwili oddania obiektu ponosi odpowiedzialno</w:t>
      </w:r>
      <w:r w:rsidRPr="005B6F8D">
        <w:rPr>
          <w:rFonts w:ascii="Cambria" w:eastAsia="TimesNewRoman" w:hAnsi="Cambria" w:cs="Cambria"/>
          <w:color w:val="000000"/>
          <w:u w:color="000000"/>
        </w:rPr>
        <w:t xml:space="preserve">ść </w:t>
      </w:r>
      <w:r w:rsidRPr="005B6F8D">
        <w:rPr>
          <w:rFonts w:ascii="Cambria" w:eastAsia="Arial Unicode MS" w:hAnsi="Cambria" w:cs="Cambria"/>
          <w:color w:val="000000"/>
          <w:u w:color="000000"/>
        </w:rPr>
        <w:t>na zasadach ogólnych za szkody wynikłe na tym terenie.</w:t>
      </w:r>
    </w:p>
    <w:p w:rsidR="005B6F8D" w:rsidRPr="005B6F8D" w:rsidRDefault="005B6F8D" w:rsidP="005B6F8D">
      <w:pPr>
        <w:autoSpaceDE w:val="0"/>
        <w:autoSpaceDN w:val="0"/>
        <w:adjustRightInd w:val="0"/>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b/>
          <w:bCs/>
          <w:color w:val="000000"/>
          <w:u w:color="000000"/>
        </w:rPr>
        <w:t>3</w:t>
      </w:r>
      <w:r w:rsidRPr="005B6F8D">
        <w:rPr>
          <w:rFonts w:ascii="Cambria" w:eastAsia="Arial Unicode MS" w:hAnsi="Cambria" w:cs="Cambria"/>
          <w:color w:val="000000"/>
          <w:u w:color="000000"/>
        </w:rPr>
        <w:t xml:space="preserve">. </w:t>
      </w:r>
      <w:r w:rsidRPr="005B6F8D">
        <w:rPr>
          <w:rFonts w:ascii="Cambria" w:eastAsia="Arial Unicode MS" w:hAnsi="Cambria" w:cs="Cambria"/>
          <w:color w:val="000000"/>
          <w:u w:color="000000"/>
        </w:rPr>
        <w:tab/>
        <w:t>Wykonawca w okresie wykonywania przedmiotu Umowy ponosi w stosunku do osób trzecich pełn</w:t>
      </w:r>
      <w:r w:rsidRPr="005B6F8D">
        <w:rPr>
          <w:rFonts w:ascii="Cambria" w:eastAsia="TimesNewRoman" w:hAnsi="Cambria" w:cs="Cambria"/>
          <w:color w:val="000000"/>
          <w:u w:color="000000"/>
        </w:rPr>
        <w:t xml:space="preserve">ą </w:t>
      </w:r>
      <w:r w:rsidRPr="005B6F8D">
        <w:rPr>
          <w:rFonts w:ascii="Cambria" w:eastAsia="Arial Unicode MS" w:hAnsi="Cambria" w:cs="Cambria"/>
          <w:color w:val="000000"/>
          <w:u w:color="000000"/>
        </w:rPr>
        <w:t>odpowiedzialno</w:t>
      </w:r>
      <w:r w:rsidRPr="005B6F8D">
        <w:rPr>
          <w:rFonts w:ascii="Cambria" w:eastAsia="TimesNewRoman" w:hAnsi="Cambria" w:cs="Cambria"/>
          <w:color w:val="000000"/>
          <w:u w:color="000000"/>
        </w:rPr>
        <w:t xml:space="preserve">ść </w:t>
      </w:r>
      <w:r w:rsidRPr="005B6F8D">
        <w:rPr>
          <w:rFonts w:ascii="Cambria" w:eastAsia="Arial Unicode MS" w:hAnsi="Cambria" w:cs="Cambria"/>
          <w:color w:val="000000"/>
          <w:u w:color="000000"/>
        </w:rPr>
        <w:t>za wszelkie szkody wyrz</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dzone tym osobom w zwi</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zku z wykonywaniem przedmiotu umowy. W przypadku wyst</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pienia osób trzecich z roszczeniami bezpo</w:t>
      </w:r>
      <w:r w:rsidRPr="005B6F8D">
        <w:rPr>
          <w:rFonts w:ascii="Cambria" w:eastAsia="TimesNewRoman" w:hAnsi="Cambria" w:cs="Cambria"/>
          <w:color w:val="000000"/>
          <w:u w:color="000000"/>
        </w:rPr>
        <w:t>ś</w:t>
      </w:r>
      <w:r w:rsidRPr="005B6F8D">
        <w:rPr>
          <w:rFonts w:ascii="Cambria" w:eastAsia="Arial Unicode MS" w:hAnsi="Cambria" w:cs="Cambria"/>
          <w:color w:val="000000"/>
          <w:u w:color="000000"/>
        </w:rPr>
        <w:t>rednio do Zamawiaj</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 xml:space="preserve">cego, </w:t>
      </w:r>
      <w:r w:rsidRPr="005F1F4E">
        <w:rPr>
          <w:rFonts w:ascii="Cambria" w:eastAsia="Arial Unicode MS" w:hAnsi="Cambria" w:cs="Cambria"/>
          <w:bCs/>
          <w:color w:val="000000"/>
          <w:u w:color="000000"/>
        </w:rPr>
        <w:t>Wykonawca zobowi</w:t>
      </w:r>
      <w:r w:rsidRPr="005F1F4E">
        <w:rPr>
          <w:rFonts w:ascii="Cambria" w:eastAsia="TimesNewRoman" w:hAnsi="Cambria" w:cs="Cambria"/>
          <w:bCs/>
          <w:color w:val="000000"/>
          <w:u w:color="000000"/>
        </w:rPr>
        <w:t>ą</w:t>
      </w:r>
      <w:r w:rsidRPr="005F1F4E">
        <w:rPr>
          <w:rFonts w:ascii="Cambria" w:eastAsia="Arial Unicode MS" w:hAnsi="Cambria" w:cs="Cambria"/>
          <w:bCs/>
          <w:color w:val="000000"/>
          <w:u w:color="000000"/>
        </w:rPr>
        <w:t xml:space="preserve">zuje </w:t>
      </w:r>
      <w:r w:rsidRPr="005F1F4E">
        <w:rPr>
          <w:rFonts w:ascii="Cambria" w:eastAsia="Arial Unicode MS" w:hAnsi="Cambria" w:cs="Cambria"/>
          <w:color w:val="000000"/>
          <w:u w:color="000000"/>
        </w:rPr>
        <w:t>si</w:t>
      </w:r>
      <w:r w:rsidRPr="005F1F4E">
        <w:rPr>
          <w:rFonts w:ascii="Cambria" w:eastAsia="TimesNewRoman" w:hAnsi="Cambria" w:cs="Cambria"/>
          <w:color w:val="000000"/>
          <w:u w:color="000000"/>
        </w:rPr>
        <w:t>ę</w:t>
      </w:r>
      <w:r w:rsidRPr="005B6F8D">
        <w:rPr>
          <w:rFonts w:ascii="Cambria" w:eastAsia="TimesNewRoman" w:hAnsi="Cambria" w:cs="Cambria"/>
          <w:color w:val="000000"/>
          <w:u w:color="000000"/>
        </w:rPr>
        <w:t xml:space="preserve"> </w:t>
      </w:r>
      <w:r w:rsidRPr="005B6F8D">
        <w:rPr>
          <w:rFonts w:ascii="Cambria" w:eastAsia="Arial Unicode MS" w:hAnsi="Cambria" w:cs="Cambria"/>
          <w:color w:val="000000"/>
          <w:u w:color="000000"/>
        </w:rPr>
        <w:t>w terminie 14 dni od otrzymania wezwania od Zamawiaj</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cego, do zwrotu Zamawiaj</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cemu, wszelkich kosztów przez niego poniesionych, w tym kwoty zas</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dzone prawomocnymi wyrokami ł</w:t>
      </w:r>
      <w:r w:rsidRPr="005B6F8D">
        <w:rPr>
          <w:rFonts w:ascii="Cambria" w:eastAsia="TimesNewRoman" w:hAnsi="Cambria" w:cs="Cambria"/>
          <w:color w:val="000000"/>
          <w:u w:color="000000"/>
        </w:rPr>
        <w:t>ą</w:t>
      </w:r>
      <w:r w:rsidRPr="005B6F8D">
        <w:rPr>
          <w:rFonts w:ascii="Cambria" w:eastAsia="Arial Unicode MS" w:hAnsi="Cambria" w:cs="Cambria"/>
          <w:color w:val="000000"/>
          <w:u w:color="000000"/>
        </w:rPr>
        <w:t>cznie z kosztami zast</w:t>
      </w:r>
      <w:r w:rsidRPr="005B6F8D">
        <w:rPr>
          <w:rFonts w:ascii="Cambria" w:eastAsia="TimesNewRoman" w:hAnsi="Cambria" w:cs="Cambria"/>
          <w:color w:val="000000"/>
          <w:u w:color="000000"/>
        </w:rPr>
        <w:t>ę</w:t>
      </w:r>
      <w:r w:rsidRPr="005B6F8D">
        <w:rPr>
          <w:rFonts w:ascii="Cambria" w:eastAsia="Arial Unicode MS" w:hAnsi="Cambria" w:cs="Cambria"/>
          <w:color w:val="000000"/>
          <w:u w:color="000000"/>
        </w:rPr>
        <w:t>pstwa procesowego.</w:t>
      </w:r>
    </w:p>
    <w:p w:rsidR="005B6F8D" w:rsidRPr="005B6F8D" w:rsidRDefault="005B6F8D" w:rsidP="005B6F8D">
      <w:pPr>
        <w:autoSpaceDE w:val="0"/>
        <w:autoSpaceDN w:val="0"/>
        <w:adjustRightInd w:val="0"/>
        <w:spacing w:after="29" w:line="276" w:lineRule="auto"/>
        <w:ind w:left="567" w:hanging="567"/>
        <w:jc w:val="both"/>
        <w:rPr>
          <w:rFonts w:ascii="Cambria" w:eastAsia="Arial Unicode MS" w:hAnsi="Cambria" w:cs="Cambria"/>
        </w:rPr>
      </w:pPr>
      <w:r w:rsidRPr="005B6F8D">
        <w:rPr>
          <w:rFonts w:ascii="Cambria" w:eastAsia="Arial Unicode MS" w:hAnsi="Cambria" w:cs="Cambria"/>
          <w:b/>
          <w:bCs/>
        </w:rPr>
        <w:t>4.</w:t>
      </w:r>
      <w:r w:rsidRPr="005B6F8D">
        <w:rPr>
          <w:rFonts w:ascii="Cambria" w:eastAsia="Arial Unicode MS" w:hAnsi="Cambria" w:cs="Cambria"/>
        </w:rPr>
        <w:t xml:space="preserve"> </w:t>
      </w:r>
      <w:r w:rsidRPr="005B6F8D">
        <w:rPr>
          <w:rFonts w:ascii="Cambria" w:eastAsia="Arial Unicode MS" w:hAnsi="Cambria" w:cs="Cambria"/>
        </w:rPr>
        <w:tab/>
        <w:t xml:space="preserve">Wykonawca jest odpowiedzialny za bezpieczeństwo wszelkich działań na terenie budowy. </w:t>
      </w:r>
    </w:p>
    <w:p w:rsidR="005B6F8D" w:rsidRPr="005B6F8D" w:rsidRDefault="005B6F8D" w:rsidP="005B6F8D">
      <w:pPr>
        <w:autoSpaceDE w:val="0"/>
        <w:autoSpaceDN w:val="0"/>
        <w:adjustRightInd w:val="0"/>
        <w:spacing w:after="29" w:line="276" w:lineRule="auto"/>
        <w:ind w:left="567" w:hanging="567"/>
        <w:jc w:val="both"/>
        <w:rPr>
          <w:rFonts w:ascii="Cambria" w:eastAsia="Arial Unicode MS" w:hAnsi="Cambria" w:cs="Cambria"/>
        </w:rPr>
      </w:pPr>
      <w:r w:rsidRPr="005B6F8D">
        <w:rPr>
          <w:rFonts w:ascii="Cambria" w:eastAsia="Arial Unicode MS" w:hAnsi="Cambria" w:cs="Cambria"/>
          <w:b/>
          <w:bCs/>
        </w:rPr>
        <w:t>5.</w:t>
      </w:r>
      <w:r w:rsidRPr="005B6F8D">
        <w:rPr>
          <w:rFonts w:ascii="Cambria" w:eastAsia="Arial Unicode MS" w:hAnsi="Cambria" w:cs="Cambria"/>
        </w:rPr>
        <w:t xml:space="preserve"> </w:t>
      </w:r>
      <w:r w:rsidRPr="005B6F8D">
        <w:rPr>
          <w:rFonts w:ascii="Cambria" w:eastAsia="Arial Unicode MS" w:hAnsi="Cambria" w:cs="Cambria"/>
        </w:rPr>
        <w:tab/>
        <w:t xml:space="preserve">Jeżeli Wykonawca wykonuje roboty bez zamykania ruchu, ma on obowiązek zapewnić bezpieczeństwo ruchu na terenie budowy. </w:t>
      </w:r>
    </w:p>
    <w:p w:rsidR="005B6F8D" w:rsidRPr="005B6F8D" w:rsidRDefault="005B6F8D" w:rsidP="005B6F8D">
      <w:pPr>
        <w:autoSpaceDE w:val="0"/>
        <w:autoSpaceDN w:val="0"/>
        <w:adjustRightInd w:val="0"/>
        <w:spacing w:after="29" w:line="276" w:lineRule="auto"/>
        <w:ind w:left="567" w:hanging="567"/>
        <w:rPr>
          <w:rFonts w:ascii="Cambria" w:eastAsia="Arial Unicode MS" w:hAnsi="Cambria" w:cs="Cambria"/>
        </w:rPr>
      </w:pPr>
      <w:r w:rsidRPr="005B6F8D">
        <w:rPr>
          <w:rFonts w:ascii="Cambria" w:eastAsia="Arial Unicode MS" w:hAnsi="Cambria" w:cs="Cambria"/>
          <w:b/>
          <w:bCs/>
        </w:rPr>
        <w:t>6.</w:t>
      </w:r>
      <w:r w:rsidRPr="005B6F8D">
        <w:rPr>
          <w:rFonts w:ascii="Cambria" w:eastAsia="Arial Unicode MS" w:hAnsi="Cambria" w:cs="Cambria"/>
        </w:rPr>
        <w:t xml:space="preserve"> </w:t>
      </w:r>
      <w:r w:rsidRPr="005B6F8D">
        <w:rPr>
          <w:rFonts w:ascii="Cambria" w:eastAsia="Arial Unicode MS" w:hAnsi="Cambria" w:cs="Cambria"/>
        </w:rPr>
        <w:tab/>
        <w:t xml:space="preserve">Wykonawca ma obowiązek znać i stosować w czasie prowadzenia robót wszelkie przepisy dotyczące ochrony środowiska naturalnego i bezpieczeństwa pracy. Opłaty i kary za przekroczenie w trakcie robót norm określonych w odpowiednich </w:t>
      </w:r>
      <w:r w:rsidRPr="005B6F8D">
        <w:rPr>
          <w:rFonts w:ascii="Cambria" w:eastAsia="Arial Unicode MS" w:hAnsi="Cambria" w:cs="Cambria"/>
        </w:rPr>
        <w:lastRenderedPageBreak/>
        <w:t xml:space="preserve">przepisach, dotyczących ochrony środowiska i bezpieczeństwa pracy ponosi Wykonawca. </w:t>
      </w:r>
    </w:p>
    <w:p w:rsidR="005B6F8D" w:rsidRPr="005B6F8D" w:rsidRDefault="005B6F8D" w:rsidP="005B6F8D">
      <w:pPr>
        <w:autoSpaceDE w:val="0"/>
        <w:autoSpaceDN w:val="0"/>
        <w:adjustRightInd w:val="0"/>
        <w:spacing w:line="276" w:lineRule="auto"/>
        <w:ind w:left="567" w:hanging="567"/>
        <w:jc w:val="both"/>
        <w:rPr>
          <w:rFonts w:ascii="Cambria" w:eastAsia="Arial Unicode MS" w:hAnsi="Cambria" w:cs="Cambria"/>
        </w:rPr>
      </w:pPr>
      <w:r w:rsidRPr="005B6F8D">
        <w:rPr>
          <w:rFonts w:ascii="Cambria" w:eastAsia="Arial Unicode MS" w:hAnsi="Cambria" w:cs="Cambria"/>
          <w:b/>
          <w:bCs/>
        </w:rPr>
        <w:t>7.</w:t>
      </w:r>
      <w:r w:rsidRPr="005B6F8D">
        <w:rPr>
          <w:rFonts w:ascii="Cambria" w:eastAsia="Arial Unicode MS" w:hAnsi="Cambria" w:cs="Cambria"/>
        </w:rPr>
        <w:t xml:space="preserve"> </w:t>
      </w:r>
      <w:r w:rsidRPr="005B6F8D">
        <w:rPr>
          <w:rFonts w:ascii="Cambria" w:eastAsia="Arial Unicode MS" w:hAnsi="Cambria" w:cs="Cambria"/>
        </w:rPr>
        <w:tab/>
        <w:t xml:space="preserve">Podczas całego okresu robót Wykonawca zapewni na swój własny koszt, dostęp do posesji położonych w pobliżu terenu budowy. </w:t>
      </w: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17</w:t>
      </w:r>
    </w:p>
    <w:p w:rsidR="005B6F8D" w:rsidRPr="005B6F8D" w:rsidRDefault="005B6F8D" w:rsidP="005B6F8D">
      <w:pPr>
        <w:numPr>
          <w:ilvl w:val="3"/>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426"/>
        <w:jc w:val="both"/>
        <w:rPr>
          <w:rFonts w:ascii="Cambria" w:eastAsia="Arial Unicode MS" w:hAnsi="Cambria" w:cs="Cambria"/>
          <w:u w:color="000000"/>
        </w:rPr>
      </w:pPr>
      <w:r w:rsidRPr="005B6F8D">
        <w:rPr>
          <w:rFonts w:ascii="Cambria" w:eastAsia="Arial Unicode MS" w:hAnsi="Cambria" w:cs="Cambria"/>
          <w:u w:color="000000"/>
        </w:rPr>
        <w:t>Wykonawca ma obowiązek zatrudnienia na podstawie umowy o pracę osób wykonujących następujące czynności:</w:t>
      </w:r>
    </w:p>
    <w:p w:rsidR="005A701F" w:rsidRDefault="005B6F8D" w:rsidP="005B6F8D">
      <w:pPr>
        <w:spacing w:line="276" w:lineRule="auto"/>
        <w:ind w:left="1134"/>
        <w:jc w:val="both"/>
        <w:rPr>
          <w:rFonts w:ascii="Cambria" w:eastAsia="Arial Unicode MS" w:hAnsi="Cambria" w:cs="Cambria"/>
          <w:bCs/>
          <w:u w:color="000000"/>
        </w:rPr>
      </w:pPr>
      <w:r w:rsidRPr="005B6F8D">
        <w:rPr>
          <w:rFonts w:ascii="Cambria" w:eastAsia="Arial Unicode MS" w:hAnsi="Cambria" w:cs="Cambria"/>
          <w:bCs/>
          <w:u w:color="000000"/>
        </w:rPr>
        <w:t>- prace związa</w:t>
      </w:r>
      <w:r w:rsidR="005A701F">
        <w:rPr>
          <w:rFonts w:ascii="Cambria" w:eastAsia="Arial Unicode MS" w:hAnsi="Cambria" w:cs="Cambria"/>
          <w:bCs/>
          <w:u w:color="000000"/>
        </w:rPr>
        <w:t xml:space="preserve">ne z budową boiska wielofunkcyjnego </w:t>
      </w:r>
      <w:proofErr w:type="spellStart"/>
      <w:r w:rsidR="005A701F">
        <w:rPr>
          <w:rFonts w:ascii="Cambria" w:eastAsia="Arial Unicode MS" w:hAnsi="Cambria" w:cs="Cambria"/>
          <w:bCs/>
          <w:u w:color="000000"/>
        </w:rPr>
        <w:t>tj</w:t>
      </w:r>
      <w:proofErr w:type="spellEnd"/>
      <w:r w:rsidR="005A701F">
        <w:rPr>
          <w:rFonts w:ascii="Cambria" w:eastAsia="Arial Unicode MS" w:hAnsi="Cambria" w:cs="Cambria"/>
          <w:bCs/>
          <w:u w:color="000000"/>
        </w:rPr>
        <w:t>:</w:t>
      </w:r>
    </w:p>
    <w:p w:rsidR="005B6F8D" w:rsidRPr="005B6F8D" w:rsidRDefault="005A701F" w:rsidP="005B6F8D">
      <w:pPr>
        <w:spacing w:line="276" w:lineRule="auto"/>
        <w:ind w:left="1134"/>
        <w:jc w:val="both"/>
        <w:rPr>
          <w:rFonts w:ascii="Cambria" w:eastAsia="Arial Unicode MS" w:hAnsi="Cambria" w:cs="Cambria"/>
          <w:bCs/>
          <w:u w:color="000000"/>
        </w:rPr>
      </w:pPr>
      <w:r>
        <w:rPr>
          <w:rFonts w:ascii="Cambria" w:eastAsia="Arial Unicode MS" w:hAnsi="Cambria" w:cs="Cambria"/>
          <w:bCs/>
          <w:u w:color="000000"/>
        </w:rPr>
        <w:t xml:space="preserve">   -</w:t>
      </w:r>
      <w:r w:rsidR="005B6F8D" w:rsidRPr="005B6F8D">
        <w:rPr>
          <w:rFonts w:ascii="Cambria" w:eastAsia="Arial Unicode MS" w:hAnsi="Cambria" w:cs="Cambria"/>
          <w:bCs/>
          <w:u w:color="000000"/>
        </w:rPr>
        <w:t xml:space="preserve"> prace związane z realizacją podbudowy,</w:t>
      </w:r>
    </w:p>
    <w:p w:rsidR="005B6F8D" w:rsidRPr="005B6F8D" w:rsidRDefault="005A701F" w:rsidP="005B6F8D">
      <w:pPr>
        <w:spacing w:after="200" w:line="276" w:lineRule="auto"/>
        <w:ind w:left="1276" w:hanging="142"/>
        <w:jc w:val="both"/>
        <w:rPr>
          <w:rFonts w:ascii="Cambria" w:eastAsia="Arial Unicode MS" w:hAnsi="Cambria" w:cs="Cambria"/>
          <w:bCs/>
          <w:u w:color="000000"/>
        </w:rPr>
      </w:pPr>
      <w:r>
        <w:rPr>
          <w:rFonts w:ascii="Cambria" w:eastAsia="Arial Unicode MS" w:hAnsi="Cambria" w:cs="Cambria"/>
          <w:bCs/>
          <w:u w:color="000000"/>
        </w:rPr>
        <w:t xml:space="preserve">   - prace związane z wykonaniem nawierzchni poliuretanowej</w:t>
      </w:r>
    </w:p>
    <w:p w:rsidR="005B6F8D" w:rsidRPr="005B6F8D" w:rsidRDefault="005E260F" w:rsidP="005E260F">
      <w:pPr>
        <w:contextualSpacing/>
        <w:jc w:val="both"/>
        <w:rPr>
          <w:rFonts w:ascii="Cambria" w:eastAsia="Arial Unicode MS" w:hAnsi="Cambria" w:cs="Cambria"/>
          <w:u w:color="000000"/>
        </w:rPr>
      </w:pPr>
      <w:r>
        <w:rPr>
          <w:rFonts w:ascii="Cambria" w:eastAsia="Arial Unicode MS" w:hAnsi="Cambria" w:cs="Cambria"/>
          <w:u w:color="000000"/>
        </w:rPr>
        <w:t xml:space="preserve">2. </w:t>
      </w:r>
      <w:r w:rsidR="005B6F8D" w:rsidRPr="005B6F8D">
        <w:rPr>
          <w:rFonts w:ascii="Cambria" w:eastAsia="Arial Unicode MS" w:hAnsi="Cambria" w:cs="Cambria"/>
          <w:u w:color="000000"/>
        </w:rPr>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5B6F8D" w:rsidRPr="005B6F8D" w:rsidRDefault="005B6F8D" w:rsidP="005B6F8D">
      <w:pPr>
        <w:ind w:left="1985"/>
        <w:contextualSpacing/>
        <w:jc w:val="both"/>
        <w:rPr>
          <w:rFonts w:ascii="Tahoma" w:eastAsia="Arial Unicode MS" w:hAnsi="Tahoma" w:cs="Tahoma"/>
          <w:u w:color="000000"/>
        </w:rPr>
      </w:pPr>
    </w:p>
    <w:p w:rsidR="005B6F8D" w:rsidRPr="005B6F8D" w:rsidRDefault="005E260F" w:rsidP="005E260F">
      <w:pPr>
        <w:contextualSpacing/>
        <w:jc w:val="both"/>
        <w:rPr>
          <w:rFonts w:ascii="Cambria" w:eastAsia="Arial Unicode MS" w:hAnsi="Cambria" w:cs="Tahoma"/>
          <w:u w:color="000000"/>
        </w:rPr>
      </w:pPr>
      <w:r>
        <w:rPr>
          <w:rFonts w:ascii="Cambria" w:eastAsia="Arial Unicode MS" w:hAnsi="Cambria" w:cs="Tahoma"/>
          <w:u w:color="000000"/>
        </w:rPr>
        <w:t xml:space="preserve">3. </w:t>
      </w:r>
      <w:r w:rsidR="005B6F8D" w:rsidRPr="005B6F8D">
        <w:rPr>
          <w:rFonts w:ascii="Cambria" w:eastAsia="Arial Unicode MS" w:hAnsi="Cambria" w:cs="Tahoma"/>
          <w:u w:color="00000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5B6F8D" w:rsidRPr="005B6F8D" w:rsidRDefault="005B6F8D" w:rsidP="005B6F8D">
      <w:pPr>
        <w:ind w:left="1985" w:firstLine="708"/>
        <w:contextualSpacing/>
        <w:jc w:val="both"/>
        <w:rPr>
          <w:rFonts w:ascii="Cambria" w:eastAsia="Arial Unicode MS" w:hAnsi="Cambria" w:cs="Tahoma"/>
          <w:u w:color="000000"/>
        </w:rPr>
      </w:pPr>
    </w:p>
    <w:p w:rsidR="005B6F8D" w:rsidRPr="005B6F8D"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276"/>
        <w:jc w:val="both"/>
        <w:rPr>
          <w:rFonts w:ascii="Cambria" w:eastAsia="Arial Unicode MS" w:hAnsi="Cambria" w:cs="Cambria"/>
          <w:u w:color="000000"/>
        </w:rPr>
      </w:pPr>
      <w:r>
        <w:rPr>
          <w:rFonts w:ascii="Cambria" w:eastAsia="Arial Unicode MS" w:hAnsi="Cambria" w:cs="Tahoma"/>
          <w:b/>
          <w:u w:color="000000"/>
        </w:rPr>
        <w:t xml:space="preserve">- </w:t>
      </w:r>
      <w:r w:rsidR="005B6F8D" w:rsidRPr="005F1F4E">
        <w:rPr>
          <w:rFonts w:ascii="Cambria" w:eastAsia="Arial Unicode MS" w:hAnsi="Cambria" w:cs="Tahoma"/>
          <w:u w:color="000000"/>
        </w:rPr>
        <w:t>oświadczenie wykonawcy lub podwykonawcy</w:t>
      </w:r>
      <w:r w:rsidR="005B6F8D" w:rsidRPr="005B6F8D">
        <w:rPr>
          <w:rFonts w:ascii="Cambria" w:eastAsia="Arial Unicode MS" w:hAnsi="Cambria" w:cs="Tahoma"/>
          <w:b/>
          <w:u w:color="000000"/>
        </w:rPr>
        <w:t xml:space="preserve"> </w:t>
      </w:r>
      <w:r w:rsidR="005B6F8D" w:rsidRPr="005B6F8D">
        <w:rPr>
          <w:rFonts w:ascii="Cambria" w:eastAsia="Arial Unicode MS" w:hAnsi="Cambria" w:cs="Tahoma"/>
          <w:u w:color="000000"/>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B6F8D" w:rsidRPr="005B6F8D"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276"/>
        <w:jc w:val="both"/>
        <w:rPr>
          <w:rFonts w:ascii="Cambria" w:eastAsia="Arial Unicode MS" w:hAnsi="Cambria" w:cs="Cambria"/>
          <w:u w:color="000000"/>
        </w:rPr>
      </w:pPr>
      <w:r>
        <w:rPr>
          <w:rFonts w:ascii="Cambria" w:eastAsia="Arial Unicode MS" w:hAnsi="Cambria" w:cs="Tahoma"/>
          <w:u w:color="000000"/>
        </w:rPr>
        <w:t xml:space="preserve">- </w:t>
      </w:r>
      <w:r w:rsidR="005B6F8D" w:rsidRPr="005B6F8D">
        <w:rPr>
          <w:rFonts w:ascii="Cambria" w:eastAsia="Arial Unicode MS" w:hAnsi="Cambria" w:cs="Tahoma"/>
          <w:u w:color="000000"/>
        </w:rPr>
        <w:t>poświadczoną za zgodność z oryginałem odpowiednio przez wykonawcę lub podwykonawcę</w:t>
      </w:r>
      <w:r w:rsidR="005B6F8D" w:rsidRPr="005B6F8D">
        <w:rPr>
          <w:rFonts w:ascii="Cambria" w:eastAsia="Arial Unicode MS" w:hAnsi="Cambria" w:cs="Tahoma"/>
          <w:b/>
          <w:u w:color="000000"/>
        </w:rPr>
        <w:t xml:space="preserve"> </w:t>
      </w:r>
      <w:r w:rsidR="005B6F8D" w:rsidRPr="005F1F4E">
        <w:rPr>
          <w:rFonts w:ascii="Cambria" w:eastAsia="Arial Unicode MS" w:hAnsi="Cambria" w:cs="Tahoma"/>
          <w:u w:color="000000"/>
        </w:rPr>
        <w:t>kopię umowy/umów o pracę</w:t>
      </w:r>
      <w:r w:rsidR="005B6F8D" w:rsidRPr="005B6F8D">
        <w:rPr>
          <w:rFonts w:ascii="Cambria" w:eastAsia="Arial Unicode MS" w:hAnsi="Cambria" w:cs="Tahoma"/>
          <w:u w:color="00000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w:t>
      </w:r>
      <w:r w:rsidR="005B6F8D" w:rsidRPr="005B6F8D">
        <w:rPr>
          <w:rFonts w:ascii="Cambria" w:eastAsia="Arial Unicode MS" w:hAnsi="Cambria" w:cs="Tahoma"/>
          <w:u w:color="000000"/>
        </w:rPr>
        <w:lastRenderedPageBreak/>
        <w:t xml:space="preserve">osobowych pracowników, zgodnie z przepisami ustawy z dnia 29 sierpnia 1997 r. </w:t>
      </w:r>
      <w:r w:rsidR="005B6F8D" w:rsidRPr="005B6F8D">
        <w:rPr>
          <w:rFonts w:ascii="Cambria" w:eastAsia="Arial Unicode MS" w:hAnsi="Cambria" w:cs="Tahoma"/>
          <w:i/>
          <w:u w:color="000000"/>
        </w:rPr>
        <w:t>o ochronie danych osobowych</w:t>
      </w:r>
      <w:r w:rsidR="005B6F8D" w:rsidRPr="005B6F8D">
        <w:rPr>
          <w:rFonts w:ascii="Cambria" w:eastAsia="Arial Unicode MS" w:hAnsi="Cambria" w:cs="Tahoma"/>
          <w:u w:color="000000"/>
        </w:rPr>
        <w:t xml:space="preserve"> (tj. w szczególności</w:t>
      </w:r>
      <w:r w:rsidR="005B6F8D" w:rsidRPr="005B6F8D">
        <w:rPr>
          <w:rFonts w:ascii="Cambria" w:eastAsia="Arial Unicode MS" w:hAnsi="Cambria" w:cs="Tahoma"/>
          <w:u w:color="000000"/>
          <w:vertAlign w:val="superscript"/>
        </w:rPr>
        <w:footnoteReference w:id="7"/>
      </w:r>
      <w:r w:rsidR="005B6F8D" w:rsidRPr="005B6F8D">
        <w:rPr>
          <w:rFonts w:ascii="Cambria" w:eastAsia="Arial Unicode MS" w:hAnsi="Cambria" w:cs="Tahoma"/>
          <w:u w:color="000000"/>
        </w:rPr>
        <w:t xml:space="preserve"> bez imion, nazwisk, adresów, nr PESEL pracowników). Informacje takie jak: data zawarcia umowy, rodzaj umowy o pracę i wymiar etatu powinny być możliwe do zidentyfikowania;</w:t>
      </w:r>
    </w:p>
    <w:p w:rsidR="005E260F"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276"/>
        <w:contextualSpacing/>
        <w:jc w:val="both"/>
        <w:rPr>
          <w:rFonts w:ascii="Cambria" w:eastAsia="Arial Unicode MS" w:hAnsi="Cambria" w:cs="Tahoma"/>
          <w:u w:color="000000"/>
        </w:rPr>
      </w:pPr>
      <w:r>
        <w:rPr>
          <w:rFonts w:ascii="Cambria" w:eastAsia="Arial Unicode MS" w:hAnsi="Cambria" w:cs="Tahoma"/>
          <w:b/>
          <w:u w:color="000000"/>
        </w:rPr>
        <w:t xml:space="preserve">- </w:t>
      </w:r>
      <w:r w:rsidR="005B6F8D" w:rsidRPr="005F1F4E">
        <w:rPr>
          <w:rFonts w:ascii="Cambria" w:eastAsia="Arial Unicode MS" w:hAnsi="Cambria" w:cs="Tahoma"/>
          <w:u w:color="000000"/>
        </w:rPr>
        <w:t>zaświadczenie właściwego oddziału ZUS</w:t>
      </w:r>
      <w:r w:rsidR="005B6F8D" w:rsidRPr="005B6F8D">
        <w:rPr>
          <w:rFonts w:ascii="Cambria" w:eastAsia="Arial Unicode MS" w:hAnsi="Cambria" w:cs="Tahoma"/>
          <w:b/>
          <w:u w:color="000000"/>
        </w:rPr>
        <w:t>,</w:t>
      </w:r>
      <w:r w:rsidR="005B6F8D" w:rsidRPr="005B6F8D">
        <w:rPr>
          <w:rFonts w:ascii="Cambria" w:eastAsia="Arial Unicode MS" w:hAnsi="Cambria" w:cs="Tahoma"/>
          <w:u w:color="000000"/>
        </w:rPr>
        <w:t xml:space="preserve"> potwierdzające opłacanie przez wykonawcę lub podwykonawcę składek na ubezpieczenia społeczne i zdrowotne z tytułu zatrudnienia na podstawie umów o pracę za ostatni okres rozliczeniowy;</w:t>
      </w:r>
    </w:p>
    <w:p w:rsidR="005B6F8D" w:rsidRPr="005E260F" w:rsidRDefault="005E260F" w:rsidP="005E260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1276"/>
        <w:contextualSpacing/>
        <w:jc w:val="both"/>
        <w:rPr>
          <w:rFonts w:ascii="Cambria" w:eastAsia="Arial Unicode MS" w:hAnsi="Cambria" w:cs="Tahoma"/>
          <w:u w:color="000000"/>
        </w:rPr>
      </w:pPr>
      <w:r>
        <w:rPr>
          <w:rFonts w:ascii="Cambria" w:eastAsia="Arial Unicode MS" w:hAnsi="Cambria" w:cs="Tahoma"/>
          <w:b/>
          <w:u w:color="000000"/>
        </w:rPr>
        <w:t xml:space="preserve">- </w:t>
      </w:r>
      <w:r w:rsidR="005B6F8D" w:rsidRPr="005B6F8D">
        <w:rPr>
          <w:rFonts w:ascii="Cambria" w:eastAsia="Arial Unicode MS" w:hAnsi="Cambria" w:cs="Tahoma"/>
          <w:u w:color="000000"/>
        </w:rPr>
        <w:t xml:space="preserve">poświadczoną za zgodność z oryginałem odpowiednio przez wykonawcę lub </w:t>
      </w:r>
      <w:r w:rsidR="005B6F8D" w:rsidRPr="005F1F4E">
        <w:rPr>
          <w:rFonts w:ascii="Cambria" w:eastAsia="Arial Unicode MS" w:hAnsi="Cambria" w:cs="Tahoma"/>
          <w:u w:color="000000"/>
        </w:rPr>
        <w:t>podwykonawcę kopię dowodu potwierdzającego zgłoszenie pracownika przez pracodawcę do ubezpieczeń,</w:t>
      </w:r>
      <w:r w:rsidR="005B6F8D" w:rsidRPr="005B6F8D">
        <w:rPr>
          <w:rFonts w:ascii="Cambria" w:eastAsia="Arial Unicode MS" w:hAnsi="Cambria" w:cs="Tahoma"/>
          <w:u w:color="000000"/>
        </w:rPr>
        <w:t xml:space="preserve"> zanonimizowaną w sposób zapewniający ochronę danych osobowych pracowników, zgodnie z przepisami ustawy z dnia 29 sierpnia 1997 r. </w:t>
      </w:r>
      <w:r w:rsidR="005B6F8D" w:rsidRPr="005B6F8D">
        <w:rPr>
          <w:rFonts w:ascii="Cambria" w:eastAsia="Arial Unicode MS" w:hAnsi="Cambria" w:cs="Tahoma"/>
          <w:i/>
          <w:u w:color="000000"/>
        </w:rPr>
        <w:t>o ochronie danych osobowych.</w:t>
      </w:r>
    </w:p>
    <w:p w:rsidR="005E260F" w:rsidRDefault="005B6F8D" w:rsidP="005E260F">
      <w:pPr>
        <w:pStyle w:val="Akapitzlist"/>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Tahoma"/>
          <w:u w:color="000000"/>
        </w:rPr>
      </w:pPr>
      <w:r w:rsidRPr="005E260F">
        <w:rPr>
          <w:rFonts w:ascii="Cambria" w:eastAsia="Arial Unicode MS" w:hAnsi="Cambria" w:cs="Tahoma"/>
          <w:u w:color="000000"/>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5B6F8D" w:rsidRPr="005E260F" w:rsidRDefault="005B6F8D" w:rsidP="005E260F">
      <w:pPr>
        <w:pStyle w:val="Akapitzlist"/>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Tahoma"/>
          <w:u w:color="000000"/>
        </w:rPr>
      </w:pPr>
      <w:r w:rsidRPr="005E260F">
        <w:rPr>
          <w:rFonts w:ascii="Cambria" w:eastAsia="Arial Unicode MS" w:hAnsi="Cambria" w:cs="Tahoma"/>
          <w:u w:color="000000"/>
        </w:rPr>
        <w:t>W przypadku uzasadnionych wątpliwości co do przestrzegania prawa pracy przez wykonawcę lub podwykonawcę, Zamawiający zwróci się o przeprowadzenie kontroli przez Państwową Inspekcję Pracy.</w:t>
      </w: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p>
    <w:p w:rsidR="005B6F8D" w:rsidRPr="005B6F8D" w:rsidRDefault="005B6F8D" w:rsidP="005B6F8D">
      <w:pPr>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18</w:t>
      </w:r>
    </w:p>
    <w:p w:rsidR="005B6F8D" w:rsidRPr="005B6F8D" w:rsidRDefault="005B6F8D" w:rsidP="005B6F8D">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lastRenderedPageBreak/>
        <w:t xml:space="preserve">W sprawach nie uregulowanych postanowieniami Umowy mają zastosowanie przepisy ustawy Kodeks cywilny, ustawy z dnia 7 lipca 1994 r. Prawo budowlane, ustawa </w:t>
      </w:r>
      <w:proofErr w:type="spellStart"/>
      <w:r w:rsidRPr="005B6F8D">
        <w:rPr>
          <w:rFonts w:ascii="Cambria" w:eastAsia="Arial Unicode MS" w:hAnsi="Cambria" w:cs="Cambria"/>
          <w:color w:val="000000"/>
          <w:u w:color="000000"/>
        </w:rPr>
        <w:t>Pzp</w:t>
      </w:r>
      <w:proofErr w:type="spellEnd"/>
      <w:r w:rsidRPr="005B6F8D">
        <w:rPr>
          <w:rFonts w:ascii="Cambria" w:eastAsia="Arial Unicode MS" w:hAnsi="Cambria" w:cs="Cambria"/>
          <w:color w:val="000000"/>
          <w:u w:color="000000"/>
        </w:rPr>
        <w:t xml:space="preserve"> oraz inne właściwe przepisy prawa.</w:t>
      </w:r>
    </w:p>
    <w:p w:rsidR="005B6F8D" w:rsidRPr="005B6F8D" w:rsidRDefault="005B6F8D" w:rsidP="005B6F8D">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Times New Roman" w:hAnsi="Cambria" w:cs="Cambria"/>
          <w:u w:color="000000"/>
        </w:rPr>
      </w:pPr>
      <w:r w:rsidRPr="005B6F8D">
        <w:rPr>
          <w:rFonts w:ascii="Cambria" w:eastAsia="Times New Roman" w:hAnsi="Cambria" w:cs="Cambria"/>
          <w:u w:color="000000"/>
        </w:rPr>
        <w:t>Wszelkie zmiany i uzupełnienia treści Umowy wymagają dla swej ważności formy pisemnej w postaci aneksu chyba, że Umowa stanowi inaczej.</w:t>
      </w:r>
    </w:p>
    <w:p w:rsidR="005B6F8D" w:rsidRPr="005B6F8D" w:rsidRDefault="005B6F8D" w:rsidP="005B6F8D">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567" w:hanging="567"/>
        <w:jc w:val="both"/>
        <w:rPr>
          <w:rFonts w:ascii="Cambria" w:eastAsia="Arial Unicode MS" w:hAnsi="Cambria" w:cs="Cambria"/>
          <w:color w:val="000000"/>
          <w:u w:color="000000"/>
        </w:rPr>
      </w:pPr>
      <w:r w:rsidRPr="005B6F8D">
        <w:rPr>
          <w:rFonts w:ascii="Cambria" w:eastAsia="Arial Unicode MS" w:hAnsi="Cambria" w:cs="Cambria"/>
          <w:color w:val="000000"/>
          <w:u w:color="000000"/>
        </w:rPr>
        <w:t>Wszelkie spory mogące wynikać w związku z realizacją Umowy będą rozstrzygane przez sąd właściwy dla siedziby Zamawiającego.</w:t>
      </w:r>
    </w:p>
    <w:p w:rsidR="005B6F8D" w:rsidRPr="005B6F8D" w:rsidRDefault="005B6F8D" w:rsidP="005B6F8D">
      <w:pPr>
        <w:tabs>
          <w:tab w:val="left" w:pos="-142"/>
        </w:tabs>
        <w:spacing w:after="120" w:line="276" w:lineRule="auto"/>
        <w:ind w:left="567" w:right="281" w:hanging="567"/>
        <w:jc w:val="center"/>
        <w:rPr>
          <w:rFonts w:ascii="Cambria" w:eastAsia="Arial Unicode MS" w:hAnsi="Cambria" w:cs="Cambria"/>
          <w:b/>
          <w:bCs/>
          <w:u w:color="000000"/>
          <w:lang w:eastAsia="en-US"/>
        </w:rPr>
      </w:pPr>
      <w:r w:rsidRPr="005B6F8D">
        <w:rPr>
          <w:rFonts w:ascii="Cambria" w:eastAsia="Arial Unicode MS" w:hAnsi="Cambria" w:cs="Cambria"/>
          <w:b/>
          <w:bCs/>
          <w:u w:color="000000"/>
          <w:lang w:eastAsia="en-US"/>
        </w:rPr>
        <w:t>§ 19</w:t>
      </w:r>
    </w:p>
    <w:p w:rsidR="005B6F8D" w:rsidRPr="005B6F8D" w:rsidRDefault="005B6F8D" w:rsidP="005B6F8D">
      <w:pPr>
        <w:tabs>
          <w:tab w:val="left" w:pos="1985"/>
        </w:tabs>
        <w:spacing w:after="200" w:line="276" w:lineRule="auto"/>
        <w:ind w:left="567" w:hanging="567"/>
        <w:jc w:val="both"/>
        <w:rPr>
          <w:rFonts w:eastAsia="Arial Unicode MS"/>
          <w:color w:val="000000"/>
          <w:u w:color="000000"/>
        </w:rPr>
      </w:pPr>
      <w:r w:rsidRPr="005B6F8D">
        <w:rPr>
          <w:rFonts w:ascii="Cambria" w:eastAsia="Arial Unicode MS" w:hAnsi="Cambria" w:cs="Cambria"/>
          <w:color w:val="000000"/>
          <w:u w:color="000000"/>
        </w:rPr>
        <w:tab/>
        <w:t>Umowę niniejszą sporządzono w dwóch jednobrzmiących egzemplarzach, po jednym dla każdej ze stron.</w:t>
      </w:r>
      <w:r w:rsidRPr="005B6F8D">
        <w:rPr>
          <w:rFonts w:eastAsia="Arial Unicode MS"/>
          <w:color w:val="000000"/>
          <w:u w:color="000000"/>
        </w:rPr>
        <w:t xml:space="preserve">    </w:t>
      </w:r>
    </w:p>
    <w:p w:rsidR="005B6F8D" w:rsidRPr="005B6F8D" w:rsidRDefault="005B6F8D" w:rsidP="005B6F8D">
      <w:pPr>
        <w:tabs>
          <w:tab w:val="left" w:pos="1985"/>
        </w:tabs>
        <w:spacing w:after="200" w:line="276" w:lineRule="auto"/>
        <w:ind w:left="567" w:hanging="567"/>
        <w:jc w:val="both"/>
        <w:rPr>
          <w:rFonts w:eastAsia="Arial Unicode MS"/>
          <w:color w:val="000000"/>
          <w:u w:color="000000"/>
        </w:rPr>
      </w:pPr>
    </w:p>
    <w:p w:rsidR="005B6F8D" w:rsidRPr="005B6F8D" w:rsidRDefault="005B6F8D" w:rsidP="005B6F8D">
      <w:pPr>
        <w:tabs>
          <w:tab w:val="left" w:pos="993"/>
        </w:tabs>
        <w:spacing w:after="120" w:line="276" w:lineRule="auto"/>
        <w:ind w:left="567" w:hanging="567"/>
        <w:jc w:val="center"/>
        <w:rPr>
          <w:rFonts w:ascii="Cambria" w:eastAsia="Arial Unicode MS" w:hAnsi="Cambria" w:cs="Cambria"/>
          <w:u w:color="000000"/>
          <w:lang w:eastAsia="en-US"/>
        </w:rPr>
      </w:pPr>
      <w:r w:rsidRPr="005B6F8D">
        <w:rPr>
          <w:rFonts w:eastAsia="Arial Unicode MS"/>
          <w:u w:color="000000"/>
          <w:lang w:eastAsia="en-US"/>
        </w:rPr>
        <w:br w:type="page"/>
      </w:r>
    </w:p>
    <w:p w:rsidR="005B6F8D" w:rsidRPr="005B6F8D" w:rsidRDefault="005B6F8D" w:rsidP="005B6F8D">
      <w:pPr>
        <w:spacing w:after="200" w:line="276" w:lineRule="auto"/>
        <w:rPr>
          <w:rFonts w:asciiTheme="minorHAnsi" w:eastAsiaTheme="minorHAnsi" w:hAnsiTheme="minorHAnsi" w:cstheme="minorBidi"/>
          <w:sz w:val="22"/>
          <w:szCs w:val="22"/>
          <w:lang w:eastAsia="en-US"/>
        </w:rPr>
      </w:pPr>
    </w:p>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C40" w:rsidRDefault="001C4C40" w:rsidP="005B6F8D">
      <w:r>
        <w:separator/>
      </w:r>
    </w:p>
  </w:endnote>
  <w:endnote w:type="continuationSeparator" w:id="0">
    <w:p w:rsidR="001C4C40" w:rsidRDefault="001C4C40" w:rsidP="005B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C40" w:rsidRDefault="001C4C40" w:rsidP="005B6F8D">
      <w:r>
        <w:separator/>
      </w:r>
    </w:p>
  </w:footnote>
  <w:footnote w:type="continuationSeparator" w:id="0">
    <w:p w:rsidR="001C4C40" w:rsidRDefault="001C4C40" w:rsidP="005B6F8D">
      <w:r>
        <w:continuationSeparator/>
      </w:r>
    </w:p>
  </w:footnote>
  <w:footnote w:id="1">
    <w:p w:rsidR="00DF5E22" w:rsidRPr="00BE7790" w:rsidRDefault="00DF5E22" w:rsidP="005B6F8D">
      <w:pPr>
        <w:pStyle w:val="Tekstprzypisudolnego"/>
        <w:ind w:left="1843"/>
        <w:rPr>
          <w:sz w:val="18"/>
          <w:szCs w:val="18"/>
        </w:rPr>
      </w:pPr>
      <w:r w:rsidRPr="00BE7790">
        <w:rPr>
          <w:rStyle w:val="Odwoanieprzypisudolnego"/>
          <w:sz w:val="18"/>
          <w:szCs w:val="18"/>
        </w:rPr>
        <w:footnoteRef/>
      </w:r>
      <w:r w:rsidRPr="00BE7790">
        <w:rPr>
          <w:sz w:val="18"/>
          <w:szCs w:val="18"/>
        </w:rPr>
        <w:t xml:space="preserve">Wyliczenie ma charakter przykładowy. Umowa o pracę może zawierać również inne dane, które podlegają </w:t>
      </w:r>
      <w:proofErr w:type="spellStart"/>
      <w:r w:rsidRPr="00BE7790">
        <w:rPr>
          <w:sz w:val="18"/>
          <w:szCs w:val="18"/>
        </w:rPr>
        <w:t>anonimizacji</w:t>
      </w:r>
      <w:proofErr w:type="spellEnd"/>
      <w:r w:rsidRPr="00BE7790">
        <w:rPr>
          <w:sz w:val="18"/>
          <w:szCs w:val="18"/>
        </w:rPr>
        <w:t>.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w:t>
      </w:r>
      <w:proofErr w:type="spellStart"/>
      <w:r w:rsidRPr="00BE7790">
        <w:rPr>
          <w:sz w:val="18"/>
          <w:szCs w:val="18"/>
        </w:rPr>
        <w:t>anonimizacji</w:t>
      </w:r>
      <w:proofErr w:type="spellEnd"/>
      <w:r w:rsidRPr="00BE7790">
        <w:rPr>
          <w:sz w:val="18"/>
          <w:szCs w:val="18"/>
        </w:rPr>
        <w:t xml:space="preserve"> umowy musi być zgodny z przepisami ww. ustawy. </w:t>
      </w:r>
    </w:p>
  </w:footnote>
  <w:footnote w:id="2">
    <w:p w:rsidR="00DF5E22" w:rsidRPr="008B372A" w:rsidRDefault="00DF5E22" w:rsidP="005B6F8D">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3">
    <w:p w:rsidR="00DF5E22" w:rsidRPr="008B372A" w:rsidRDefault="00DF5E22" w:rsidP="005B6F8D">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4">
    <w:p w:rsidR="00DF5E22" w:rsidRDefault="00DF5E22" w:rsidP="005B6F8D">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5">
    <w:p w:rsidR="00DF5E22" w:rsidRPr="00273223" w:rsidRDefault="00DF5E22" w:rsidP="005B6F8D">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DF5E22" w:rsidRPr="001F07B8" w:rsidRDefault="00DF5E22" w:rsidP="005B6F8D">
      <w:pPr>
        <w:ind w:left="567" w:hanging="567"/>
        <w:jc w:val="both"/>
        <w:rPr>
          <w:rFonts w:ascii="Cambria" w:hAnsi="Cambria" w:cs="Cambria"/>
          <w:sz w:val="16"/>
          <w:szCs w:val="16"/>
        </w:rPr>
      </w:pPr>
    </w:p>
    <w:p w:rsidR="00DF5E22" w:rsidRDefault="00DF5E22" w:rsidP="005B6F8D">
      <w:pPr>
        <w:ind w:left="567" w:hanging="567"/>
        <w:jc w:val="both"/>
      </w:pPr>
    </w:p>
  </w:footnote>
  <w:footnote w:id="6">
    <w:p w:rsidR="00DF5E22" w:rsidRPr="001F07B8" w:rsidRDefault="00DF5E22" w:rsidP="005B6F8D">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DF5E22" w:rsidRDefault="00DF5E22" w:rsidP="005B6F8D">
      <w:pPr>
        <w:ind w:left="567" w:hanging="567"/>
        <w:jc w:val="both"/>
      </w:pPr>
    </w:p>
  </w:footnote>
  <w:footnote w:id="7">
    <w:p w:rsidR="00DF5E22" w:rsidRPr="00BE7790" w:rsidRDefault="00DF5E22" w:rsidP="005B6F8D">
      <w:pPr>
        <w:pStyle w:val="Tekstprzypisudolnego"/>
        <w:ind w:left="1843"/>
        <w:rPr>
          <w:sz w:val="18"/>
          <w:szCs w:val="18"/>
        </w:rPr>
      </w:pPr>
      <w:r w:rsidRPr="00BE7790">
        <w:rPr>
          <w:rStyle w:val="Odwoanieprzypisudolnego"/>
          <w:sz w:val="18"/>
          <w:szCs w:val="18"/>
        </w:rPr>
        <w:footnoteRef/>
      </w:r>
      <w:r w:rsidRPr="00BE7790">
        <w:rPr>
          <w:sz w:val="18"/>
          <w:szCs w:val="18"/>
        </w:rPr>
        <w:t xml:space="preserve">Wyliczenie ma charakter przykładowy. Umowa o pracę może zawierać również inne dane, które podlegają </w:t>
      </w:r>
      <w:proofErr w:type="spellStart"/>
      <w:r w:rsidRPr="00BE7790">
        <w:rPr>
          <w:sz w:val="18"/>
          <w:szCs w:val="18"/>
        </w:rPr>
        <w:t>anonimizacji</w:t>
      </w:r>
      <w:proofErr w:type="spellEnd"/>
      <w:r w:rsidRPr="00BE7790">
        <w:rPr>
          <w:sz w:val="18"/>
          <w:szCs w:val="18"/>
        </w:rPr>
        <w:t>. Każda umowa powinna zostać przeanalizowana przez składającego pod kątem przepisów ustawy z dnia 29 sierpnia 1997 r</w:t>
      </w:r>
      <w:r w:rsidRPr="00BE7790">
        <w:rPr>
          <w:i/>
          <w:sz w:val="18"/>
          <w:szCs w:val="18"/>
        </w:rPr>
        <w:t>. o ochronie danych osobowych</w:t>
      </w:r>
      <w:r w:rsidRPr="00BE7790">
        <w:rPr>
          <w:sz w:val="18"/>
          <w:szCs w:val="18"/>
        </w:rPr>
        <w:t xml:space="preserve">; zakres </w:t>
      </w:r>
      <w:proofErr w:type="spellStart"/>
      <w:r w:rsidRPr="00BE7790">
        <w:rPr>
          <w:sz w:val="18"/>
          <w:szCs w:val="18"/>
        </w:rPr>
        <w:t>anonimizacji</w:t>
      </w:r>
      <w:proofErr w:type="spellEnd"/>
      <w:r w:rsidRPr="00BE7790">
        <w:rPr>
          <w:sz w:val="18"/>
          <w:szCs w:val="18"/>
        </w:rPr>
        <w:t xml:space="preserve"> umowy musi być zgodny z przepisami ww. ustawy.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multilevel"/>
    <w:tmpl w:val="881CFE3E"/>
    <w:lvl w:ilvl="0">
      <w:start w:val="1"/>
      <w:numFmt w:val="decimal"/>
      <w:lvlText w:val="%1."/>
      <w:lvlJc w:val="left"/>
      <w:pPr>
        <w:tabs>
          <w:tab w:val="num" w:pos="360"/>
        </w:tabs>
        <w:ind w:left="360" w:hanging="360"/>
      </w:pPr>
      <w:rPr>
        <w:b/>
        <w:bCs/>
      </w:rPr>
    </w:lvl>
    <w:lvl w:ilvl="1" w:tentative="1">
      <w:start w:val="1"/>
      <w:numFmt w:val="bullet"/>
      <w:lvlText w:val="o"/>
      <w:lvlJc w:val="left"/>
      <w:pPr>
        <w:ind w:left="3425" w:hanging="360"/>
      </w:pPr>
      <w:rPr>
        <w:rFonts w:ascii="Courier New" w:hAnsi="Courier New" w:cs="Courier New" w:hint="default"/>
      </w:rPr>
    </w:lvl>
    <w:lvl w:ilvl="2" w:tentative="1">
      <w:start w:val="1"/>
      <w:numFmt w:val="bullet"/>
      <w:lvlText w:val=""/>
      <w:lvlJc w:val="left"/>
      <w:pPr>
        <w:ind w:left="4145" w:hanging="360"/>
      </w:pPr>
      <w:rPr>
        <w:rFonts w:ascii="Wingdings" w:hAnsi="Wingdings" w:hint="default"/>
      </w:rPr>
    </w:lvl>
    <w:lvl w:ilvl="3" w:tentative="1">
      <w:start w:val="1"/>
      <w:numFmt w:val="bullet"/>
      <w:lvlText w:val=""/>
      <w:lvlJc w:val="left"/>
      <w:pPr>
        <w:ind w:left="4865" w:hanging="360"/>
      </w:pPr>
      <w:rPr>
        <w:rFonts w:ascii="Symbol" w:hAnsi="Symbol" w:hint="default"/>
      </w:rPr>
    </w:lvl>
    <w:lvl w:ilvl="4" w:tentative="1">
      <w:start w:val="1"/>
      <w:numFmt w:val="bullet"/>
      <w:lvlText w:val="o"/>
      <w:lvlJc w:val="left"/>
      <w:pPr>
        <w:ind w:left="5585" w:hanging="360"/>
      </w:pPr>
      <w:rPr>
        <w:rFonts w:ascii="Courier New" w:hAnsi="Courier New" w:cs="Courier New" w:hint="default"/>
      </w:rPr>
    </w:lvl>
    <w:lvl w:ilvl="5" w:tentative="1">
      <w:start w:val="1"/>
      <w:numFmt w:val="bullet"/>
      <w:lvlText w:val=""/>
      <w:lvlJc w:val="left"/>
      <w:pPr>
        <w:ind w:left="6305" w:hanging="360"/>
      </w:pPr>
      <w:rPr>
        <w:rFonts w:ascii="Wingdings" w:hAnsi="Wingdings" w:hint="default"/>
      </w:rPr>
    </w:lvl>
    <w:lvl w:ilvl="6" w:tentative="1">
      <w:start w:val="1"/>
      <w:numFmt w:val="bullet"/>
      <w:lvlText w:val=""/>
      <w:lvlJc w:val="left"/>
      <w:pPr>
        <w:ind w:left="7025" w:hanging="360"/>
      </w:pPr>
      <w:rPr>
        <w:rFonts w:ascii="Symbol" w:hAnsi="Symbol" w:hint="default"/>
      </w:rPr>
    </w:lvl>
    <w:lvl w:ilvl="7" w:tentative="1">
      <w:start w:val="1"/>
      <w:numFmt w:val="bullet"/>
      <w:lvlText w:val="o"/>
      <w:lvlJc w:val="left"/>
      <w:pPr>
        <w:ind w:left="7745" w:hanging="360"/>
      </w:pPr>
      <w:rPr>
        <w:rFonts w:ascii="Courier New" w:hAnsi="Courier New" w:cs="Courier New" w:hint="default"/>
      </w:rPr>
    </w:lvl>
    <w:lvl w:ilvl="8" w:tentative="1">
      <w:start w:val="1"/>
      <w:numFmt w:val="bullet"/>
      <w:lvlText w:val=""/>
      <w:lvlJc w:val="left"/>
      <w:pPr>
        <w:ind w:left="8465" w:hanging="360"/>
      </w:pPr>
      <w:rPr>
        <w:rFonts w:ascii="Wingdings" w:hAnsi="Wingdings" w:hint="default"/>
      </w:rPr>
    </w:lvl>
  </w:abstractNum>
  <w:abstractNum w:abstractNumId="1">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1343779"/>
    <w:multiLevelType w:val="hybridMultilevel"/>
    <w:tmpl w:val="612C2CA0"/>
    <w:lvl w:ilvl="0" w:tplc="6C86BDE6">
      <w:start w:val="1"/>
      <w:numFmt w:val="decimal"/>
      <w:lvlText w:val="%1."/>
      <w:lvlJc w:val="left"/>
      <w:pPr>
        <w:tabs>
          <w:tab w:val="num" w:pos="644"/>
        </w:tabs>
        <w:ind w:left="644" w:hanging="360"/>
      </w:pPr>
      <w:rPr>
        <w:rFonts w:hint="default"/>
        <w:b/>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8">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9">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6">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F6A6EAD"/>
    <w:multiLevelType w:val="hybridMultilevel"/>
    <w:tmpl w:val="53EA8932"/>
    <w:lvl w:ilvl="0" w:tplc="7A383CCC">
      <w:start w:val="65535"/>
      <w:numFmt w:val="bullet"/>
      <w:lvlText w:val="-"/>
      <w:lvlJc w:val="left"/>
      <w:pPr>
        <w:ind w:left="1353"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8">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19">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0683492"/>
    <w:multiLevelType w:val="multilevel"/>
    <w:tmpl w:val="3D6A64C0"/>
    <w:styleLink w:val="Zaimportowanystyl14"/>
    <w:lvl w:ilvl="0">
      <w:start w:val="22"/>
      <w:numFmt w:val="decimal"/>
      <w:lvlText w:val="%1."/>
      <w:lvlJc w:val="left"/>
      <w:pPr>
        <w:tabs>
          <w:tab w:val="num" w:pos="405"/>
        </w:tabs>
        <w:ind w:left="405" w:hanging="405"/>
      </w:pPr>
      <w:rPr>
        <w:rFonts w:hint="default"/>
      </w:rPr>
    </w:lvl>
    <w:lvl w:ilvl="1">
      <w:start w:val="1"/>
      <w:numFmt w:val="decimal"/>
      <w:lvlText w:val="%1.%2."/>
      <w:lvlJc w:val="left"/>
      <w:pPr>
        <w:tabs>
          <w:tab w:val="num" w:pos="972"/>
        </w:tabs>
        <w:ind w:left="972" w:hanging="4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3">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5037DCD"/>
    <w:multiLevelType w:val="hybridMultilevel"/>
    <w:tmpl w:val="F5382B96"/>
    <w:lvl w:ilvl="0" w:tplc="A0DCC4A0">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5">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27">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663F5E64"/>
    <w:multiLevelType w:val="multilevel"/>
    <w:tmpl w:val="05109726"/>
    <w:numStyleLink w:val="Zaimportowanystyl2"/>
  </w:abstractNum>
  <w:abstractNum w:abstractNumId="29">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71C555AE"/>
    <w:multiLevelType w:val="multilevel"/>
    <w:tmpl w:val="8F842864"/>
    <w:lvl w:ilvl="0">
      <w:start w:val="1"/>
      <w:numFmt w:val="decimal"/>
      <w:lvlText w:val="%1."/>
      <w:legacy w:legacy="1" w:legacySpace="0" w:legacyIndent="361"/>
      <w:lvlJc w:val="left"/>
      <w:rPr>
        <w:b/>
        <w:bCs/>
      </w:rPr>
    </w:lvl>
    <w:lvl w:ilvl="1" w:tentative="1">
      <w:start w:val="1"/>
      <w:numFmt w:val="bullet"/>
      <w:lvlText w:val="o"/>
      <w:lvlJc w:val="left"/>
      <w:pPr>
        <w:ind w:left="3425" w:hanging="360"/>
      </w:pPr>
      <w:rPr>
        <w:rFonts w:ascii="Courier New" w:hAnsi="Courier New" w:cs="Courier New" w:hint="default"/>
      </w:rPr>
    </w:lvl>
    <w:lvl w:ilvl="2" w:tentative="1">
      <w:start w:val="1"/>
      <w:numFmt w:val="bullet"/>
      <w:lvlText w:val=""/>
      <w:lvlJc w:val="left"/>
      <w:pPr>
        <w:ind w:left="4145" w:hanging="360"/>
      </w:pPr>
      <w:rPr>
        <w:rFonts w:ascii="Wingdings" w:hAnsi="Wingdings" w:hint="default"/>
      </w:rPr>
    </w:lvl>
    <w:lvl w:ilvl="3" w:tentative="1">
      <w:start w:val="1"/>
      <w:numFmt w:val="bullet"/>
      <w:lvlText w:val=""/>
      <w:lvlJc w:val="left"/>
      <w:pPr>
        <w:ind w:left="4865" w:hanging="360"/>
      </w:pPr>
      <w:rPr>
        <w:rFonts w:ascii="Symbol" w:hAnsi="Symbol" w:hint="default"/>
      </w:rPr>
    </w:lvl>
    <w:lvl w:ilvl="4" w:tentative="1">
      <w:start w:val="1"/>
      <w:numFmt w:val="bullet"/>
      <w:lvlText w:val="o"/>
      <w:lvlJc w:val="left"/>
      <w:pPr>
        <w:ind w:left="5585" w:hanging="360"/>
      </w:pPr>
      <w:rPr>
        <w:rFonts w:ascii="Courier New" w:hAnsi="Courier New" w:cs="Courier New" w:hint="default"/>
      </w:rPr>
    </w:lvl>
    <w:lvl w:ilvl="5" w:tentative="1">
      <w:start w:val="1"/>
      <w:numFmt w:val="bullet"/>
      <w:lvlText w:val=""/>
      <w:lvlJc w:val="left"/>
      <w:pPr>
        <w:ind w:left="6305" w:hanging="360"/>
      </w:pPr>
      <w:rPr>
        <w:rFonts w:ascii="Wingdings" w:hAnsi="Wingdings" w:hint="default"/>
      </w:rPr>
    </w:lvl>
    <w:lvl w:ilvl="6" w:tentative="1">
      <w:start w:val="1"/>
      <w:numFmt w:val="bullet"/>
      <w:lvlText w:val=""/>
      <w:lvlJc w:val="left"/>
      <w:pPr>
        <w:ind w:left="7025" w:hanging="360"/>
      </w:pPr>
      <w:rPr>
        <w:rFonts w:ascii="Symbol" w:hAnsi="Symbol" w:hint="default"/>
      </w:rPr>
    </w:lvl>
    <w:lvl w:ilvl="7" w:tentative="1">
      <w:start w:val="1"/>
      <w:numFmt w:val="bullet"/>
      <w:lvlText w:val="o"/>
      <w:lvlJc w:val="left"/>
      <w:pPr>
        <w:ind w:left="7745" w:hanging="360"/>
      </w:pPr>
      <w:rPr>
        <w:rFonts w:ascii="Courier New" w:hAnsi="Courier New" w:cs="Courier New" w:hint="default"/>
      </w:rPr>
    </w:lvl>
    <w:lvl w:ilvl="8" w:tentative="1">
      <w:start w:val="1"/>
      <w:numFmt w:val="bullet"/>
      <w:lvlText w:val=""/>
      <w:lvlJc w:val="left"/>
      <w:pPr>
        <w:ind w:left="8465" w:hanging="360"/>
      </w:pPr>
      <w:rPr>
        <w:rFonts w:ascii="Wingdings" w:hAnsi="Wingdings" w:hint="default"/>
      </w:rPr>
    </w:lvl>
  </w:abstractNum>
  <w:num w:numId="1">
    <w:abstractNumId w:val="30"/>
  </w:num>
  <w:num w:numId="2">
    <w:abstractNumId w:val="28"/>
  </w:num>
  <w:num w:numId="3">
    <w:abstractNumId w:val="28"/>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12"/>
  </w:num>
  <w:num w:numId="5">
    <w:abstractNumId w:val="28"/>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6">
    <w:abstractNumId w:val="2"/>
  </w:num>
  <w:num w:numId="7">
    <w:abstractNumId w:val="25"/>
  </w:num>
  <w:num w:numId="8">
    <w:abstractNumId w:val="28"/>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4"/>
  </w:num>
  <w:num w:numId="12">
    <w:abstractNumId w:val="2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0"/>
    <w:lvlOverride w:ilvl="0">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4"/>
  </w:num>
  <w:num w:numId="24">
    <w:abstractNumId w:val="17"/>
  </w:num>
  <w:num w:numId="25">
    <w:abstractNumId w:val="10"/>
  </w:num>
  <w:num w:numId="26">
    <w:abstractNumId w:val="9"/>
  </w:num>
  <w:num w:numId="27">
    <w:abstractNumId w:val="29"/>
  </w:num>
  <w:num w:numId="28">
    <w:abstractNumId w:val="5"/>
  </w:num>
  <w:num w:numId="29">
    <w:abstractNumId w:val="16"/>
  </w:num>
  <w:num w:numId="30">
    <w:abstractNumId w:val="4"/>
  </w:num>
  <w:num w:numId="31">
    <w:abstractNumId w:val="8"/>
  </w:num>
  <w:num w:numId="32">
    <w:abstractNumId w:val="20"/>
  </w:num>
  <w:num w:numId="33">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B9"/>
    <w:rsid w:val="000407CD"/>
    <w:rsid w:val="00063EAA"/>
    <w:rsid w:val="00081605"/>
    <w:rsid w:val="000A0056"/>
    <w:rsid w:val="00190718"/>
    <w:rsid w:val="001C4749"/>
    <w:rsid w:val="001C4C40"/>
    <w:rsid w:val="002449CE"/>
    <w:rsid w:val="002D10CB"/>
    <w:rsid w:val="00387847"/>
    <w:rsid w:val="004A1FA9"/>
    <w:rsid w:val="004C782C"/>
    <w:rsid w:val="00581DB9"/>
    <w:rsid w:val="0058243A"/>
    <w:rsid w:val="005A701F"/>
    <w:rsid w:val="005B6F8D"/>
    <w:rsid w:val="005E260F"/>
    <w:rsid w:val="005F1F4E"/>
    <w:rsid w:val="00612E23"/>
    <w:rsid w:val="006437D9"/>
    <w:rsid w:val="00661F03"/>
    <w:rsid w:val="006D619C"/>
    <w:rsid w:val="007077BF"/>
    <w:rsid w:val="00733812"/>
    <w:rsid w:val="007D5280"/>
    <w:rsid w:val="00874CF9"/>
    <w:rsid w:val="00A14A97"/>
    <w:rsid w:val="00A473E7"/>
    <w:rsid w:val="00A50921"/>
    <w:rsid w:val="00A77B9C"/>
    <w:rsid w:val="00AC0022"/>
    <w:rsid w:val="00B656F8"/>
    <w:rsid w:val="00B91E49"/>
    <w:rsid w:val="00C86CE7"/>
    <w:rsid w:val="00D46A6D"/>
    <w:rsid w:val="00D72C43"/>
    <w:rsid w:val="00DE59B5"/>
    <w:rsid w:val="00DE76EE"/>
    <w:rsid w:val="00DF5E22"/>
    <w:rsid w:val="00E25192"/>
    <w:rsid w:val="00EA2EA3"/>
    <w:rsid w:val="00F203E2"/>
    <w:rsid w:val="00F873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701F"/>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Text1"/>
    <w:link w:val="Nagwek1Znak"/>
    <w:uiPriority w:val="99"/>
    <w:qFormat/>
    <w:rsid w:val="005B6F8D"/>
    <w:pPr>
      <w:keepNext/>
      <w:numPr>
        <w:numId w:val="12"/>
      </w:numPr>
      <w:spacing w:before="360" w:after="120"/>
      <w:jc w:val="both"/>
      <w:outlineLvl w:val="0"/>
    </w:pPr>
    <w:rPr>
      <w:rFonts w:eastAsia="Times New Roman"/>
      <w:b/>
      <w:bCs/>
      <w:smallCaps/>
      <w:u w:color="000000"/>
      <w:lang w:eastAsia="en-GB"/>
    </w:rPr>
  </w:style>
  <w:style w:type="paragraph" w:styleId="Nagwek2">
    <w:name w:val="heading 2"/>
    <w:basedOn w:val="Normalny"/>
    <w:next w:val="Text1"/>
    <w:link w:val="Nagwek2Znak"/>
    <w:uiPriority w:val="99"/>
    <w:qFormat/>
    <w:rsid w:val="005B6F8D"/>
    <w:pPr>
      <w:keepNext/>
      <w:numPr>
        <w:ilvl w:val="1"/>
        <w:numId w:val="12"/>
      </w:numPr>
      <w:spacing w:before="120" w:after="120"/>
      <w:jc w:val="both"/>
      <w:outlineLvl w:val="1"/>
    </w:pPr>
    <w:rPr>
      <w:rFonts w:eastAsia="Times New Roman"/>
      <w:b/>
      <w:bCs/>
      <w:u w:color="000000"/>
      <w:lang w:eastAsia="en-GB"/>
    </w:rPr>
  </w:style>
  <w:style w:type="paragraph" w:styleId="Nagwek3">
    <w:name w:val="heading 3"/>
    <w:basedOn w:val="Normalny"/>
    <w:next w:val="Text1"/>
    <w:link w:val="Nagwek3Znak"/>
    <w:uiPriority w:val="99"/>
    <w:qFormat/>
    <w:rsid w:val="005B6F8D"/>
    <w:pPr>
      <w:keepNext/>
      <w:numPr>
        <w:ilvl w:val="2"/>
        <w:numId w:val="12"/>
      </w:numPr>
      <w:spacing w:before="120" w:after="120"/>
      <w:jc w:val="both"/>
      <w:outlineLvl w:val="2"/>
    </w:pPr>
    <w:rPr>
      <w:rFonts w:eastAsia="Times New Roman"/>
      <w:i/>
      <w:iCs/>
      <w:u w:color="000000"/>
      <w:lang w:eastAsia="en-GB"/>
    </w:rPr>
  </w:style>
  <w:style w:type="paragraph" w:styleId="Nagwek4">
    <w:name w:val="heading 4"/>
    <w:basedOn w:val="Normalny"/>
    <w:next w:val="Text1"/>
    <w:link w:val="Nagwek4Znak"/>
    <w:uiPriority w:val="99"/>
    <w:qFormat/>
    <w:rsid w:val="005B6F8D"/>
    <w:pPr>
      <w:keepNext/>
      <w:numPr>
        <w:ilvl w:val="3"/>
        <w:numId w:val="12"/>
      </w:numPr>
      <w:spacing w:before="120" w:after="120"/>
      <w:jc w:val="both"/>
      <w:outlineLvl w:val="3"/>
    </w:pPr>
    <w:rPr>
      <w:rFonts w:eastAsia="Times New Roman"/>
      <w:u w:color="000000"/>
      <w:lang w:eastAsia="en-GB"/>
    </w:rPr>
  </w:style>
  <w:style w:type="paragraph" w:styleId="Nagwek5">
    <w:name w:val="heading 5"/>
    <w:basedOn w:val="Normalny"/>
    <w:next w:val="Normalny"/>
    <w:link w:val="Nagwek5Znak"/>
    <w:uiPriority w:val="99"/>
    <w:qFormat/>
    <w:rsid w:val="005B6F8D"/>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line="276" w:lineRule="auto"/>
      <w:outlineLvl w:val="4"/>
    </w:pPr>
    <w:rPr>
      <w:rFonts w:ascii="Helvetica" w:eastAsia="Times New Roman" w:hAnsi="Helvetica" w:cs="Helvetica"/>
      <w:color w:val="243F60"/>
      <w:sz w:val="22"/>
      <w:szCs w:val="22"/>
      <w:u w:color="000000"/>
      <w:lang w:val="de-DE"/>
    </w:rPr>
  </w:style>
  <w:style w:type="paragraph" w:styleId="Nagwek6">
    <w:name w:val="heading 6"/>
    <w:basedOn w:val="Normalny"/>
    <w:next w:val="Normalny"/>
    <w:link w:val="Nagwek6Znak"/>
    <w:uiPriority w:val="99"/>
    <w:qFormat/>
    <w:rsid w:val="005B6F8D"/>
    <w:pPr>
      <w:keepNext/>
      <w:keepLines/>
      <w:spacing w:before="200" w:line="276" w:lineRule="auto"/>
      <w:outlineLvl w:val="5"/>
    </w:pPr>
    <w:rPr>
      <w:rFonts w:ascii="Helvetica" w:eastAsia="Times New Roman" w:hAnsi="Helvetica" w:cs="Helvetica"/>
      <w:i/>
      <w:iCs/>
      <w:color w:val="243F60"/>
      <w:sz w:val="22"/>
      <w:szCs w:val="22"/>
      <w:u w:color="000000"/>
      <w:lang w:eastAsia="en-US"/>
    </w:rPr>
  </w:style>
  <w:style w:type="paragraph" w:styleId="Nagwek8">
    <w:name w:val="heading 8"/>
    <w:basedOn w:val="Normalny"/>
    <w:next w:val="Normalny"/>
    <w:link w:val="Nagwek8Znak"/>
    <w:uiPriority w:val="99"/>
    <w:qFormat/>
    <w:rsid w:val="005B6F8D"/>
    <w:pPr>
      <w:keepNext/>
      <w:keepLines/>
      <w:spacing w:before="200" w:line="276" w:lineRule="auto"/>
      <w:outlineLvl w:val="7"/>
    </w:pPr>
    <w:rPr>
      <w:rFonts w:ascii="Helvetica" w:eastAsia="Times New Roman" w:hAnsi="Helvetica" w:cs="Helvetica"/>
      <w:color w:val="404040"/>
      <w:sz w:val="20"/>
      <w:szCs w:val="20"/>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749"/>
    <w:pPr>
      <w:spacing w:before="100" w:beforeAutospacing="1" w:after="100" w:afterAutospacing="1"/>
    </w:pPr>
  </w:style>
  <w:style w:type="character" w:styleId="Pogrubienie">
    <w:name w:val="Strong"/>
    <w:basedOn w:val="Domylnaczcionkaakapitu"/>
    <w:uiPriority w:val="22"/>
    <w:qFormat/>
    <w:rsid w:val="001C4749"/>
    <w:rPr>
      <w:b/>
      <w:bCs/>
    </w:rPr>
  </w:style>
  <w:style w:type="character" w:customStyle="1" w:styleId="Nagwek1Znak">
    <w:name w:val="Nagłówek 1 Znak"/>
    <w:basedOn w:val="Domylnaczcionkaakapitu"/>
    <w:link w:val="Nagwek1"/>
    <w:uiPriority w:val="99"/>
    <w:rsid w:val="005B6F8D"/>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5B6F8D"/>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B6F8D"/>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B6F8D"/>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5B6F8D"/>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B6F8D"/>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B6F8D"/>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B6F8D"/>
  </w:style>
  <w:style w:type="paragraph" w:styleId="Akapitzlist">
    <w:name w:val="List Paragraph"/>
    <w:basedOn w:val="Normalny"/>
    <w:uiPriority w:val="34"/>
    <w:qFormat/>
    <w:rsid w:val="005B6F8D"/>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5B6F8D"/>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B6F8D"/>
    <w:rPr>
      <w:rFonts w:ascii="Tahoma" w:hAnsi="Tahoma" w:cs="Tahoma"/>
      <w:sz w:val="16"/>
      <w:szCs w:val="16"/>
    </w:rPr>
  </w:style>
  <w:style w:type="numbering" w:customStyle="1" w:styleId="Bezlisty11">
    <w:name w:val="Bez listy11"/>
    <w:next w:val="Bezlisty"/>
    <w:uiPriority w:val="99"/>
    <w:semiHidden/>
    <w:unhideWhenUsed/>
    <w:rsid w:val="005B6F8D"/>
  </w:style>
  <w:style w:type="character" w:styleId="Hipercze">
    <w:name w:val="Hyperlink"/>
    <w:basedOn w:val="Domylnaczcionkaakapitu"/>
    <w:uiPriority w:val="99"/>
    <w:rsid w:val="005B6F8D"/>
    <w:rPr>
      <w:u w:val="single"/>
    </w:rPr>
  </w:style>
  <w:style w:type="table" w:customStyle="1" w:styleId="TableNormal1">
    <w:name w:val="Table Normal1"/>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pPr>
    <w:rPr>
      <w:rFonts w:ascii="Calibri" w:eastAsia="Arial Unicode MS" w:hAnsi="Calibri" w:cs="Calibri"/>
      <w:color w:val="000000"/>
      <w:sz w:val="22"/>
      <w:szCs w:val="22"/>
      <w:u w:color="000000"/>
    </w:rPr>
  </w:style>
  <w:style w:type="character" w:customStyle="1" w:styleId="NagwekZnak">
    <w:name w:val="Nagłówek Znak"/>
    <w:basedOn w:val="Domylnaczcionkaakapitu"/>
    <w:link w:val="Nagwek"/>
    <w:uiPriority w:val="99"/>
    <w:rsid w:val="005B6F8D"/>
    <w:rPr>
      <w:rFonts w:ascii="Calibri" w:eastAsia="Arial Unicode MS" w:hAnsi="Calibri" w:cs="Calibri"/>
      <w:color w:val="000000"/>
      <w:u w:color="000000"/>
      <w:lang w:eastAsia="pl-PL"/>
    </w:rPr>
  </w:style>
  <w:style w:type="paragraph" w:styleId="Stopka">
    <w:name w:val="footer"/>
    <w:basedOn w:val="Normalny"/>
    <w:link w:val="Stopka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pPr>
    <w:rPr>
      <w:rFonts w:ascii="Calibri" w:eastAsia="Arial Unicode MS" w:hAnsi="Calibri" w:cs="Calibri"/>
      <w:color w:val="000000"/>
      <w:sz w:val="22"/>
      <w:szCs w:val="22"/>
      <w:u w:color="000000"/>
    </w:rPr>
  </w:style>
  <w:style w:type="character" w:customStyle="1" w:styleId="StopkaZnak">
    <w:name w:val="Stopka Znak"/>
    <w:basedOn w:val="Domylnaczcionkaakapitu"/>
    <w:link w:val="Stopka"/>
    <w:uiPriority w:val="99"/>
    <w:rsid w:val="005B6F8D"/>
    <w:rPr>
      <w:rFonts w:ascii="Calibri" w:eastAsia="Arial Unicode MS" w:hAnsi="Calibri" w:cs="Calibri"/>
      <w:color w:val="000000"/>
      <w:u w:color="000000"/>
      <w:lang w:eastAsia="pl-PL"/>
    </w:rPr>
  </w:style>
  <w:style w:type="character" w:customStyle="1" w:styleId="cze">
    <w:name w:val="Łącze"/>
    <w:uiPriority w:val="99"/>
    <w:rsid w:val="005B6F8D"/>
    <w:rPr>
      <w:color w:val="0000FF"/>
      <w:u w:val="single" w:color="0000FF"/>
    </w:rPr>
  </w:style>
  <w:style w:type="character" w:customStyle="1" w:styleId="Hyperlink0">
    <w:name w:val="Hyperlink.0"/>
    <w:basedOn w:val="cze"/>
    <w:uiPriority w:val="99"/>
    <w:rsid w:val="005B6F8D"/>
    <w:rPr>
      <w:rFonts w:ascii="Cambria" w:hAnsi="Cambria" w:cs="Cambria"/>
      <w:color w:val="0000FF"/>
      <w:u w:val="single" w:color="0000FF"/>
      <w:lang w:val="en-US"/>
    </w:rPr>
  </w:style>
  <w:style w:type="paragraph" w:customStyle="1" w:styleId="Domylne">
    <w:name w:val="Domyślne"/>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sz w:val="26"/>
      <w:szCs w:val="26"/>
      <w:u w:color="000000"/>
      <w:lang w:val="ru-RU"/>
    </w:rPr>
  </w:style>
  <w:style w:type="character" w:customStyle="1" w:styleId="TekstpodstawowyZnak">
    <w:name w:val="Tekst podstawowy Znak"/>
    <w:basedOn w:val="Domylnaczcionkaakapitu"/>
    <w:link w:val="Tekstpodstawowy"/>
    <w:uiPriority w:val="99"/>
    <w:rsid w:val="005B6F8D"/>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5B6F8D"/>
    <w:rPr>
      <w:rFonts w:ascii="Cambria" w:hAnsi="Cambria" w:cs="Cambria"/>
      <w:color w:val="0000FF"/>
      <w:u w:val="single" w:color="0000FF"/>
    </w:rPr>
  </w:style>
  <w:style w:type="paragraph" w:styleId="Tekstkomentarza">
    <w:name w:val="annotation text"/>
    <w:basedOn w:val="Normalny"/>
    <w:link w:val="Tekstkomentarza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200"/>
    </w:pPr>
    <w:rPr>
      <w:rFonts w:ascii="Calibri" w:eastAsia="Arial Unicode MS" w:hAnsi="Calibri" w:cs="Calibri"/>
      <w:color w:val="000000"/>
      <w:sz w:val="20"/>
      <w:szCs w:val="20"/>
      <w:u w:color="000000"/>
      <w:lang w:val="de-DE"/>
    </w:rPr>
  </w:style>
  <w:style w:type="character" w:customStyle="1" w:styleId="TekstkomentarzaZnak">
    <w:name w:val="Tekst komentarza Znak"/>
    <w:basedOn w:val="Domylnaczcionkaakapitu"/>
    <w:link w:val="Tekstkomentarza"/>
    <w:uiPriority w:val="99"/>
    <w:semiHidden/>
    <w:rsid w:val="005B6F8D"/>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5B6F8D"/>
    <w:rPr>
      <w:sz w:val="16"/>
      <w:szCs w:val="16"/>
    </w:rPr>
  </w:style>
  <w:style w:type="paragraph" w:styleId="Poprawka">
    <w:name w:val="Revision"/>
    <w:hidden/>
    <w:uiPriority w:val="99"/>
    <w:semiHidden/>
    <w:rsid w:val="005B6F8D"/>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B6F8D"/>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B6F8D"/>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B6F8D"/>
    <w:rPr>
      <w:b/>
      <w:bCs/>
    </w:rPr>
  </w:style>
  <w:style w:type="character" w:customStyle="1" w:styleId="TematkomentarzaZnak">
    <w:name w:val="Temat komentarza Znak"/>
    <w:basedOn w:val="TekstkomentarzaZnak"/>
    <w:link w:val="Tematkomentarza"/>
    <w:uiPriority w:val="99"/>
    <w:semiHidden/>
    <w:rsid w:val="005B6F8D"/>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sz w:val="20"/>
      <w:szCs w:val="20"/>
      <w:u w:color="000000"/>
      <w:lang w:val="de-DE"/>
    </w:rPr>
  </w:style>
  <w:style w:type="character" w:customStyle="1" w:styleId="TekstprzypisukocowegoZnak">
    <w:name w:val="Tekst przypisu końcowego Znak"/>
    <w:basedOn w:val="Domylnaczcionkaakapitu"/>
    <w:link w:val="Tekstprzypisukocowego"/>
    <w:uiPriority w:val="99"/>
    <w:semiHidden/>
    <w:rsid w:val="005B6F8D"/>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5B6F8D"/>
    <w:rPr>
      <w:vertAlign w:val="superscript"/>
    </w:rPr>
  </w:style>
  <w:style w:type="character" w:customStyle="1" w:styleId="alb">
    <w:name w:val="a_lb"/>
    <w:basedOn w:val="Domylnaczcionkaakapitu"/>
    <w:uiPriority w:val="99"/>
    <w:rsid w:val="005B6F8D"/>
  </w:style>
  <w:style w:type="paragraph" w:customStyle="1" w:styleId="text-justify">
    <w:name w:val="text-justify"/>
    <w:basedOn w:val="Normalny"/>
    <w:uiPriority w:val="99"/>
    <w:rsid w:val="005B6F8D"/>
    <w:pPr>
      <w:spacing w:before="100" w:beforeAutospacing="1" w:after="100" w:afterAutospacing="1"/>
    </w:pPr>
    <w:rPr>
      <w:rFonts w:eastAsia="Times New Roman"/>
      <w:u w:color="000000"/>
    </w:rPr>
  </w:style>
  <w:style w:type="table" w:styleId="Tabela-Siatka">
    <w:name w:val="Table Grid"/>
    <w:basedOn w:val="Standardowy"/>
    <w:uiPriority w:val="99"/>
    <w:rsid w:val="005B6F8D"/>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5B6F8D"/>
  </w:style>
  <w:style w:type="paragraph" w:styleId="Tekstprzypisudolnego">
    <w:name w:val="footnote text"/>
    <w:basedOn w:val="Normalny"/>
    <w:link w:val="TekstprzypisudolnegoZnak"/>
    <w:rsid w:val="005B6F8D"/>
    <w:pPr>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B6F8D"/>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5B6F8D"/>
    <w:rPr>
      <w:shd w:val="clear" w:color="auto" w:fill="auto"/>
      <w:vertAlign w:val="superscript"/>
    </w:rPr>
  </w:style>
  <w:style w:type="paragraph" w:customStyle="1" w:styleId="Text1">
    <w:name w:val="Text 1"/>
    <w:basedOn w:val="Normalny"/>
    <w:uiPriority w:val="99"/>
    <w:rsid w:val="005B6F8D"/>
    <w:pPr>
      <w:spacing w:before="120" w:after="120"/>
      <w:ind w:left="850"/>
      <w:jc w:val="both"/>
    </w:pPr>
    <w:rPr>
      <w:rFonts w:ascii="Calibri" w:eastAsia="Arial Unicode MS" w:hAnsi="Calibri" w:cs="Calibri"/>
      <w:u w:color="000000"/>
      <w:lang w:eastAsia="en-GB"/>
    </w:rPr>
  </w:style>
  <w:style w:type="paragraph" w:customStyle="1" w:styleId="Point0">
    <w:name w:val="Point 0"/>
    <w:basedOn w:val="Normalny"/>
    <w:uiPriority w:val="99"/>
    <w:rsid w:val="005B6F8D"/>
    <w:pPr>
      <w:spacing w:before="120" w:after="120"/>
      <w:ind w:left="850" w:hanging="850"/>
      <w:jc w:val="both"/>
    </w:pPr>
    <w:rPr>
      <w:rFonts w:ascii="Calibri" w:eastAsia="Arial Unicode MS" w:hAnsi="Calibri" w:cs="Calibri"/>
      <w:u w:color="000000"/>
      <w:lang w:eastAsia="en-GB"/>
    </w:rPr>
  </w:style>
  <w:style w:type="paragraph" w:customStyle="1" w:styleId="Tiret0">
    <w:name w:val="Tiret 0"/>
    <w:basedOn w:val="Point0"/>
    <w:uiPriority w:val="99"/>
    <w:rsid w:val="005B6F8D"/>
    <w:pPr>
      <w:numPr>
        <w:numId w:val="10"/>
      </w:numPr>
    </w:pPr>
  </w:style>
  <w:style w:type="paragraph" w:customStyle="1" w:styleId="Tiret1">
    <w:name w:val="Tiret 1"/>
    <w:basedOn w:val="Normalny"/>
    <w:uiPriority w:val="99"/>
    <w:rsid w:val="005B6F8D"/>
    <w:pPr>
      <w:numPr>
        <w:numId w:val="11"/>
      </w:numPr>
      <w:spacing w:before="120" w:after="120"/>
      <w:jc w:val="both"/>
    </w:pPr>
    <w:rPr>
      <w:rFonts w:ascii="Calibri" w:eastAsia="Arial Unicode MS" w:hAnsi="Calibri" w:cs="Calibri"/>
      <w:u w:color="000000"/>
      <w:lang w:eastAsia="en-GB"/>
    </w:rPr>
  </w:style>
  <w:style w:type="paragraph" w:customStyle="1" w:styleId="NumPar1">
    <w:name w:val="NumPar 1"/>
    <w:basedOn w:val="Normalny"/>
    <w:next w:val="Text1"/>
    <w:uiPriority w:val="99"/>
    <w:rsid w:val="005B6F8D"/>
    <w:pPr>
      <w:numPr>
        <w:numId w:val="9"/>
      </w:numPr>
      <w:spacing w:before="120" w:after="120"/>
      <w:jc w:val="both"/>
    </w:pPr>
    <w:rPr>
      <w:rFonts w:ascii="Calibri" w:eastAsia="Arial Unicode MS" w:hAnsi="Calibri" w:cs="Calibri"/>
      <w:u w:color="000000"/>
      <w:lang w:eastAsia="en-GB"/>
    </w:rPr>
  </w:style>
  <w:style w:type="paragraph" w:customStyle="1" w:styleId="NumPar2">
    <w:name w:val="NumPar 2"/>
    <w:basedOn w:val="Normalny"/>
    <w:next w:val="Text1"/>
    <w:uiPriority w:val="99"/>
    <w:rsid w:val="005B6F8D"/>
    <w:pPr>
      <w:numPr>
        <w:ilvl w:val="1"/>
        <w:numId w:val="9"/>
      </w:numPr>
      <w:spacing w:before="120" w:after="120"/>
      <w:jc w:val="both"/>
    </w:pPr>
    <w:rPr>
      <w:rFonts w:ascii="Calibri" w:eastAsia="Arial Unicode MS" w:hAnsi="Calibri" w:cs="Calibri"/>
      <w:u w:color="000000"/>
      <w:lang w:eastAsia="en-GB"/>
    </w:rPr>
  </w:style>
  <w:style w:type="paragraph" w:customStyle="1" w:styleId="NumPar3">
    <w:name w:val="NumPar 3"/>
    <w:basedOn w:val="Normalny"/>
    <w:next w:val="Text1"/>
    <w:uiPriority w:val="99"/>
    <w:rsid w:val="005B6F8D"/>
    <w:pPr>
      <w:numPr>
        <w:ilvl w:val="2"/>
        <w:numId w:val="9"/>
      </w:numPr>
      <w:spacing w:before="120" w:after="120"/>
      <w:jc w:val="both"/>
    </w:pPr>
    <w:rPr>
      <w:rFonts w:ascii="Calibri" w:eastAsia="Arial Unicode MS" w:hAnsi="Calibri" w:cs="Calibri"/>
      <w:u w:color="000000"/>
      <w:lang w:eastAsia="en-GB"/>
    </w:rPr>
  </w:style>
  <w:style w:type="paragraph" w:customStyle="1" w:styleId="NumPar4">
    <w:name w:val="NumPar 4"/>
    <w:basedOn w:val="Normalny"/>
    <w:next w:val="Text1"/>
    <w:uiPriority w:val="99"/>
    <w:rsid w:val="005B6F8D"/>
    <w:pPr>
      <w:numPr>
        <w:ilvl w:val="3"/>
        <w:numId w:val="9"/>
      </w:numPr>
      <w:spacing w:before="120" w:after="120"/>
      <w:jc w:val="both"/>
    </w:pPr>
    <w:rPr>
      <w:rFonts w:ascii="Calibri" w:eastAsia="Arial Unicode MS" w:hAnsi="Calibri" w:cs="Calibri"/>
      <w:u w:color="000000"/>
      <w:lang w:eastAsia="en-GB"/>
    </w:rPr>
  </w:style>
  <w:style w:type="paragraph" w:customStyle="1" w:styleId="ChapterTitle">
    <w:name w:val="ChapterTitle"/>
    <w:basedOn w:val="Normalny"/>
    <w:next w:val="Normalny"/>
    <w:uiPriority w:val="99"/>
    <w:rsid w:val="005B6F8D"/>
    <w:pPr>
      <w:keepNext/>
      <w:spacing w:before="120" w:after="360"/>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B6F8D"/>
    <w:pPr>
      <w:keepNext/>
      <w:pageBreakBefore/>
      <w:spacing w:before="120" w:after="360"/>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B6F8D"/>
    <w:pPr>
      <w:keepNext/>
      <w:spacing w:before="120" w:after="360"/>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B6F8D"/>
    <w:pPr>
      <w:spacing w:after="360"/>
      <w:jc w:val="center"/>
    </w:pPr>
    <w:rPr>
      <w:rFonts w:ascii="Calibri" w:eastAsia="Arial Unicode MS" w:hAnsi="Calibri" w:cs="Calibri"/>
      <w:b/>
      <w:bCs/>
      <w:u w:color="000000"/>
      <w:lang w:eastAsia="en-GB"/>
    </w:rPr>
  </w:style>
  <w:style w:type="paragraph" w:styleId="Tekstpodstawowywcity">
    <w:name w:val="Body Text Indent"/>
    <w:basedOn w:val="Normalny"/>
    <w:link w:val="TekstpodstawowywcityZnak"/>
    <w:uiPriority w:val="99"/>
    <w:rsid w:val="005B6F8D"/>
    <w:pPr>
      <w:spacing w:after="120" w:line="276" w:lineRule="auto"/>
      <w:ind w:left="283"/>
    </w:pPr>
    <w:rPr>
      <w:rFonts w:ascii="Helvetica" w:eastAsia="Arial Unicode MS" w:hAnsi="Helvetica" w:cs="Helvetica"/>
      <w:sz w:val="22"/>
      <w:szCs w:val="22"/>
      <w:u w:color="000000"/>
      <w:lang w:eastAsia="en-US"/>
    </w:rPr>
  </w:style>
  <w:style w:type="character" w:customStyle="1" w:styleId="TekstpodstawowywcityZnak">
    <w:name w:val="Tekst podstawowy wcięty Znak"/>
    <w:basedOn w:val="Domylnaczcionkaakapitu"/>
    <w:link w:val="Tekstpodstawowywcity"/>
    <w:uiPriority w:val="99"/>
    <w:rsid w:val="005B6F8D"/>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sz w:val="22"/>
      <w:szCs w:val="22"/>
      <w:u w:color="000000"/>
      <w:lang w:val="de-DE"/>
    </w:rPr>
  </w:style>
  <w:style w:type="character" w:customStyle="1" w:styleId="Tekstpodstawowywcity2Znak">
    <w:name w:val="Tekst podstawowy wcięty 2 Znak"/>
    <w:basedOn w:val="Domylnaczcionkaakapitu"/>
    <w:link w:val="Tekstpodstawowywcity2"/>
    <w:uiPriority w:val="99"/>
    <w:semiHidden/>
    <w:rsid w:val="005B6F8D"/>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B6F8D"/>
    <w:pPr>
      <w:spacing w:after="120" w:line="480" w:lineRule="auto"/>
    </w:pPr>
    <w:rPr>
      <w:rFonts w:eastAsia="Times New Roman"/>
      <w:u w:color="000000"/>
      <w:lang w:val="de-DE"/>
    </w:rPr>
  </w:style>
  <w:style w:type="character" w:customStyle="1" w:styleId="Tekstpodstawowy2Znak">
    <w:name w:val="Tekst podstawowy 2 Znak"/>
    <w:basedOn w:val="Domylnaczcionkaakapitu"/>
    <w:link w:val="Tekstpodstawowy2"/>
    <w:uiPriority w:val="99"/>
    <w:rsid w:val="005B6F8D"/>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B6F8D"/>
    <w:rPr>
      <w:rFonts w:ascii="Courier New" w:eastAsia="Times New Roman" w:hAnsi="Courier New" w:cs="Courier New"/>
      <w:sz w:val="20"/>
      <w:szCs w:val="20"/>
      <w:u w:color="000000"/>
      <w:lang w:val="de-DE"/>
    </w:rPr>
  </w:style>
  <w:style w:type="character" w:customStyle="1" w:styleId="ZwykytekstZnak">
    <w:name w:val="Zwykły tekst Znak"/>
    <w:basedOn w:val="Domylnaczcionkaakapitu"/>
    <w:link w:val="Zwykytekst"/>
    <w:uiPriority w:val="99"/>
    <w:rsid w:val="005B6F8D"/>
    <w:rPr>
      <w:rFonts w:ascii="Courier New" w:eastAsia="Times New Roman" w:hAnsi="Courier New" w:cs="Courier New"/>
      <w:sz w:val="20"/>
      <w:szCs w:val="20"/>
      <w:u w:color="000000"/>
      <w:lang w:val="de-DE" w:eastAsia="pl-PL"/>
    </w:rPr>
  </w:style>
  <w:style w:type="paragraph" w:styleId="Lista">
    <w:name w:val="List"/>
    <w:basedOn w:val="Normalny"/>
    <w:uiPriority w:val="99"/>
    <w:rsid w:val="005B6F8D"/>
    <w:pPr>
      <w:ind w:left="283" w:hanging="283"/>
    </w:pPr>
    <w:rPr>
      <w:rFonts w:ascii="Arial" w:eastAsia="Arial Unicode MS" w:hAnsi="Arial" w:cs="Arial"/>
      <w:u w:color="000000"/>
    </w:rPr>
  </w:style>
  <w:style w:type="paragraph" w:styleId="Lista2">
    <w:name w:val="List 2"/>
    <w:basedOn w:val="Normalny"/>
    <w:uiPriority w:val="99"/>
    <w:semiHidden/>
    <w:rsid w:val="005B6F8D"/>
    <w:pPr>
      <w:ind w:left="566" w:hanging="283"/>
    </w:pPr>
    <w:rPr>
      <w:rFonts w:eastAsia="Times New Roman"/>
      <w:u w:color="000000"/>
    </w:rPr>
  </w:style>
  <w:style w:type="paragraph" w:customStyle="1" w:styleId="oddl-nadpis">
    <w:name w:val="oddíl-nadpis"/>
    <w:basedOn w:val="Normalny"/>
    <w:uiPriority w:val="99"/>
    <w:rsid w:val="005B6F8D"/>
    <w:pPr>
      <w:keepNext/>
      <w:widowControl w:val="0"/>
      <w:tabs>
        <w:tab w:val="left" w:pos="567"/>
      </w:tabs>
      <w:spacing w:before="240" w:line="240" w:lineRule="exact"/>
    </w:pPr>
    <w:rPr>
      <w:rFonts w:ascii="Arial" w:eastAsia="Times New Roman" w:hAnsi="Arial" w:cs="Arial"/>
      <w:b/>
      <w:bCs/>
      <w:u w:color="000000"/>
      <w:lang w:val="cs-CZ"/>
    </w:rPr>
  </w:style>
  <w:style w:type="paragraph" w:styleId="Bezodstpw">
    <w:name w:val="No Spacing"/>
    <w:link w:val="BezodstpwZnak"/>
    <w:uiPriority w:val="99"/>
    <w:qFormat/>
    <w:rsid w:val="005B6F8D"/>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B6F8D"/>
    <w:rPr>
      <w:rFonts w:ascii="Calibri" w:eastAsia="Arial Unicode MS" w:hAnsi="Calibri" w:cs="Calibri"/>
    </w:rPr>
  </w:style>
  <w:style w:type="numbering" w:customStyle="1" w:styleId="Zaimportowanystyl4">
    <w:name w:val="Zaimportowany styl 4"/>
    <w:rsid w:val="005B6F8D"/>
    <w:pPr>
      <w:numPr>
        <w:numId w:val="6"/>
      </w:numPr>
    </w:pPr>
  </w:style>
  <w:style w:type="numbering" w:customStyle="1" w:styleId="Zaimportowanystyl3">
    <w:name w:val="Zaimportowany styl 3"/>
    <w:rsid w:val="005B6F8D"/>
    <w:pPr>
      <w:numPr>
        <w:numId w:val="4"/>
      </w:numPr>
    </w:pPr>
  </w:style>
  <w:style w:type="numbering" w:customStyle="1" w:styleId="Zaimportowanystyl40">
    <w:name w:val="Zaimportowany styl 4.0"/>
    <w:rsid w:val="005B6F8D"/>
    <w:pPr>
      <w:numPr>
        <w:numId w:val="7"/>
      </w:numPr>
    </w:pPr>
  </w:style>
  <w:style w:type="numbering" w:customStyle="1" w:styleId="Zaimportowanystyl2">
    <w:name w:val="Zaimportowany styl 2"/>
    <w:rsid w:val="005B6F8D"/>
    <w:pPr>
      <w:numPr>
        <w:numId w:val="1"/>
      </w:numPr>
    </w:pPr>
  </w:style>
  <w:style w:type="character" w:styleId="Wyrnieniedelikatne">
    <w:name w:val="Subtle Emphasis"/>
    <w:uiPriority w:val="19"/>
    <w:qFormat/>
    <w:rsid w:val="005B6F8D"/>
    <w:rPr>
      <w:i/>
      <w:iCs/>
      <w:color w:val="808080"/>
    </w:rPr>
  </w:style>
  <w:style w:type="table" w:customStyle="1" w:styleId="Tabela-Siatka1">
    <w:name w:val="Tabela - Siatka1"/>
    <w:basedOn w:val="Standardowy"/>
    <w:next w:val="Tabela-Siatka"/>
    <w:uiPriority w:val="39"/>
    <w:rsid w:val="005B6F8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5B6F8D"/>
  </w:style>
  <w:style w:type="table" w:customStyle="1" w:styleId="TableNormal11">
    <w:name w:val="Table Normal11"/>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B6F8D"/>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5B6F8D"/>
  </w:style>
  <w:style w:type="numbering" w:customStyle="1" w:styleId="Zaimportowanystyl31">
    <w:name w:val="Zaimportowany styl 31"/>
    <w:rsid w:val="005B6F8D"/>
  </w:style>
  <w:style w:type="numbering" w:customStyle="1" w:styleId="Zaimportowanystyl401">
    <w:name w:val="Zaimportowany styl 4.01"/>
    <w:rsid w:val="005B6F8D"/>
  </w:style>
  <w:style w:type="numbering" w:customStyle="1" w:styleId="Zaimportowanystyl21">
    <w:name w:val="Zaimportowany styl 21"/>
    <w:rsid w:val="005B6F8D"/>
  </w:style>
  <w:style w:type="table" w:customStyle="1" w:styleId="Tabela-Siatka11">
    <w:name w:val="Tabela - Siatka11"/>
    <w:basedOn w:val="Standardowy"/>
    <w:next w:val="Tabela-Siatka"/>
    <w:uiPriority w:val="39"/>
    <w:rsid w:val="005B6F8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4">
    <w:name w:val="Zaimportowany styl 14"/>
    <w:rsid w:val="005B6F8D"/>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701F"/>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Text1"/>
    <w:link w:val="Nagwek1Znak"/>
    <w:uiPriority w:val="99"/>
    <w:qFormat/>
    <w:rsid w:val="005B6F8D"/>
    <w:pPr>
      <w:keepNext/>
      <w:numPr>
        <w:numId w:val="12"/>
      </w:numPr>
      <w:spacing w:before="360" w:after="120"/>
      <w:jc w:val="both"/>
      <w:outlineLvl w:val="0"/>
    </w:pPr>
    <w:rPr>
      <w:rFonts w:eastAsia="Times New Roman"/>
      <w:b/>
      <w:bCs/>
      <w:smallCaps/>
      <w:u w:color="000000"/>
      <w:lang w:eastAsia="en-GB"/>
    </w:rPr>
  </w:style>
  <w:style w:type="paragraph" w:styleId="Nagwek2">
    <w:name w:val="heading 2"/>
    <w:basedOn w:val="Normalny"/>
    <w:next w:val="Text1"/>
    <w:link w:val="Nagwek2Znak"/>
    <w:uiPriority w:val="99"/>
    <w:qFormat/>
    <w:rsid w:val="005B6F8D"/>
    <w:pPr>
      <w:keepNext/>
      <w:numPr>
        <w:ilvl w:val="1"/>
        <w:numId w:val="12"/>
      </w:numPr>
      <w:spacing w:before="120" w:after="120"/>
      <w:jc w:val="both"/>
      <w:outlineLvl w:val="1"/>
    </w:pPr>
    <w:rPr>
      <w:rFonts w:eastAsia="Times New Roman"/>
      <w:b/>
      <w:bCs/>
      <w:u w:color="000000"/>
      <w:lang w:eastAsia="en-GB"/>
    </w:rPr>
  </w:style>
  <w:style w:type="paragraph" w:styleId="Nagwek3">
    <w:name w:val="heading 3"/>
    <w:basedOn w:val="Normalny"/>
    <w:next w:val="Text1"/>
    <w:link w:val="Nagwek3Znak"/>
    <w:uiPriority w:val="99"/>
    <w:qFormat/>
    <w:rsid w:val="005B6F8D"/>
    <w:pPr>
      <w:keepNext/>
      <w:numPr>
        <w:ilvl w:val="2"/>
        <w:numId w:val="12"/>
      </w:numPr>
      <w:spacing w:before="120" w:after="120"/>
      <w:jc w:val="both"/>
      <w:outlineLvl w:val="2"/>
    </w:pPr>
    <w:rPr>
      <w:rFonts w:eastAsia="Times New Roman"/>
      <w:i/>
      <w:iCs/>
      <w:u w:color="000000"/>
      <w:lang w:eastAsia="en-GB"/>
    </w:rPr>
  </w:style>
  <w:style w:type="paragraph" w:styleId="Nagwek4">
    <w:name w:val="heading 4"/>
    <w:basedOn w:val="Normalny"/>
    <w:next w:val="Text1"/>
    <w:link w:val="Nagwek4Znak"/>
    <w:uiPriority w:val="99"/>
    <w:qFormat/>
    <w:rsid w:val="005B6F8D"/>
    <w:pPr>
      <w:keepNext/>
      <w:numPr>
        <w:ilvl w:val="3"/>
        <w:numId w:val="12"/>
      </w:numPr>
      <w:spacing w:before="120" w:after="120"/>
      <w:jc w:val="both"/>
      <w:outlineLvl w:val="3"/>
    </w:pPr>
    <w:rPr>
      <w:rFonts w:eastAsia="Times New Roman"/>
      <w:u w:color="000000"/>
      <w:lang w:eastAsia="en-GB"/>
    </w:rPr>
  </w:style>
  <w:style w:type="paragraph" w:styleId="Nagwek5">
    <w:name w:val="heading 5"/>
    <w:basedOn w:val="Normalny"/>
    <w:next w:val="Normalny"/>
    <w:link w:val="Nagwek5Znak"/>
    <w:uiPriority w:val="99"/>
    <w:qFormat/>
    <w:rsid w:val="005B6F8D"/>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line="276" w:lineRule="auto"/>
      <w:outlineLvl w:val="4"/>
    </w:pPr>
    <w:rPr>
      <w:rFonts w:ascii="Helvetica" w:eastAsia="Times New Roman" w:hAnsi="Helvetica" w:cs="Helvetica"/>
      <w:color w:val="243F60"/>
      <w:sz w:val="22"/>
      <w:szCs w:val="22"/>
      <w:u w:color="000000"/>
      <w:lang w:val="de-DE"/>
    </w:rPr>
  </w:style>
  <w:style w:type="paragraph" w:styleId="Nagwek6">
    <w:name w:val="heading 6"/>
    <w:basedOn w:val="Normalny"/>
    <w:next w:val="Normalny"/>
    <w:link w:val="Nagwek6Znak"/>
    <w:uiPriority w:val="99"/>
    <w:qFormat/>
    <w:rsid w:val="005B6F8D"/>
    <w:pPr>
      <w:keepNext/>
      <w:keepLines/>
      <w:spacing w:before="200" w:line="276" w:lineRule="auto"/>
      <w:outlineLvl w:val="5"/>
    </w:pPr>
    <w:rPr>
      <w:rFonts w:ascii="Helvetica" w:eastAsia="Times New Roman" w:hAnsi="Helvetica" w:cs="Helvetica"/>
      <w:i/>
      <w:iCs/>
      <w:color w:val="243F60"/>
      <w:sz w:val="22"/>
      <w:szCs w:val="22"/>
      <w:u w:color="000000"/>
      <w:lang w:eastAsia="en-US"/>
    </w:rPr>
  </w:style>
  <w:style w:type="paragraph" w:styleId="Nagwek8">
    <w:name w:val="heading 8"/>
    <w:basedOn w:val="Normalny"/>
    <w:next w:val="Normalny"/>
    <w:link w:val="Nagwek8Znak"/>
    <w:uiPriority w:val="99"/>
    <w:qFormat/>
    <w:rsid w:val="005B6F8D"/>
    <w:pPr>
      <w:keepNext/>
      <w:keepLines/>
      <w:spacing w:before="200" w:line="276" w:lineRule="auto"/>
      <w:outlineLvl w:val="7"/>
    </w:pPr>
    <w:rPr>
      <w:rFonts w:ascii="Helvetica" w:eastAsia="Times New Roman" w:hAnsi="Helvetica" w:cs="Helvetica"/>
      <w:color w:val="404040"/>
      <w:sz w:val="20"/>
      <w:szCs w:val="20"/>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C4749"/>
    <w:pPr>
      <w:spacing w:before="100" w:beforeAutospacing="1" w:after="100" w:afterAutospacing="1"/>
    </w:pPr>
  </w:style>
  <w:style w:type="character" w:styleId="Pogrubienie">
    <w:name w:val="Strong"/>
    <w:basedOn w:val="Domylnaczcionkaakapitu"/>
    <w:uiPriority w:val="22"/>
    <w:qFormat/>
    <w:rsid w:val="001C4749"/>
    <w:rPr>
      <w:b/>
      <w:bCs/>
    </w:rPr>
  </w:style>
  <w:style w:type="character" w:customStyle="1" w:styleId="Nagwek1Znak">
    <w:name w:val="Nagłówek 1 Znak"/>
    <w:basedOn w:val="Domylnaczcionkaakapitu"/>
    <w:link w:val="Nagwek1"/>
    <w:uiPriority w:val="99"/>
    <w:rsid w:val="005B6F8D"/>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uiPriority w:val="99"/>
    <w:rsid w:val="005B6F8D"/>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B6F8D"/>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B6F8D"/>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uiPriority w:val="99"/>
    <w:rsid w:val="005B6F8D"/>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B6F8D"/>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B6F8D"/>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B6F8D"/>
  </w:style>
  <w:style w:type="paragraph" w:styleId="Akapitzlist">
    <w:name w:val="List Paragraph"/>
    <w:basedOn w:val="Normalny"/>
    <w:uiPriority w:val="34"/>
    <w:qFormat/>
    <w:rsid w:val="005B6F8D"/>
    <w:pPr>
      <w:spacing w:after="200" w:line="276"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5B6F8D"/>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5B6F8D"/>
    <w:rPr>
      <w:rFonts w:ascii="Tahoma" w:hAnsi="Tahoma" w:cs="Tahoma"/>
      <w:sz w:val="16"/>
      <w:szCs w:val="16"/>
    </w:rPr>
  </w:style>
  <w:style w:type="numbering" w:customStyle="1" w:styleId="Bezlisty11">
    <w:name w:val="Bez listy11"/>
    <w:next w:val="Bezlisty"/>
    <w:uiPriority w:val="99"/>
    <w:semiHidden/>
    <w:unhideWhenUsed/>
    <w:rsid w:val="005B6F8D"/>
  </w:style>
  <w:style w:type="character" w:styleId="Hipercze">
    <w:name w:val="Hyperlink"/>
    <w:basedOn w:val="Domylnaczcionkaakapitu"/>
    <w:uiPriority w:val="99"/>
    <w:rsid w:val="005B6F8D"/>
    <w:rPr>
      <w:u w:val="single"/>
    </w:rPr>
  </w:style>
  <w:style w:type="table" w:customStyle="1" w:styleId="TableNormal1">
    <w:name w:val="Table Normal1"/>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pPr>
    <w:rPr>
      <w:rFonts w:ascii="Calibri" w:eastAsia="Arial Unicode MS" w:hAnsi="Calibri" w:cs="Calibri"/>
      <w:color w:val="000000"/>
      <w:sz w:val="22"/>
      <w:szCs w:val="22"/>
      <w:u w:color="000000"/>
    </w:rPr>
  </w:style>
  <w:style w:type="character" w:customStyle="1" w:styleId="NagwekZnak">
    <w:name w:val="Nagłówek Znak"/>
    <w:basedOn w:val="Domylnaczcionkaakapitu"/>
    <w:link w:val="Nagwek"/>
    <w:uiPriority w:val="99"/>
    <w:rsid w:val="005B6F8D"/>
    <w:rPr>
      <w:rFonts w:ascii="Calibri" w:eastAsia="Arial Unicode MS" w:hAnsi="Calibri" w:cs="Calibri"/>
      <w:color w:val="000000"/>
      <w:u w:color="000000"/>
      <w:lang w:eastAsia="pl-PL"/>
    </w:rPr>
  </w:style>
  <w:style w:type="paragraph" w:styleId="Stopka">
    <w:name w:val="footer"/>
    <w:basedOn w:val="Normalny"/>
    <w:link w:val="Stopka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pPr>
    <w:rPr>
      <w:rFonts w:ascii="Calibri" w:eastAsia="Arial Unicode MS" w:hAnsi="Calibri" w:cs="Calibri"/>
      <w:color w:val="000000"/>
      <w:sz w:val="22"/>
      <w:szCs w:val="22"/>
      <w:u w:color="000000"/>
    </w:rPr>
  </w:style>
  <w:style w:type="character" w:customStyle="1" w:styleId="StopkaZnak">
    <w:name w:val="Stopka Znak"/>
    <w:basedOn w:val="Domylnaczcionkaakapitu"/>
    <w:link w:val="Stopka"/>
    <w:uiPriority w:val="99"/>
    <w:rsid w:val="005B6F8D"/>
    <w:rPr>
      <w:rFonts w:ascii="Calibri" w:eastAsia="Arial Unicode MS" w:hAnsi="Calibri" w:cs="Calibri"/>
      <w:color w:val="000000"/>
      <w:u w:color="000000"/>
      <w:lang w:eastAsia="pl-PL"/>
    </w:rPr>
  </w:style>
  <w:style w:type="character" w:customStyle="1" w:styleId="cze">
    <w:name w:val="Łącze"/>
    <w:uiPriority w:val="99"/>
    <w:rsid w:val="005B6F8D"/>
    <w:rPr>
      <w:color w:val="0000FF"/>
      <w:u w:val="single" w:color="0000FF"/>
    </w:rPr>
  </w:style>
  <w:style w:type="character" w:customStyle="1" w:styleId="Hyperlink0">
    <w:name w:val="Hyperlink.0"/>
    <w:basedOn w:val="cze"/>
    <w:uiPriority w:val="99"/>
    <w:rsid w:val="005B6F8D"/>
    <w:rPr>
      <w:rFonts w:ascii="Cambria" w:hAnsi="Cambria" w:cs="Cambria"/>
      <w:color w:val="0000FF"/>
      <w:u w:val="single" w:color="0000FF"/>
      <w:lang w:val="en-US"/>
    </w:rPr>
  </w:style>
  <w:style w:type="paragraph" w:customStyle="1" w:styleId="Domylne">
    <w:name w:val="Domyślne"/>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sz w:val="26"/>
      <w:szCs w:val="26"/>
      <w:u w:color="000000"/>
      <w:lang w:val="ru-RU"/>
    </w:rPr>
  </w:style>
  <w:style w:type="character" w:customStyle="1" w:styleId="TekstpodstawowyZnak">
    <w:name w:val="Tekst podstawowy Znak"/>
    <w:basedOn w:val="Domylnaczcionkaakapitu"/>
    <w:link w:val="Tekstpodstawowy"/>
    <w:uiPriority w:val="99"/>
    <w:rsid w:val="005B6F8D"/>
    <w:rPr>
      <w:rFonts w:ascii="Calibri" w:eastAsia="Arial Unicode MS" w:hAnsi="Calibri" w:cs="Calibri"/>
      <w:color w:val="000000"/>
      <w:sz w:val="26"/>
      <w:szCs w:val="26"/>
      <w:u w:color="000000"/>
      <w:lang w:val="ru-RU" w:eastAsia="pl-PL"/>
    </w:rPr>
  </w:style>
  <w:style w:type="character" w:customStyle="1" w:styleId="Hyperlink1">
    <w:name w:val="Hyperlink.1"/>
    <w:basedOn w:val="cze"/>
    <w:uiPriority w:val="99"/>
    <w:rsid w:val="005B6F8D"/>
    <w:rPr>
      <w:rFonts w:ascii="Cambria" w:hAnsi="Cambria" w:cs="Cambria"/>
      <w:color w:val="0000FF"/>
      <w:u w:val="single" w:color="0000FF"/>
    </w:rPr>
  </w:style>
  <w:style w:type="paragraph" w:styleId="Tekstkomentarza">
    <w:name w:val="annotation text"/>
    <w:basedOn w:val="Normalny"/>
    <w:link w:val="Tekstkomentarza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200"/>
    </w:pPr>
    <w:rPr>
      <w:rFonts w:ascii="Calibri" w:eastAsia="Arial Unicode MS" w:hAnsi="Calibri" w:cs="Calibri"/>
      <w:color w:val="000000"/>
      <w:sz w:val="20"/>
      <w:szCs w:val="20"/>
      <w:u w:color="000000"/>
      <w:lang w:val="de-DE"/>
    </w:rPr>
  </w:style>
  <w:style w:type="character" w:customStyle="1" w:styleId="TekstkomentarzaZnak">
    <w:name w:val="Tekst komentarza Znak"/>
    <w:basedOn w:val="Domylnaczcionkaakapitu"/>
    <w:link w:val="Tekstkomentarza"/>
    <w:uiPriority w:val="99"/>
    <w:semiHidden/>
    <w:rsid w:val="005B6F8D"/>
    <w:rPr>
      <w:rFonts w:ascii="Calibri" w:eastAsia="Arial Unicode MS" w:hAnsi="Calibri" w:cs="Calibri"/>
      <w:color w:val="000000"/>
      <w:sz w:val="20"/>
      <w:szCs w:val="20"/>
      <w:u w:color="000000"/>
      <w:lang w:val="de-DE" w:eastAsia="pl-PL"/>
    </w:rPr>
  </w:style>
  <w:style w:type="character" w:styleId="Odwoaniedokomentarza">
    <w:name w:val="annotation reference"/>
    <w:basedOn w:val="Domylnaczcionkaakapitu"/>
    <w:uiPriority w:val="99"/>
    <w:semiHidden/>
    <w:rsid w:val="005B6F8D"/>
    <w:rPr>
      <w:sz w:val="16"/>
      <w:szCs w:val="16"/>
    </w:rPr>
  </w:style>
  <w:style w:type="paragraph" w:styleId="Poprawka">
    <w:name w:val="Revision"/>
    <w:hidden/>
    <w:uiPriority w:val="99"/>
    <w:semiHidden/>
    <w:rsid w:val="005B6F8D"/>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B6F8D"/>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B6F8D"/>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B6F8D"/>
    <w:rPr>
      <w:b/>
      <w:bCs/>
    </w:rPr>
  </w:style>
  <w:style w:type="character" w:customStyle="1" w:styleId="TematkomentarzaZnak">
    <w:name w:val="Temat komentarza Znak"/>
    <w:basedOn w:val="TekstkomentarzaZnak"/>
    <w:link w:val="Tematkomentarza"/>
    <w:uiPriority w:val="99"/>
    <w:semiHidden/>
    <w:rsid w:val="005B6F8D"/>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sz w:val="20"/>
      <w:szCs w:val="20"/>
      <w:u w:color="000000"/>
      <w:lang w:val="de-DE"/>
    </w:rPr>
  </w:style>
  <w:style w:type="character" w:customStyle="1" w:styleId="TekstprzypisukocowegoZnak">
    <w:name w:val="Tekst przypisu końcowego Znak"/>
    <w:basedOn w:val="Domylnaczcionkaakapitu"/>
    <w:link w:val="Tekstprzypisukocowego"/>
    <w:uiPriority w:val="99"/>
    <w:semiHidden/>
    <w:rsid w:val="005B6F8D"/>
    <w:rPr>
      <w:rFonts w:ascii="Calibri" w:eastAsia="Arial Unicode MS" w:hAnsi="Calibri" w:cs="Calibri"/>
      <w:color w:val="000000"/>
      <w:sz w:val="20"/>
      <w:szCs w:val="20"/>
      <w:u w:color="000000"/>
      <w:lang w:val="de-DE" w:eastAsia="pl-PL"/>
    </w:rPr>
  </w:style>
  <w:style w:type="character" w:styleId="Odwoanieprzypisukocowego">
    <w:name w:val="endnote reference"/>
    <w:basedOn w:val="Domylnaczcionkaakapitu"/>
    <w:uiPriority w:val="99"/>
    <w:semiHidden/>
    <w:rsid w:val="005B6F8D"/>
    <w:rPr>
      <w:vertAlign w:val="superscript"/>
    </w:rPr>
  </w:style>
  <w:style w:type="character" w:customStyle="1" w:styleId="alb">
    <w:name w:val="a_lb"/>
    <w:basedOn w:val="Domylnaczcionkaakapitu"/>
    <w:uiPriority w:val="99"/>
    <w:rsid w:val="005B6F8D"/>
  </w:style>
  <w:style w:type="paragraph" w:customStyle="1" w:styleId="text-justify">
    <w:name w:val="text-justify"/>
    <w:basedOn w:val="Normalny"/>
    <w:uiPriority w:val="99"/>
    <w:rsid w:val="005B6F8D"/>
    <w:pPr>
      <w:spacing w:before="100" w:beforeAutospacing="1" w:after="100" w:afterAutospacing="1"/>
    </w:pPr>
    <w:rPr>
      <w:rFonts w:eastAsia="Times New Roman"/>
      <w:u w:color="000000"/>
    </w:rPr>
  </w:style>
  <w:style w:type="table" w:styleId="Tabela-Siatka">
    <w:name w:val="Table Grid"/>
    <w:basedOn w:val="Standardowy"/>
    <w:uiPriority w:val="99"/>
    <w:rsid w:val="005B6F8D"/>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5B6F8D"/>
  </w:style>
  <w:style w:type="paragraph" w:styleId="Tekstprzypisudolnego">
    <w:name w:val="footnote text"/>
    <w:basedOn w:val="Normalny"/>
    <w:link w:val="TekstprzypisudolnegoZnak"/>
    <w:rsid w:val="005B6F8D"/>
    <w:pPr>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B6F8D"/>
    <w:rPr>
      <w:rFonts w:ascii="Calibri" w:eastAsia="Arial Unicode MS" w:hAnsi="Calibri" w:cs="Calibri"/>
      <w:sz w:val="20"/>
      <w:szCs w:val="20"/>
      <w:u w:color="000000"/>
      <w:lang w:eastAsia="en-GB"/>
    </w:rPr>
  </w:style>
  <w:style w:type="character" w:styleId="Odwoanieprzypisudolnego">
    <w:name w:val="footnote reference"/>
    <w:basedOn w:val="Domylnaczcionkaakapitu"/>
    <w:rsid w:val="005B6F8D"/>
    <w:rPr>
      <w:shd w:val="clear" w:color="auto" w:fill="auto"/>
      <w:vertAlign w:val="superscript"/>
    </w:rPr>
  </w:style>
  <w:style w:type="paragraph" w:customStyle="1" w:styleId="Text1">
    <w:name w:val="Text 1"/>
    <w:basedOn w:val="Normalny"/>
    <w:uiPriority w:val="99"/>
    <w:rsid w:val="005B6F8D"/>
    <w:pPr>
      <w:spacing w:before="120" w:after="120"/>
      <w:ind w:left="850"/>
      <w:jc w:val="both"/>
    </w:pPr>
    <w:rPr>
      <w:rFonts w:ascii="Calibri" w:eastAsia="Arial Unicode MS" w:hAnsi="Calibri" w:cs="Calibri"/>
      <w:u w:color="000000"/>
      <w:lang w:eastAsia="en-GB"/>
    </w:rPr>
  </w:style>
  <w:style w:type="paragraph" w:customStyle="1" w:styleId="Point0">
    <w:name w:val="Point 0"/>
    <w:basedOn w:val="Normalny"/>
    <w:uiPriority w:val="99"/>
    <w:rsid w:val="005B6F8D"/>
    <w:pPr>
      <w:spacing w:before="120" w:after="120"/>
      <w:ind w:left="850" w:hanging="850"/>
      <w:jc w:val="both"/>
    </w:pPr>
    <w:rPr>
      <w:rFonts w:ascii="Calibri" w:eastAsia="Arial Unicode MS" w:hAnsi="Calibri" w:cs="Calibri"/>
      <w:u w:color="000000"/>
      <w:lang w:eastAsia="en-GB"/>
    </w:rPr>
  </w:style>
  <w:style w:type="paragraph" w:customStyle="1" w:styleId="Tiret0">
    <w:name w:val="Tiret 0"/>
    <w:basedOn w:val="Point0"/>
    <w:uiPriority w:val="99"/>
    <w:rsid w:val="005B6F8D"/>
    <w:pPr>
      <w:numPr>
        <w:numId w:val="10"/>
      </w:numPr>
    </w:pPr>
  </w:style>
  <w:style w:type="paragraph" w:customStyle="1" w:styleId="Tiret1">
    <w:name w:val="Tiret 1"/>
    <w:basedOn w:val="Normalny"/>
    <w:uiPriority w:val="99"/>
    <w:rsid w:val="005B6F8D"/>
    <w:pPr>
      <w:numPr>
        <w:numId w:val="11"/>
      </w:numPr>
      <w:spacing w:before="120" w:after="120"/>
      <w:jc w:val="both"/>
    </w:pPr>
    <w:rPr>
      <w:rFonts w:ascii="Calibri" w:eastAsia="Arial Unicode MS" w:hAnsi="Calibri" w:cs="Calibri"/>
      <w:u w:color="000000"/>
      <w:lang w:eastAsia="en-GB"/>
    </w:rPr>
  </w:style>
  <w:style w:type="paragraph" w:customStyle="1" w:styleId="NumPar1">
    <w:name w:val="NumPar 1"/>
    <w:basedOn w:val="Normalny"/>
    <w:next w:val="Text1"/>
    <w:uiPriority w:val="99"/>
    <w:rsid w:val="005B6F8D"/>
    <w:pPr>
      <w:numPr>
        <w:numId w:val="9"/>
      </w:numPr>
      <w:spacing w:before="120" w:after="120"/>
      <w:jc w:val="both"/>
    </w:pPr>
    <w:rPr>
      <w:rFonts w:ascii="Calibri" w:eastAsia="Arial Unicode MS" w:hAnsi="Calibri" w:cs="Calibri"/>
      <w:u w:color="000000"/>
      <w:lang w:eastAsia="en-GB"/>
    </w:rPr>
  </w:style>
  <w:style w:type="paragraph" w:customStyle="1" w:styleId="NumPar2">
    <w:name w:val="NumPar 2"/>
    <w:basedOn w:val="Normalny"/>
    <w:next w:val="Text1"/>
    <w:uiPriority w:val="99"/>
    <w:rsid w:val="005B6F8D"/>
    <w:pPr>
      <w:numPr>
        <w:ilvl w:val="1"/>
        <w:numId w:val="9"/>
      </w:numPr>
      <w:spacing w:before="120" w:after="120"/>
      <w:jc w:val="both"/>
    </w:pPr>
    <w:rPr>
      <w:rFonts w:ascii="Calibri" w:eastAsia="Arial Unicode MS" w:hAnsi="Calibri" w:cs="Calibri"/>
      <w:u w:color="000000"/>
      <w:lang w:eastAsia="en-GB"/>
    </w:rPr>
  </w:style>
  <w:style w:type="paragraph" w:customStyle="1" w:styleId="NumPar3">
    <w:name w:val="NumPar 3"/>
    <w:basedOn w:val="Normalny"/>
    <w:next w:val="Text1"/>
    <w:uiPriority w:val="99"/>
    <w:rsid w:val="005B6F8D"/>
    <w:pPr>
      <w:numPr>
        <w:ilvl w:val="2"/>
        <w:numId w:val="9"/>
      </w:numPr>
      <w:spacing w:before="120" w:after="120"/>
      <w:jc w:val="both"/>
    </w:pPr>
    <w:rPr>
      <w:rFonts w:ascii="Calibri" w:eastAsia="Arial Unicode MS" w:hAnsi="Calibri" w:cs="Calibri"/>
      <w:u w:color="000000"/>
      <w:lang w:eastAsia="en-GB"/>
    </w:rPr>
  </w:style>
  <w:style w:type="paragraph" w:customStyle="1" w:styleId="NumPar4">
    <w:name w:val="NumPar 4"/>
    <w:basedOn w:val="Normalny"/>
    <w:next w:val="Text1"/>
    <w:uiPriority w:val="99"/>
    <w:rsid w:val="005B6F8D"/>
    <w:pPr>
      <w:numPr>
        <w:ilvl w:val="3"/>
        <w:numId w:val="9"/>
      </w:numPr>
      <w:spacing w:before="120" w:after="120"/>
      <w:jc w:val="both"/>
    </w:pPr>
    <w:rPr>
      <w:rFonts w:ascii="Calibri" w:eastAsia="Arial Unicode MS" w:hAnsi="Calibri" w:cs="Calibri"/>
      <w:u w:color="000000"/>
      <w:lang w:eastAsia="en-GB"/>
    </w:rPr>
  </w:style>
  <w:style w:type="paragraph" w:customStyle="1" w:styleId="ChapterTitle">
    <w:name w:val="ChapterTitle"/>
    <w:basedOn w:val="Normalny"/>
    <w:next w:val="Normalny"/>
    <w:uiPriority w:val="99"/>
    <w:rsid w:val="005B6F8D"/>
    <w:pPr>
      <w:keepNext/>
      <w:spacing w:before="120" w:after="360"/>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B6F8D"/>
    <w:pPr>
      <w:keepNext/>
      <w:pageBreakBefore/>
      <w:spacing w:before="120" w:after="360"/>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B6F8D"/>
    <w:pPr>
      <w:keepNext/>
      <w:spacing w:before="120" w:after="360"/>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B6F8D"/>
    <w:pPr>
      <w:spacing w:after="360"/>
      <w:jc w:val="center"/>
    </w:pPr>
    <w:rPr>
      <w:rFonts w:ascii="Calibri" w:eastAsia="Arial Unicode MS" w:hAnsi="Calibri" w:cs="Calibri"/>
      <w:b/>
      <w:bCs/>
      <w:u w:color="000000"/>
      <w:lang w:eastAsia="en-GB"/>
    </w:rPr>
  </w:style>
  <w:style w:type="paragraph" w:styleId="Tekstpodstawowywcity">
    <w:name w:val="Body Text Indent"/>
    <w:basedOn w:val="Normalny"/>
    <w:link w:val="TekstpodstawowywcityZnak"/>
    <w:uiPriority w:val="99"/>
    <w:rsid w:val="005B6F8D"/>
    <w:pPr>
      <w:spacing w:after="120" w:line="276" w:lineRule="auto"/>
      <w:ind w:left="283"/>
    </w:pPr>
    <w:rPr>
      <w:rFonts w:ascii="Helvetica" w:eastAsia="Arial Unicode MS" w:hAnsi="Helvetica" w:cs="Helvetica"/>
      <w:sz w:val="22"/>
      <w:szCs w:val="22"/>
      <w:u w:color="000000"/>
      <w:lang w:eastAsia="en-US"/>
    </w:rPr>
  </w:style>
  <w:style w:type="character" w:customStyle="1" w:styleId="TekstpodstawowywcityZnak">
    <w:name w:val="Tekst podstawowy wcięty Znak"/>
    <w:basedOn w:val="Domylnaczcionkaakapitu"/>
    <w:link w:val="Tekstpodstawowywcity"/>
    <w:uiPriority w:val="99"/>
    <w:rsid w:val="005B6F8D"/>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sz w:val="22"/>
      <w:szCs w:val="22"/>
      <w:u w:color="000000"/>
      <w:lang w:val="de-DE"/>
    </w:rPr>
  </w:style>
  <w:style w:type="character" w:customStyle="1" w:styleId="Tekstpodstawowywcity2Znak">
    <w:name w:val="Tekst podstawowy wcięty 2 Znak"/>
    <w:basedOn w:val="Domylnaczcionkaakapitu"/>
    <w:link w:val="Tekstpodstawowywcity2"/>
    <w:uiPriority w:val="99"/>
    <w:semiHidden/>
    <w:rsid w:val="005B6F8D"/>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B6F8D"/>
    <w:pPr>
      <w:spacing w:after="120" w:line="480" w:lineRule="auto"/>
    </w:pPr>
    <w:rPr>
      <w:rFonts w:eastAsia="Times New Roman"/>
      <w:u w:color="000000"/>
      <w:lang w:val="de-DE"/>
    </w:rPr>
  </w:style>
  <w:style w:type="character" w:customStyle="1" w:styleId="Tekstpodstawowy2Znak">
    <w:name w:val="Tekst podstawowy 2 Znak"/>
    <w:basedOn w:val="Domylnaczcionkaakapitu"/>
    <w:link w:val="Tekstpodstawowy2"/>
    <w:uiPriority w:val="99"/>
    <w:rsid w:val="005B6F8D"/>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B6F8D"/>
    <w:rPr>
      <w:rFonts w:ascii="Courier New" w:eastAsia="Times New Roman" w:hAnsi="Courier New" w:cs="Courier New"/>
      <w:sz w:val="20"/>
      <w:szCs w:val="20"/>
      <w:u w:color="000000"/>
      <w:lang w:val="de-DE"/>
    </w:rPr>
  </w:style>
  <w:style w:type="character" w:customStyle="1" w:styleId="ZwykytekstZnak">
    <w:name w:val="Zwykły tekst Znak"/>
    <w:basedOn w:val="Domylnaczcionkaakapitu"/>
    <w:link w:val="Zwykytekst"/>
    <w:uiPriority w:val="99"/>
    <w:rsid w:val="005B6F8D"/>
    <w:rPr>
      <w:rFonts w:ascii="Courier New" w:eastAsia="Times New Roman" w:hAnsi="Courier New" w:cs="Courier New"/>
      <w:sz w:val="20"/>
      <w:szCs w:val="20"/>
      <w:u w:color="000000"/>
      <w:lang w:val="de-DE" w:eastAsia="pl-PL"/>
    </w:rPr>
  </w:style>
  <w:style w:type="paragraph" w:styleId="Lista">
    <w:name w:val="List"/>
    <w:basedOn w:val="Normalny"/>
    <w:uiPriority w:val="99"/>
    <w:rsid w:val="005B6F8D"/>
    <w:pPr>
      <w:ind w:left="283" w:hanging="283"/>
    </w:pPr>
    <w:rPr>
      <w:rFonts w:ascii="Arial" w:eastAsia="Arial Unicode MS" w:hAnsi="Arial" w:cs="Arial"/>
      <w:u w:color="000000"/>
    </w:rPr>
  </w:style>
  <w:style w:type="paragraph" w:styleId="Lista2">
    <w:name w:val="List 2"/>
    <w:basedOn w:val="Normalny"/>
    <w:uiPriority w:val="99"/>
    <w:semiHidden/>
    <w:rsid w:val="005B6F8D"/>
    <w:pPr>
      <w:ind w:left="566" w:hanging="283"/>
    </w:pPr>
    <w:rPr>
      <w:rFonts w:eastAsia="Times New Roman"/>
      <w:u w:color="000000"/>
    </w:rPr>
  </w:style>
  <w:style w:type="paragraph" w:customStyle="1" w:styleId="oddl-nadpis">
    <w:name w:val="oddíl-nadpis"/>
    <w:basedOn w:val="Normalny"/>
    <w:uiPriority w:val="99"/>
    <w:rsid w:val="005B6F8D"/>
    <w:pPr>
      <w:keepNext/>
      <w:widowControl w:val="0"/>
      <w:tabs>
        <w:tab w:val="left" w:pos="567"/>
      </w:tabs>
      <w:spacing w:before="240" w:line="240" w:lineRule="exact"/>
    </w:pPr>
    <w:rPr>
      <w:rFonts w:ascii="Arial" w:eastAsia="Times New Roman" w:hAnsi="Arial" w:cs="Arial"/>
      <w:b/>
      <w:bCs/>
      <w:u w:color="000000"/>
      <w:lang w:val="cs-CZ"/>
    </w:rPr>
  </w:style>
  <w:style w:type="paragraph" w:styleId="Bezodstpw">
    <w:name w:val="No Spacing"/>
    <w:link w:val="BezodstpwZnak"/>
    <w:uiPriority w:val="99"/>
    <w:qFormat/>
    <w:rsid w:val="005B6F8D"/>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B6F8D"/>
    <w:rPr>
      <w:rFonts w:ascii="Calibri" w:eastAsia="Arial Unicode MS" w:hAnsi="Calibri" w:cs="Calibri"/>
    </w:rPr>
  </w:style>
  <w:style w:type="numbering" w:customStyle="1" w:styleId="Zaimportowanystyl4">
    <w:name w:val="Zaimportowany styl 4"/>
    <w:rsid w:val="005B6F8D"/>
    <w:pPr>
      <w:numPr>
        <w:numId w:val="6"/>
      </w:numPr>
    </w:pPr>
  </w:style>
  <w:style w:type="numbering" w:customStyle="1" w:styleId="Zaimportowanystyl3">
    <w:name w:val="Zaimportowany styl 3"/>
    <w:rsid w:val="005B6F8D"/>
    <w:pPr>
      <w:numPr>
        <w:numId w:val="4"/>
      </w:numPr>
    </w:pPr>
  </w:style>
  <w:style w:type="numbering" w:customStyle="1" w:styleId="Zaimportowanystyl40">
    <w:name w:val="Zaimportowany styl 4.0"/>
    <w:rsid w:val="005B6F8D"/>
    <w:pPr>
      <w:numPr>
        <w:numId w:val="7"/>
      </w:numPr>
    </w:pPr>
  </w:style>
  <w:style w:type="numbering" w:customStyle="1" w:styleId="Zaimportowanystyl2">
    <w:name w:val="Zaimportowany styl 2"/>
    <w:rsid w:val="005B6F8D"/>
    <w:pPr>
      <w:numPr>
        <w:numId w:val="1"/>
      </w:numPr>
    </w:pPr>
  </w:style>
  <w:style w:type="character" w:styleId="Wyrnieniedelikatne">
    <w:name w:val="Subtle Emphasis"/>
    <w:uiPriority w:val="19"/>
    <w:qFormat/>
    <w:rsid w:val="005B6F8D"/>
    <w:rPr>
      <w:i/>
      <w:iCs/>
      <w:color w:val="808080"/>
    </w:rPr>
  </w:style>
  <w:style w:type="table" w:customStyle="1" w:styleId="Tabela-Siatka1">
    <w:name w:val="Tabela - Siatka1"/>
    <w:basedOn w:val="Standardowy"/>
    <w:next w:val="Tabela-Siatka"/>
    <w:uiPriority w:val="39"/>
    <w:rsid w:val="005B6F8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5B6F8D"/>
  </w:style>
  <w:style w:type="table" w:customStyle="1" w:styleId="TableNormal11">
    <w:name w:val="Table Normal11"/>
    <w:uiPriority w:val="99"/>
    <w:rsid w:val="005B6F8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B6F8D"/>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5B6F8D"/>
  </w:style>
  <w:style w:type="numbering" w:customStyle="1" w:styleId="Zaimportowanystyl31">
    <w:name w:val="Zaimportowany styl 31"/>
    <w:rsid w:val="005B6F8D"/>
  </w:style>
  <w:style w:type="numbering" w:customStyle="1" w:styleId="Zaimportowanystyl401">
    <w:name w:val="Zaimportowany styl 4.01"/>
    <w:rsid w:val="005B6F8D"/>
  </w:style>
  <w:style w:type="numbering" w:customStyle="1" w:styleId="Zaimportowanystyl21">
    <w:name w:val="Zaimportowany styl 21"/>
    <w:rsid w:val="005B6F8D"/>
  </w:style>
  <w:style w:type="table" w:customStyle="1" w:styleId="Tabela-Siatka11">
    <w:name w:val="Tabela - Siatka11"/>
    <w:basedOn w:val="Standardowy"/>
    <w:next w:val="Tabela-Siatka"/>
    <w:uiPriority w:val="39"/>
    <w:rsid w:val="005B6F8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4">
    <w:name w:val="Zaimportowany styl 14"/>
    <w:rsid w:val="005B6F8D"/>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51760">
      <w:bodyDiv w:val="1"/>
      <w:marLeft w:val="0"/>
      <w:marRight w:val="0"/>
      <w:marTop w:val="0"/>
      <w:marBottom w:val="0"/>
      <w:divBdr>
        <w:top w:val="none" w:sz="0" w:space="0" w:color="auto"/>
        <w:left w:val="none" w:sz="0" w:space="0" w:color="auto"/>
        <w:bottom w:val="none" w:sz="0" w:space="0" w:color="auto"/>
        <w:right w:val="none" w:sz="0" w:space="0" w:color="auto"/>
      </w:divBdr>
    </w:div>
    <w:div w:id="1199850949">
      <w:bodyDiv w:val="1"/>
      <w:marLeft w:val="0"/>
      <w:marRight w:val="0"/>
      <w:marTop w:val="0"/>
      <w:marBottom w:val="0"/>
      <w:divBdr>
        <w:top w:val="none" w:sz="0" w:space="0" w:color="auto"/>
        <w:left w:val="none" w:sz="0" w:space="0" w:color="auto"/>
        <w:bottom w:val="none" w:sz="0" w:space="0" w:color="auto"/>
        <w:right w:val="none" w:sz="0" w:space="0" w:color="auto"/>
      </w:divBdr>
      <w:divsChild>
        <w:div w:id="1005741218">
          <w:marLeft w:val="0"/>
          <w:marRight w:val="0"/>
          <w:marTop w:val="0"/>
          <w:marBottom w:val="0"/>
          <w:divBdr>
            <w:top w:val="none" w:sz="0" w:space="0" w:color="auto"/>
            <w:left w:val="none" w:sz="0" w:space="0" w:color="auto"/>
            <w:bottom w:val="none" w:sz="0" w:space="0" w:color="auto"/>
            <w:right w:val="none" w:sz="0" w:space="0" w:color="auto"/>
          </w:divBdr>
          <w:divsChild>
            <w:div w:id="1780877119">
              <w:marLeft w:val="0"/>
              <w:marRight w:val="0"/>
              <w:marTop w:val="0"/>
              <w:marBottom w:val="0"/>
              <w:divBdr>
                <w:top w:val="none" w:sz="0" w:space="0" w:color="auto"/>
                <w:left w:val="none" w:sz="0" w:space="0" w:color="auto"/>
                <w:bottom w:val="none" w:sz="0" w:space="0" w:color="auto"/>
                <w:right w:val="none" w:sz="0" w:space="0" w:color="auto"/>
              </w:divBdr>
              <w:divsChild>
                <w:div w:id="1527407135">
                  <w:marLeft w:val="0"/>
                  <w:marRight w:val="0"/>
                  <w:marTop w:val="0"/>
                  <w:marBottom w:val="0"/>
                  <w:divBdr>
                    <w:top w:val="none" w:sz="0" w:space="0" w:color="auto"/>
                    <w:left w:val="none" w:sz="0" w:space="0" w:color="auto"/>
                    <w:bottom w:val="none" w:sz="0" w:space="0" w:color="auto"/>
                    <w:right w:val="none" w:sz="0" w:space="0" w:color="auto"/>
                  </w:divBdr>
                  <w:divsChild>
                    <w:div w:id="1993899569">
                      <w:marLeft w:val="0"/>
                      <w:marRight w:val="0"/>
                      <w:marTop w:val="0"/>
                      <w:marBottom w:val="0"/>
                      <w:divBdr>
                        <w:top w:val="none" w:sz="0" w:space="0" w:color="auto"/>
                        <w:left w:val="none" w:sz="0" w:space="0" w:color="auto"/>
                        <w:bottom w:val="none" w:sz="0" w:space="0" w:color="auto"/>
                        <w:right w:val="none" w:sz="0" w:space="0" w:color="auto"/>
                      </w:divBdr>
                      <w:divsChild>
                        <w:div w:id="1270939752">
                          <w:marLeft w:val="0"/>
                          <w:marRight w:val="0"/>
                          <w:marTop w:val="0"/>
                          <w:marBottom w:val="0"/>
                          <w:divBdr>
                            <w:top w:val="none" w:sz="0" w:space="0" w:color="auto"/>
                            <w:left w:val="none" w:sz="0" w:space="0" w:color="auto"/>
                            <w:bottom w:val="none" w:sz="0" w:space="0" w:color="auto"/>
                            <w:right w:val="none" w:sz="0" w:space="0" w:color="auto"/>
                          </w:divBdr>
                        </w:div>
                        <w:div w:id="324280628">
                          <w:marLeft w:val="0"/>
                          <w:marRight w:val="0"/>
                          <w:marTop w:val="0"/>
                          <w:marBottom w:val="0"/>
                          <w:divBdr>
                            <w:top w:val="none" w:sz="0" w:space="0" w:color="auto"/>
                            <w:left w:val="none" w:sz="0" w:space="0" w:color="auto"/>
                            <w:bottom w:val="none" w:sz="0" w:space="0" w:color="auto"/>
                            <w:right w:val="none" w:sz="0" w:space="0" w:color="auto"/>
                          </w:divBdr>
                        </w:div>
                        <w:div w:id="1445609190">
                          <w:marLeft w:val="0"/>
                          <w:marRight w:val="0"/>
                          <w:marTop w:val="0"/>
                          <w:marBottom w:val="0"/>
                          <w:divBdr>
                            <w:top w:val="none" w:sz="0" w:space="0" w:color="auto"/>
                            <w:left w:val="none" w:sz="0" w:space="0" w:color="auto"/>
                            <w:bottom w:val="none" w:sz="0" w:space="0" w:color="auto"/>
                            <w:right w:val="none" w:sz="0" w:space="0" w:color="auto"/>
                          </w:divBdr>
                        </w:div>
                        <w:div w:id="628971334">
                          <w:marLeft w:val="0"/>
                          <w:marRight w:val="0"/>
                          <w:marTop w:val="0"/>
                          <w:marBottom w:val="0"/>
                          <w:divBdr>
                            <w:top w:val="none" w:sz="0" w:space="0" w:color="auto"/>
                            <w:left w:val="none" w:sz="0" w:space="0" w:color="auto"/>
                            <w:bottom w:val="none" w:sz="0" w:space="0" w:color="auto"/>
                            <w:right w:val="none" w:sz="0" w:space="0" w:color="auto"/>
                          </w:divBdr>
                          <w:divsChild>
                            <w:div w:id="527719224">
                              <w:marLeft w:val="0"/>
                              <w:marRight w:val="0"/>
                              <w:marTop w:val="0"/>
                              <w:marBottom w:val="0"/>
                              <w:divBdr>
                                <w:top w:val="none" w:sz="0" w:space="0" w:color="auto"/>
                                <w:left w:val="none" w:sz="0" w:space="0" w:color="auto"/>
                                <w:bottom w:val="none" w:sz="0" w:space="0" w:color="auto"/>
                                <w:right w:val="none" w:sz="0" w:space="0" w:color="auto"/>
                              </w:divBdr>
                            </w:div>
                          </w:divsChild>
                        </w:div>
                        <w:div w:id="923343585">
                          <w:marLeft w:val="0"/>
                          <w:marRight w:val="0"/>
                          <w:marTop w:val="0"/>
                          <w:marBottom w:val="0"/>
                          <w:divBdr>
                            <w:top w:val="none" w:sz="0" w:space="0" w:color="auto"/>
                            <w:left w:val="none" w:sz="0" w:space="0" w:color="auto"/>
                            <w:bottom w:val="none" w:sz="0" w:space="0" w:color="auto"/>
                            <w:right w:val="none" w:sz="0" w:space="0" w:color="auto"/>
                          </w:divBdr>
                          <w:divsChild>
                            <w:div w:id="1148204367">
                              <w:marLeft w:val="0"/>
                              <w:marRight w:val="0"/>
                              <w:marTop w:val="0"/>
                              <w:marBottom w:val="0"/>
                              <w:divBdr>
                                <w:top w:val="none" w:sz="0" w:space="0" w:color="auto"/>
                                <w:left w:val="none" w:sz="0" w:space="0" w:color="auto"/>
                                <w:bottom w:val="none" w:sz="0" w:space="0" w:color="auto"/>
                                <w:right w:val="none" w:sz="0" w:space="0" w:color="auto"/>
                              </w:divBdr>
                            </w:div>
                          </w:divsChild>
                        </w:div>
                        <w:div w:id="1597598311">
                          <w:marLeft w:val="0"/>
                          <w:marRight w:val="0"/>
                          <w:marTop w:val="0"/>
                          <w:marBottom w:val="0"/>
                          <w:divBdr>
                            <w:top w:val="none" w:sz="0" w:space="0" w:color="auto"/>
                            <w:left w:val="none" w:sz="0" w:space="0" w:color="auto"/>
                            <w:bottom w:val="none" w:sz="0" w:space="0" w:color="auto"/>
                            <w:right w:val="none" w:sz="0" w:space="0" w:color="auto"/>
                          </w:divBdr>
                          <w:divsChild>
                            <w:div w:id="743062770">
                              <w:marLeft w:val="0"/>
                              <w:marRight w:val="0"/>
                              <w:marTop w:val="0"/>
                              <w:marBottom w:val="0"/>
                              <w:divBdr>
                                <w:top w:val="none" w:sz="0" w:space="0" w:color="auto"/>
                                <w:left w:val="none" w:sz="0" w:space="0" w:color="auto"/>
                                <w:bottom w:val="none" w:sz="0" w:space="0" w:color="auto"/>
                                <w:right w:val="none" w:sz="0" w:space="0" w:color="auto"/>
                              </w:divBdr>
                            </w:div>
                            <w:div w:id="884951916">
                              <w:marLeft w:val="0"/>
                              <w:marRight w:val="0"/>
                              <w:marTop w:val="0"/>
                              <w:marBottom w:val="0"/>
                              <w:divBdr>
                                <w:top w:val="none" w:sz="0" w:space="0" w:color="auto"/>
                                <w:left w:val="none" w:sz="0" w:space="0" w:color="auto"/>
                                <w:bottom w:val="none" w:sz="0" w:space="0" w:color="auto"/>
                                <w:right w:val="none" w:sz="0" w:space="0" w:color="auto"/>
                              </w:divBdr>
                            </w:div>
                            <w:div w:id="362823577">
                              <w:marLeft w:val="0"/>
                              <w:marRight w:val="0"/>
                              <w:marTop w:val="0"/>
                              <w:marBottom w:val="0"/>
                              <w:divBdr>
                                <w:top w:val="none" w:sz="0" w:space="0" w:color="auto"/>
                                <w:left w:val="none" w:sz="0" w:space="0" w:color="auto"/>
                                <w:bottom w:val="none" w:sz="0" w:space="0" w:color="auto"/>
                                <w:right w:val="none" w:sz="0" w:space="0" w:color="auto"/>
                              </w:divBdr>
                            </w:div>
                            <w:div w:id="1898860639">
                              <w:marLeft w:val="0"/>
                              <w:marRight w:val="0"/>
                              <w:marTop w:val="0"/>
                              <w:marBottom w:val="0"/>
                              <w:divBdr>
                                <w:top w:val="none" w:sz="0" w:space="0" w:color="auto"/>
                                <w:left w:val="none" w:sz="0" w:space="0" w:color="auto"/>
                                <w:bottom w:val="none" w:sz="0" w:space="0" w:color="auto"/>
                                <w:right w:val="none" w:sz="0" w:space="0" w:color="auto"/>
                              </w:divBdr>
                            </w:div>
                          </w:divsChild>
                        </w:div>
                        <w:div w:id="645283292">
                          <w:marLeft w:val="0"/>
                          <w:marRight w:val="0"/>
                          <w:marTop w:val="0"/>
                          <w:marBottom w:val="0"/>
                          <w:divBdr>
                            <w:top w:val="none" w:sz="0" w:space="0" w:color="auto"/>
                            <w:left w:val="none" w:sz="0" w:space="0" w:color="auto"/>
                            <w:bottom w:val="none" w:sz="0" w:space="0" w:color="auto"/>
                            <w:right w:val="none" w:sz="0" w:space="0" w:color="auto"/>
                          </w:divBdr>
                          <w:divsChild>
                            <w:div w:id="472646326">
                              <w:marLeft w:val="0"/>
                              <w:marRight w:val="0"/>
                              <w:marTop w:val="0"/>
                              <w:marBottom w:val="0"/>
                              <w:divBdr>
                                <w:top w:val="none" w:sz="0" w:space="0" w:color="auto"/>
                                <w:left w:val="none" w:sz="0" w:space="0" w:color="auto"/>
                                <w:bottom w:val="none" w:sz="0" w:space="0" w:color="auto"/>
                                <w:right w:val="none" w:sz="0" w:space="0" w:color="auto"/>
                              </w:divBdr>
                            </w:div>
                            <w:div w:id="460005732">
                              <w:marLeft w:val="0"/>
                              <w:marRight w:val="0"/>
                              <w:marTop w:val="0"/>
                              <w:marBottom w:val="0"/>
                              <w:divBdr>
                                <w:top w:val="none" w:sz="0" w:space="0" w:color="auto"/>
                                <w:left w:val="none" w:sz="0" w:space="0" w:color="auto"/>
                                <w:bottom w:val="none" w:sz="0" w:space="0" w:color="auto"/>
                                <w:right w:val="none" w:sz="0" w:space="0" w:color="auto"/>
                              </w:divBdr>
                            </w:div>
                            <w:div w:id="2044358220">
                              <w:marLeft w:val="0"/>
                              <w:marRight w:val="0"/>
                              <w:marTop w:val="0"/>
                              <w:marBottom w:val="0"/>
                              <w:divBdr>
                                <w:top w:val="none" w:sz="0" w:space="0" w:color="auto"/>
                                <w:left w:val="none" w:sz="0" w:space="0" w:color="auto"/>
                                <w:bottom w:val="none" w:sz="0" w:space="0" w:color="auto"/>
                                <w:right w:val="none" w:sz="0" w:space="0" w:color="auto"/>
                              </w:divBdr>
                            </w:div>
                            <w:div w:id="2069985977">
                              <w:marLeft w:val="0"/>
                              <w:marRight w:val="0"/>
                              <w:marTop w:val="0"/>
                              <w:marBottom w:val="0"/>
                              <w:divBdr>
                                <w:top w:val="none" w:sz="0" w:space="0" w:color="auto"/>
                                <w:left w:val="none" w:sz="0" w:space="0" w:color="auto"/>
                                <w:bottom w:val="none" w:sz="0" w:space="0" w:color="auto"/>
                                <w:right w:val="none" w:sz="0" w:space="0" w:color="auto"/>
                              </w:divBdr>
                            </w:div>
                            <w:div w:id="884486193">
                              <w:marLeft w:val="0"/>
                              <w:marRight w:val="0"/>
                              <w:marTop w:val="0"/>
                              <w:marBottom w:val="0"/>
                              <w:divBdr>
                                <w:top w:val="none" w:sz="0" w:space="0" w:color="auto"/>
                                <w:left w:val="none" w:sz="0" w:space="0" w:color="auto"/>
                                <w:bottom w:val="none" w:sz="0" w:space="0" w:color="auto"/>
                                <w:right w:val="none" w:sz="0" w:space="0" w:color="auto"/>
                              </w:divBdr>
                            </w:div>
                            <w:div w:id="1571840444">
                              <w:marLeft w:val="0"/>
                              <w:marRight w:val="0"/>
                              <w:marTop w:val="0"/>
                              <w:marBottom w:val="0"/>
                              <w:divBdr>
                                <w:top w:val="none" w:sz="0" w:space="0" w:color="auto"/>
                                <w:left w:val="none" w:sz="0" w:space="0" w:color="auto"/>
                                <w:bottom w:val="none" w:sz="0" w:space="0" w:color="auto"/>
                                <w:right w:val="none" w:sz="0" w:space="0" w:color="auto"/>
                              </w:divBdr>
                            </w:div>
                            <w:div w:id="340207353">
                              <w:marLeft w:val="0"/>
                              <w:marRight w:val="0"/>
                              <w:marTop w:val="0"/>
                              <w:marBottom w:val="0"/>
                              <w:divBdr>
                                <w:top w:val="none" w:sz="0" w:space="0" w:color="auto"/>
                                <w:left w:val="none" w:sz="0" w:space="0" w:color="auto"/>
                                <w:bottom w:val="none" w:sz="0" w:space="0" w:color="auto"/>
                                <w:right w:val="none" w:sz="0" w:space="0" w:color="auto"/>
                              </w:divBdr>
                            </w:div>
                          </w:divsChild>
                        </w:div>
                        <w:div w:id="45494452">
                          <w:marLeft w:val="0"/>
                          <w:marRight w:val="0"/>
                          <w:marTop w:val="0"/>
                          <w:marBottom w:val="0"/>
                          <w:divBdr>
                            <w:top w:val="none" w:sz="0" w:space="0" w:color="auto"/>
                            <w:left w:val="none" w:sz="0" w:space="0" w:color="auto"/>
                            <w:bottom w:val="none" w:sz="0" w:space="0" w:color="auto"/>
                            <w:right w:val="none" w:sz="0" w:space="0" w:color="auto"/>
                          </w:divBdr>
                          <w:divsChild>
                            <w:div w:id="834994178">
                              <w:marLeft w:val="0"/>
                              <w:marRight w:val="0"/>
                              <w:marTop w:val="0"/>
                              <w:marBottom w:val="0"/>
                              <w:divBdr>
                                <w:top w:val="none" w:sz="0" w:space="0" w:color="auto"/>
                                <w:left w:val="none" w:sz="0" w:space="0" w:color="auto"/>
                                <w:bottom w:val="none" w:sz="0" w:space="0" w:color="auto"/>
                                <w:right w:val="none" w:sz="0" w:space="0" w:color="auto"/>
                              </w:divBdr>
                            </w:div>
                            <w:div w:id="1554611222">
                              <w:marLeft w:val="0"/>
                              <w:marRight w:val="0"/>
                              <w:marTop w:val="0"/>
                              <w:marBottom w:val="0"/>
                              <w:divBdr>
                                <w:top w:val="none" w:sz="0" w:space="0" w:color="auto"/>
                                <w:left w:val="none" w:sz="0" w:space="0" w:color="auto"/>
                                <w:bottom w:val="none" w:sz="0" w:space="0" w:color="auto"/>
                                <w:right w:val="none" w:sz="0" w:space="0" w:color="auto"/>
                              </w:divBdr>
                            </w:div>
                            <w:div w:id="205414090">
                              <w:marLeft w:val="0"/>
                              <w:marRight w:val="0"/>
                              <w:marTop w:val="0"/>
                              <w:marBottom w:val="0"/>
                              <w:divBdr>
                                <w:top w:val="none" w:sz="0" w:space="0" w:color="auto"/>
                                <w:left w:val="none" w:sz="0" w:space="0" w:color="auto"/>
                                <w:bottom w:val="none" w:sz="0" w:space="0" w:color="auto"/>
                                <w:right w:val="none" w:sz="0" w:space="0" w:color="auto"/>
                              </w:divBdr>
                            </w:div>
                          </w:divsChild>
                        </w:div>
                        <w:div w:id="824277466">
                          <w:marLeft w:val="0"/>
                          <w:marRight w:val="0"/>
                          <w:marTop w:val="0"/>
                          <w:marBottom w:val="0"/>
                          <w:divBdr>
                            <w:top w:val="none" w:sz="0" w:space="0" w:color="auto"/>
                            <w:left w:val="none" w:sz="0" w:space="0" w:color="auto"/>
                            <w:bottom w:val="none" w:sz="0" w:space="0" w:color="auto"/>
                            <w:right w:val="none" w:sz="0" w:space="0" w:color="auto"/>
                          </w:divBdr>
                          <w:divsChild>
                            <w:div w:id="1991901588">
                              <w:marLeft w:val="0"/>
                              <w:marRight w:val="0"/>
                              <w:marTop w:val="0"/>
                              <w:marBottom w:val="0"/>
                              <w:divBdr>
                                <w:top w:val="none" w:sz="0" w:space="0" w:color="auto"/>
                                <w:left w:val="none" w:sz="0" w:space="0" w:color="auto"/>
                                <w:bottom w:val="none" w:sz="0" w:space="0" w:color="auto"/>
                                <w:right w:val="none" w:sz="0" w:space="0" w:color="auto"/>
                              </w:divBdr>
                            </w:div>
                            <w:div w:id="444349559">
                              <w:marLeft w:val="0"/>
                              <w:marRight w:val="0"/>
                              <w:marTop w:val="0"/>
                              <w:marBottom w:val="0"/>
                              <w:divBdr>
                                <w:top w:val="none" w:sz="0" w:space="0" w:color="auto"/>
                                <w:left w:val="none" w:sz="0" w:space="0" w:color="auto"/>
                                <w:bottom w:val="none" w:sz="0" w:space="0" w:color="auto"/>
                                <w:right w:val="none" w:sz="0" w:space="0" w:color="auto"/>
                              </w:divBdr>
                            </w:div>
                            <w:div w:id="1036394451">
                              <w:marLeft w:val="0"/>
                              <w:marRight w:val="0"/>
                              <w:marTop w:val="0"/>
                              <w:marBottom w:val="0"/>
                              <w:divBdr>
                                <w:top w:val="none" w:sz="0" w:space="0" w:color="auto"/>
                                <w:left w:val="none" w:sz="0" w:space="0" w:color="auto"/>
                                <w:bottom w:val="none" w:sz="0" w:space="0" w:color="auto"/>
                                <w:right w:val="none" w:sz="0" w:space="0" w:color="auto"/>
                              </w:divBdr>
                            </w:div>
                            <w:div w:id="1894389416">
                              <w:marLeft w:val="0"/>
                              <w:marRight w:val="0"/>
                              <w:marTop w:val="0"/>
                              <w:marBottom w:val="0"/>
                              <w:divBdr>
                                <w:top w:val="none" w:sz="0" w:space="0" w:color="auto"/>
                                <w:left w:val="none" w:sz="0" w:space="0" w:color="auto"/>
                                <w:bottom w:val="none" w:sz="0" w:space="0" w:color="auto"/>
                                <w:right w:val="none" w:sz="0" w:space="0" w:color="auto"/>
                              </w:divBdr>
                            </w:div>
                            <w:div w:id="873540990">
                              <w:marLeft w:val="0"/>
                              <w:marRight w:val="0"/>
                              <w:marTop w:val="0"/>
                              <w:marBottom w:val="0"/>
                              <w:divBdr>
                                <w:top w:val="none" w:sz="0" w:space="0" w:color="auto"/>
                                <w:left w:val="none" w:sz="0" w:space="0" w:color="auto"/>
                                <w:bottom w:val="none" w:sz="0" w:space="0" w:color="auto"/>
                                <w:right w:val="none" w:sz="0" w:space="0" w:color="auto"/>
                              </w:divBdr>
                            </w:div>
                            <w:div w:id="1029065254">
                              <w:marLeft w:val="0"/>
                              <w:marRight w:val="0"/>
                              <w:marTop w:val="0"/>
                              <w:marBottom w:val="0"/>
                              <w:divBdr>
                                <w:top w:val="none" w:sz="0" w:space="0" w:color="auto"/>
                                <w:left w:val="none" w:sz="0" w:space="0" w:color="auto"/>
                                <w:bottom w:val="none" w:sz="0" w:space="0" w:color="auto"/>
                                <w:right w:val="none" w:sz="0" w:space="0" w:color="auto"/>
                              </w:divBdr>
                            </w:div>
                          </w:divsChild>
                        </w:div>
                        <w:div w:id="1668896220">
                          <w:marLeft w:val="0"/>
                          <w:marRight w:val="0"/>
                          <w:marTop w:val="0"/>
                          <w:marBottom w:val="0"/>
                          <w:divBdr>
                            <w:top w:val="none" w:sz="0" w:space="0" w:color="auto"/>
                            <w:left w:val="none" w:sz="0" w:space="0" w:color="auto"/>
                            <w:bottom w:val="none" w:sz="0" w:space="0" w:color="auto"/>
                            <w:right w:val="none" w:sz="0" w:space="0" w:color="auto"/>
                          </w:divBdr>
                          <w:divsChild>
                            <w:div w:id="1091971385">
                              <w:marLeft w:val="0"/>
                              <w:marRight w:val="0"/>
                              <w:marTop w:val="0"/>
                              <w:marBottom w:val="0"/>
                              <w:divBdr>
                                <w:top w:val="none" w:sz="0" w:space="0" w:color="auto"/>
                                <w:left w:val="none" w:sz="0" w:space="0" w:color="auto"/>
                                <w:bottom w:val="none" w:sz="0" w:space="0" w:color="auto"/>
                                <w:right w:val="none" w:sz="0" w:space="0" w:color="auto"/>
                              </w:divBdr>
                            </w:div>
                            <w:div w:id="69428790">
                              <w:marLeft w:val="0"/>
                              <w:marRight w:val="0"/>
                              <w:marTop w:val="0"/>
                              <w:marBottom w:val="0"/>
                              <w:divBdr>
                                <w:top w:val="none" w:sz="0" w:space="0" w:color="auto"/>
                                <w:left w:val="none" w:sz="0" w:space="0" w:color="auto"/>
                                <w:bottom w:val="none" w:sz="0" w:space="0" w:color="auto"/>
                                <w:right w:val="none" w:sz="0" w:space="0" w:color="auto"/>
                              </w:divBdr>
                            </w:div>
                            <w:div w:id="1374575380">
                              <w:marLeft w:val="0"/>
                              <w:marRight w:val="0"/>
                              <w:marTop w:val="0"/>
                              <w:marBottom w:val="0"/>
                              <w:divBdr>
                                <w:top w:val="none" w:sz="0" w:space="0" w:color="auto"/>
                                <w:left w:val="none" w:sz="0" w:space="0" w:color="auto"/>
                                <w:bottom w:val="none" w:sz="0" w:space="0" w:color="auto"/>
                                <w:right w:val="none" w:sz="0" w:space="0" w:color="auto"/>
                              </w:divBdr>
                            </w:div>
                            <w:div w:id="525486206">
                              <w:marLeft w:val="0"/>
                              <w:marRight w:val="0"/>
                              <w:marTop w:val="0"/>
                              <w:marBottom w:val="0"/>
                              <w:divBdr>
                                <w:top w:val="none" w:sz="0" w:space="0" w:color="auto"/>
                                <w:left w:val="none" w:sz="0" w:space="0" w:color="auto"/>
                                <w:bottom w:val="none" w:sz="0" w:space="0" w:color="auto"/>
                                <w:right w:val="none" w:sz="0" w:space="0" w:color="auto"/>
                              </w:divBdr>
                            </w:div>
                            <w:div w:id="515383072">
                              <w:marLeft w:val="0"/>
                              <w:marRight w:val="0"/>
                              <w:marTop w:val="0"/>
                              <w:marBottom w:val="0"/>
                              <w:divBdr>
                                <w:top w:val="none" w:sz="0" w:space="0" w:color="auto"/>
                                <w:left w:val="none" w:sz="0" w:space="0" w:color="auto"/>
                                <w:bottom w:val="none" w:sz="0" w:space="0" w:color="auto"/>
                                <w:right w:val="none" w:sz="0" w:space="0" w:color="auto"/>
                              </w:divBdr>
                            </w:div>
                            <w:div w:id="353775724">
                              <w:marLeft w:val="0"/>
                              <w:marRight w:val="0"/>
                              <w:marTop w:val="0"/>
                              <w:marBottom w:val="0"/>
                              <w:divBdr>
                                <w:top w:val="none" w:sz="0" w:space="0" w:color="auto"/>
                                <w:left w:val="none" w:sz="0" w:space="0" w:color="auto"/>
                                <w:bottom w:val="none" w:sz="0" w:space="0" w:color="auto"/>
                                <w:right w:val="none" w:sz="0" w:space="0" w:color="auto"/>
                              </w:divBdr>
                            </w:div>
                            <w:div w:id="2029521584">
                              <w:marLeft w:val="0"/>
                              <w:marRight w:val="0"/>
                              <w:marTop w:val="0"/>
                              <w:marBottom w:val="0"/>
                              <w:divBdr>
                                <w:top w:val="none" w:sz="0" w:space="0" w:color="auto"/>
                                <w:left w:val="none" w:sz="0" w:space="0" w:color="auto"/>
                                <w:bottom w:val="none" w:sz="0" w:space="0" w:color="auto"/>
                                <w:right w:val="none" w:sz="0" w:space="0" w:color="auto"/>
                              </w:divBdr>
                            </w:div>
                            <w:div w:id="476193949">
                              <w:marLeft w:val="0"/>
                              <w:marRight w:val="0"/>
                              <w:marTop w:val="0"/>
                              <w:marBottom w:val="0"/>
                              <w:divBdr>
                                <w:top w:val="none" w:sz="0" w:space="0" w:color="auto"/>
                                <w:left w:val="none" w:sz="0" w:space="0" w:color="auto"/>
                                <w:bottom w:val="none" w:sz="0" w:space="0" w:color="auto"/>
                                <w:right w:val="none" w:sz="0" w:space="0" w:color="auto"/>
                              </w:divBdr>
                            </w:div>
                            <w:div w:id="1224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14880</Words>
  <Characters>89285</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user</cp:lastModifiedBy>
  <cp:revision>2</cp:revision>
  <cp:lastPrinted>2017-04-24T05:53:00Z</cp:lastPrinted>
  <dcterms:created xsi:type="dcterms:W3CDTF">2017-04-24T08:00:00Z</dcterms:created>
  <dcterms:modified xsi:type="dcterms:W3CDTF">2017-04-24T08:00:00Z</dcterms:modified>
</cp:coreProperties>
</file>